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1088" w14:textId="77777777" w:rsidR="00286D4D" w:rsidRDefault="00286D4D" w:rsidP="007E3F3F">
      <w:pPr>
        <w:rPr>
          <w:rFonts w:asciiTheme="minorHAnsi" w:hAnsiTheme="minorHAnsi" w:cstheme="minorHAnsi"/>
          <w:smallCaps/>
          <w:sz w:val="28"/>
          <w:szCs w:val="28"/>
        </w:rPr>
      </w:pPr>
    </w:p>
    <w:p w14:paraId="47712363" w14:textId="0ADBD236" w:rsidR="00286D4D" w:rsidRPr="0084279B" w:rsidRDefault="007519D7" w:rsidP="007E3F3F">
      <w:pPr>
        <w:rPr>
          <w:rFonts w:asciiTheme="minorHAnsi" w:hAnsiTheme="minorHAnsi" w:cstheme="minorHAnsi"/>
          <w:smallCaps/>
          <w:sz w:val="28"/>
          <w:szCs w:val="28"/>
        </w:rPr>
      </w:pPr>
      <w:r w:rsidRPr="0084279B">
        <w:rPr>
          <w:noProof/>
        </w:rPr>
        <w:drawing>
          <wp:inline distT="0" distB="0" distL="0" distR="0" wp14:anchorId="2E1C1B2A" wp14:editId="074AE0EB">
            <wp:extent cx="2209191" cy="871931"/>
            <wp:effectExtent l="0" t="0" r="635" b="4445"/>
            <wp:docPr id="4" name="Picture 3" descr="C:\Users\nfeyyens\Pictures\KSC.png"/>
            <wp:cNvGraphicFramePr/>
            <a:graphic xmlns:a="http://schemas.openxmlformats.org/drawingml/2006/main">
              <a:graphicData uri="http://schemas.openxmlformats.org/drawingml/2006/picture">
                <pic:pic xmlns:pic="http://schemas.openxmlformats.org/drawingml/2006/picture">
                  <pic:nvPicPr>
                    <pic:cNvPr id="4" name="Picture 3" descr="C:\Users\nfeyyens\Pictures\KSC.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899" cy="881683"/>
                    </a:xfrm>
                    <a:prstGeom prst="rect">
                      <a:avLst/>
                    </a:prstGeom>
                    <a:noFill/>
                    <a:ln>
                      <a:noFill/>
                    </a:ln>
                  </pic:spPr>
                </pic:pic>
              </a:graphicData>
            </a:graphic>
          </wp:inline>
        </w:drawing>
      </w:r>
    </w:p>
    <w:p w14:paraId="4E796B74" w14:textId="1614CBCF" w:rsidR="007E3F3F" w:rsidRPr="0084279B" w:rsidRDefault="007E3F3F" w:rsidP="007E3F3F">
      <w:pPr>
        <w:rPr>
          <w:rFonts w:asciiTheme="minorHAnsi" w:hAnsiTheme="minorHAnsi" w:cstheme="minorHAnsi"/>
          <w:smallCaps/>
          <w:sz w:val="28"/>
          <w:szCs w:val="28"/>
        </w:rPr>
      </w:pPr>
      <w:r w:rsidRPr="0084279B">
        <w:rPr>
          <w:rFonts w:asciiTheme="minorHAnsi" w:hAnsiTheme="minorHAnsi" w:cstheme="minorHAnsi"/>
          <w:smallCaps/>
          <w:sz w:val="28"/>
          <w:szCs w:val="28"/>
        </w:rPr>
        <w:t>Educational Leadership Program:</w:t>
      </w:r>
      <w:r w:rsidR="0058307E" w:rsidRPr="0084279B">
        <w:rPr>
          <w:rFonts w:asciiTheme="minorHAnsi" w:hAnsiTheme="minorHAnsi" w:cstheme="minorHAnsi"/>
          <w:smallCaps/>
          <w:sz w:val="28"/>
          <w:szCs w:val="28"/>
        </w:rPr>
        <w:t xml:space="preserve"> </w:t>
      </w:r>
      <w:r w:rsidRPr="0084279B">
        <w:rPr>
          <w:rFonts w:asciiTheme="minorHAnsi" w:hAnsiTheme="minorHAnsi" w:cstheme="minorHAnsi"/>
          <w:smallCaps/>
          <w:sz w:val="28"/>
          <w:szCs w:val="28"/>
          <w:u w:val="single"/>
        </w:rPr>
        <w:t>Special Education Administration</w:t>
      </w:r>
    </w:p>
    <w:p w14:paraId="231C1523" w14:textId="3645E7A7" w:rsidR="007E3F3F" w:rsidRPr="0084279B" w:rsidRDefault="007E3F3F" w:rsidP="007E3F3F">
      <w:pPr>
        <w:rPr>
          <w:rFonts w:asciiTheme="minorHAnsi" w:hAnsiTheme="minorHAnsi" w:cstheme="minorHAnsi"/>
          <w:smallCaps/>
          <w:sz w:val="28"/>
          <w:szCs w:val="28"/>
        </w:rPr>
      </w:pPr>
      <w:r w:rsidRPr="0084279B">
        <w:rPr>
          <w:rFonts w:asciiTheme="minorHAnsi" w:hAnsiTheme="minorHAnsi" w:cstheme="minorHAnsi"/>
          <w:smallCaps/>
          <w:sz w:val="28"/>
          <w:szCs w:val="28"/>
        </w:rPr>
        <w:t>EDUCEL 6</w:t>
      </w:r>
      <w:r w:rsidR="000622E8" w:rsidRPr="0084279B">
        <w:rPr>
          <w:rFonts w:asciiTheme="minorHAnsi" w:hAnsiTheme="minorHAnsi" w:cstheme="minorHAnsi"/>
          <w:smallCaps/>
          <w:sz w:val="28"/>
          <w:szCs w:val="28"/>
        </w:rPr>
        <w:t>86</w:t>
      </w:r>
      <w:r w:rsidR="000E2025" w:rsidRPr="0084279B">
        <w:rPr>
          <w:rFonts w:asciiTheme="minorHAnsi" w:hAnsiTheme="minorHAnsi" w:cstheme="minorHAnsi"/>
          <w:smallCaps/>
          <w:sz w:val="28"/>
          <w:szCs w:val="28"/>
        </w:rPr>
        <w:t>/696</w:t>
      </w:r>
      <w:r w:rsidR="000622E8" w:rsidRPr="0084279B">
        <w:rPr>
          <w:rFonts w:asciiTheme="minorHAnsi" w:hAnsiTheme="minorHAnsi" w:cstheme="minorHAnsi"/>
          <w:smallCaps/>
          <w:sz w:val="28"/>
          <w:szCs w:val="28"/>
        </w:rPr>
        <w:t xml:space="preserve"> and 687</w:t>
      </w:r>
      <w:r w:rsidR="000E2025" w:rsidRPr="0084279B">
        <w:rPr>
          <w:rFonts w:asciiTheme="minorHAnsi" w:hAnsiTheme="minorHAnsi" w:cstheme="minorHAnsi"/>
          <w:smallCaps/>
          <w:sz w:val="28"/>
          <w:szCs w:val="28"/>
        </w:rPr>
        <w:t>/697</w:t>
      </w:r>
      <w:r w:rsidRPr="0084279B">
        <w:rPr>
          <w:rFonts w:asciiTheme="minorHAnsi" w:hAnsiTheme="minorHAnsi" w:cstheme="minorHAnsi"/>
          <w:smallCaps/>
          <w:sz w:val="28"/>
          <w:szCs w:val="28"/>
        </w:rPr>
        <w:t xml:space="preserve"> Internship I</w:t>
      </w:r>
      <w:r w:rsidR="000622E8" w:rsidRPr="0084279B">
        <w:rPr>
          <w:rFonts w:asciiTheme="minorHAnsi" w:hAnsiTheme="minorHAnsi" w:cstheme="minorHAnsi"/>
          <w:smallCaps/>
          <w:sz w:val="28"/>
          <w:szCs w:val="28"/>
        </w:rPr>
        <w:t>I</w:t>
      </w:r>
      <w:r w:rsidRPr="0084279B">
        <w:rPr>
          <w:rFonts w:asciiTheme="minorHAnsi" w:hAnsiTheme="minorHAnsi" w:cstheme="minorHAnsi"/>
          <w:smallCaps/>
          <w:sz w:val="28"/>
          <w:szCs w:val="28"/>
        </w:rPr>
        <w:t xml:space="preserve"> and II</w:t>
      </w:r>
      <w:r w:rsidR="000622E8" w:rsidRPr="0084279B">
        <w:rPr>
          <w:rFonts w:asciiTheme="minorHAnsi" w:hAnsiTheme="minorHAnsi" w:cstheme="minorHAnsi"/>
          <w:smallCaps/>
          <w:sz w:val="28"/>
          <w:szCs w:val="28"/>
        </w:rPr>
        <w:t>I</w:t>
      </w:r>
    </w:p>
    <w:p w14:paraId="0763AAF2" w14:textId="47303B08" w:rsidR="007E3F3F" w:rsidRPr="0084279B" w:rsidRDefault="007E3F3F" w:rsidP="007E3F3F">
      <w:pPr>
        <w:rPr>
          <w:rFonts w:asciiTheme="minorHAnsi" w:hAnsiTheme="minorHAnsi" w:cstheme="minorHAnsi"/>
          <w:b/>
          <w:smallCaps/>
          <w:sz w:val="28"/>
          <w:szCs w:val="28"/>
        </w:rPr>
      </w:pPr>
      <w:r w:rsidRPr="0084279B">
        <w:rPr>
          <w:rFonts w:asciiTheme="minorHAnsi" w:hAnsiTheme="minorHAnsi" w:cstheme="minorHAnsi"/>
          <w:b/>
          <w:smallCaps/>
          <w:sz w:val="28"/>
          <w:szCs w:val="28"/>
        </w:rPr>
        <w:t>Educational Leadership Internship Evaluation Rubric</w:t>
      </w:r>
    </w:p>
    <w:p w14:paraId="404DAD1F" w14:textId="7C128F0B" w:rsidR="00347150" w:rsidRPr="003A1CA4" w:rsidRDefault="007E3F3F" w:rsidP="007E3F3F">
      <w:pPr>
        <w:rPr>
          <w:rFonts w:asciiTheme="minorHAnsi" w:hAnsiTheme="minorHAnsi" w:cstheme="minorHAnsi"/>
          <w:b/>
          <w:smallCaps/>
        </w:rPr>
      </w:pPr>
      <w:r w:rsidRPr="0084279B">
        <w:rPr>
          <w:rFonts w:asciiTheme="minorHAnsi" w:hAnsiTheme="minorHAnsi" w:cstheme="minorHAnsi"/>
          <w:b/>
          <w:smallCaps/>
          <w:sz w:val="28"/>
          <w:szCs w:val="28"/>
        </w:rPr>
        <w:t>Key Assessment 4</w:t>
      </w:r>
      <w:r w:rsidR="003A1CA4">
        <w:rPr>
          <w:rFonts w:asciiTheme="minorHAnsi" w:hAnsiTheme="minorHAnsi" w:cstheme="minorHAnsi"/>
          <w:b/>
          <w:smallCaps/>
          <w:sz w:val="28"/>
          <w:szCs w:val="28"/>
        </w:rPr>
        <w:t xml:space="preserve"> </w:t>
      </w:r>
      <w:r w:rsidR="003A1CA4" w:rsidRPr="003A1CA4">
        <w:rPr>
          <w:rFonts w:asciiTheme="minorHAnsi" w:hAnsiTheme="minorHAnsi" w:cstheme="minorHAnsi"/>
          <w:b/>
          <w:smallCaps/>
        </w:rPr>
        <w:t>(</w:t>
      </w:r>
      <w:r w:rsidR="004B5EAB" w:rsidRPr="003A1CA4">
        <w:rPr>
          <w:rFonts w:asciiTheme="minorHAnsi" w:hAnsiTheme="minorHAnsi" w:cstheme="minorHAnsi"/>
          <w:b/>
          <w:smallCaps/>
          <w:sz w:val="20"/>
          <w:szCs w:val="20"/>
        </w:rPr>
        <w:t xml:space="preserve">Revised </w:t>
      </w:r>
      <w:r w:rsidR="003A1CA4" w:rsidRPr="003A1CA4">
        <w:rPr>
          <w:rFonts w:asciiTheme="minorHAnsi" w:hAnsiTheme="minorHAnsi" w:cstheme="minorHAnsi"/>
          <w:b/>
          <w:smallCaps/>
          <w:sz w:val="20"/>
          <w:szCs w:val="20"/>
        </w:rPr>
        <w:t>October</w:t>
      </w:r>
      <w:r w:rsidR="00A83A01" w:rsidRPr="003A1CA4">
        <w:rPr>
          <w:rFonts w:asciiTheme="minorHAnsi" w:hAnsiTheme="minorHAnsi" w:cstheme="minorHAnsi"/>
          <w:b/>
          <w:smallCaps/>
          <w:sz w:val="20"/>
          <w:szCs w:val="20"/>
        </w:rPr>
        <w:t xml:space="preserve"> 2024</w:t>
      </w:r>
      <w:r w:rsidR="003A1CA4" w:rsidRPr="003A1CA4">
        <w:rPr>
          <w:rFonts w:asciiTheme="minorHAnsi" w:hAnsiTheme="minorHAnsi" w:cstheme="minorHAnsi"/>
          <w:b/>
          <w:smallCaps/>
          <w:sz w:val="20"/>
          <w:szCs w:val="20"/>
        </w:rPr>
        <w:t>)</w:t>
      </w:r>
    </w:p>
    <w:p w14:paraId="4F29DDC8" w14:textId="77777777" w:rsidR="00FB1023" w:rsidRDefault="00FB1023" w:rsidP="007E3F3F">
      <w:pPr>
        <w:rPr>
          <w:rFonts w:asciiTheme="minorHAnsi" w:hAnsiTheme="minorHAnsi" w:cstheme="minorHAnsi"/>
          <w:b/>
          <w:smallCaps/>
          <w:sz w:val="22"/>
          <w:szCs w:val="22"/>
        </w:rPr>
      </w:pPr>
    </w:p>
    <w:p w14:paraId="471591FE" w14:textId="4C998FDB" w:rsidR="00FB1023" w:rsidRPr="00AA29F4" w:rsidRDefault="00FB1023" w:rsidP="007E3F3F">
      <w:pPr>
        <w:rPr>
          <w:rFonts w:asciiTheme="minorHAnsi" w:hAnsiTheme="minorHAnsi" w:cstheme="minorHAnsi"/>
          <w:b/>
          <w:smallCaps/>
          <w:sz w:val="28"/>
          <w:szCs w:val="28"/>
        </w:rPr>
      </w:pPr>
      <w:r w:rsidRPr="00AA29F4">
        <w:rPr>
          <w:rFonts w:asciiTheme="minorHAnsi" w:hAnsiTheme="minorHAnsi" w:cstheme="minorHAnsi"/>
          <w:b/>
          <w:smallCaps/>
          <w:sz w:val="28"/>
          <w:szCs w:val="28"/>
        </w:rPr>
        <w:t>Intern Name:</w:t>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rPr>
        <w:tab/>
      </w:r>
      <w:r w:rsidRPr="00AA29F4">
        <w:rPr>
          <w:rFonts w:asciiTheme="minorHAnsi" w:hAnsiTheme="minorHAnsi" w:cstheme="minorHAnsi"/>
          <w:b/>
          <w:smallCaps/>
          <w:sz w:val="28"/>
          <w:szCs w:val="28"/>
        </w:rPr>
        <w:tab/>
      </w:r>
      <w:r w:rsidRPr="00AA29F4">
        <w:rPr>
          <w:rFonts w:asciiTheme="minorHAnsi" w:hAnsiTheme="minorHAnsi" w:cstheme="minorHAnsi"/>
          <w:b/>
          <w:smallCaps/>
          <w:sz w:val="28"/>
          <w:szCs w:val="28"/>
        </w:rPr>
        <w:tab/>
      </w:r>
      <w:r w:rsidRPr="00AA29F4">
        <w:rPr>
          <w:rFonts w:asciiTheme="minorHAnsi" w:hAnsiTheme="minorHAnsi" w:cstheme="minorHAnsi"/>
          <w:b/>
          <w:smallCaps/>
          <w:sz w:val="28"/>
          <w:szCs w:val="28"/>
        </w:rPr>
        <w:tab/>
      </w:r>
    </w:p>
    <w:p w14:paraId="178EDD00" w14:textId="77777777" w:rsidR="00FB1023" w:rsidRDefault="00FB1023" w:rsidP="007E3F3F">
      <w:pPr>
        <w:rPr>
          <w:rFonts w:asciiTheme="minorHAnsi" w:hAnsiTheme="minorHAnsi" w:cstheme="minorHAnsi"/>
          <w:b/>
          <w:smallCaps/>
          <w:sz w:val="22"/>
          <w:szCs w:val="22"/>
        </w:rPr>
      </w:pPr>
    </w:p>
    <w:p w14:paraId="30099ECF" w14:textId="6546C847" w:rsidR="00FB1023" w:rsidRDefault="00FB1023" w:rsidP="007E3F3F">
      <w:pPr>
        <w:rPr>
          <w:rFonts w:asciiTheme="minorHAnsi" w:hAnsiTheme="minorHAnsi" w:cstheme="minorHAnsi"/>
          <w:b/>
          <w:smallCaps/>
          <w:sz w:val="28"/>
          <w:szCs w:val="28"/>
          <w:u w:val="single"/>
        </w:rPr>
      </w:pPr>
      <w:r w:rsidRPr="00AA29F4">
        <w:rPr>
          <w:rFonts w:asciiTheme="minorHAnsi" w:hAnsiTheme="minorHAnsi" w:cstheme="minorHAnsi"/>
          <w:b/>
          <w:smallCaps/>
          <w:sz w:val="28"/>
          <w:szCs w:val="28"/>
        </w:rPr>
        <w:t xml:space="preserve">Cooperating Professional Name: </w:t>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p>
    <w:p w14:paraId="6BD10408" w14:textId="77777777" w:rsidR="003A1CA4" w:rsidRDefault="003A1CA4" w:rsidP="007E3F3F">
      <w:pPr>
        <w:rPr>
          <w:rFonts w:asciiTheme="minorHAnsi" w:hAnsiTheme="minorHAnsi" w:cstheme="minorHAnsi"/>
          <w:b/>
          <w:smallCaps/>
          <w:sz w:val="28"/>
          <w:szCs w:val="28"/>
          <w:u w:val="single"/>
        </w:rPr>
      </w:pPr>
    </w:p>
    <w:p w14:paraId="5944ACDB" w14:textId="77777777" w:rsidR="001F4A00" w:rsidRDefault="003A1CA4" w:rsidP="00DE0B5B">
      <w:pPr>
        <w:rPr>
          <w:rFonts w:asciiTheme="minorHAnsi" w:hAnsiTheme="minorHAnsi" w:cstheme="minorHAnsi"/>
          <w:b/>
          <w:smallCaps/>
          <w:sz w:val="28"/>
          <w:szCs w:val="28"/>
          <w:u w:val="single"/>
        </w:rPr>
      </w:pPr>
      <w:r w:rsidRPr="003A1CA4">
        <w:rPr>
          <w:rFonts w:asciiTheme="minorHAnsi" w:hAnsiTheme="minorHAnsi" w:cstheme="minorHAnsi"/>
          <w:b/>
          <w:smallCaps/>
          <w:sz w:val="28"/>
          <w:szCs w:val="28"/>
        </w:rPr>
        <w:t xml:space="preserve">KSC Supervisor Name: </w:t>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p>
    <w:p w14:paraId="534FCAE0" w14:textId="50474591" w:rsidR="00022FC6" w:rsidRPr="0084279B" w:rsidRDefault="003A1CA4" w:rsidP="00DE0B5B">
      <w:pPr>
        <w:rPr>
          <w:rFonts w:asciiTheme="minorHAnsi" w:hAnsiTheme="minorHAnsi" w:cstheme="minorHAnsi"/>
          <w:b/>
          <w:smallCaps/>
          <w:sz w:val="28"/>
          <w:szCs w:val="28"/>
        </w:rPr>
      </w:pP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p>
    <w:p w14:paraId="04F90697" w14:textId="77777777" w:rsidR="00681932" w:rsidRPr="0084279B" w:rsidRDefault="00681932" w:rsidP="00022FC6">
      <w:pPr>
        <w:rPr>
          <w:b/>
        </w:rPr>
      </w:pPr>
      <w:r w:rsidRPr="0084279B">
        <w:rPr>
          <w:b/>
        </w:rPr>
        <w:t xml:space="preserve">Introduction </w:t>
      </w:r>
    </w:p>
    <w:p w14:paraId="607E84F4" w14:textId="566CD73F" w:rsidR="00681932" w:rsidRPr="001F4A00" w:rsidRDefault="00681932" w:rsidP="00681932">
      <w:pPr>
        <w:rPr>
          <w:rFonts w:asciiTheme="minorHAnsi" w:hAnsiTheme="minorHAnsi" w:cstheme="minorHAnsi"/>
          <w:sz w:val="22"/>
          <w:szCs w:val="22"/>
        </w:rPr>
      </w:pPr>
      <w:r w:rsidRPr="001F4A00">
        <w:rPr>
          <w:rFonts w:asciiTheme="minorHAnsi" w:hAnsiTheme="minorHAnsi" w:cstheme="minorHAnsi"/>
          <w:sz w:val="22"/>
          <w:szCs w:val="22"/>
        </w:rPr>
        <w:t xml:space="preserve">You will be participating in a yearlong internship </w:t>
      </w:r>
      <w:r w:rsidR="00434FC1" w:rsidRPr="001F4A00">
        <w:rPr>
          <w:rFonts w:asciiTheme="minorHAnsi" w:hAnsiTheme="minorHAnsi" w:cstheme="minorHAnsi"/>
          <w:sz w:val="22"/>
          <w:szCs w:val="22"/>
        </w:rPr>
        <w:t xml:space="preserve">in either School Principal Administration </w:t>
      </w:r>
      <w:r w:rsidRPr="001F4A00">
        <w:rPr>
          <w:rFonts w:asciiTheme="minorHAnsi" w:hAnsiTheme="minorHAnsi" w:cstheme="minorHAnsi"/>
          <w:sz w:val="22"/>
          <w:szCs w:val="22"/>
        </w:rPr>
        <w:t>(EDUCEL 6</w:t>
      </w:r>
      <w:r w:rsidR="005B7ACC" w:rsidRPr="001F4A00">
        <w:rPr>
          <w:rFonts w:asciiTheme="minorHAnsi" w:hAnsiTheme="minorHAnsi" w:cstheme="minorHAnsi"/>
          <w:sz w:val="22"/>
          <w:szCs w:val="22"/>
        </w:rPr>
        <w:t>96/697</w:t>
      </w:r>
      <w:r w:rsidR="00434FC1" w:rsidRPr="001F4A00">
        <w:rPr>
          <w:rFonts w:asciiTheme="minorHAnsi" w:hAnsiTheme="minorHAnsi" w:cstheme="minorHAnsi"/>
          <w:sz w:val="22"/>
          <w:szCs w:val="22"/>
        </w:rPr>
        <w:t>) or Special Education Administration (EDUCEL</w:t>
      </w:r>
      <w:r w:rsidR="005B7ACC" w:rsidRPr="001F4A00">
        <w:rPr>
          <w:rFonts w:asciiTheme="minorHAnsi" w:hAnsiTheme="minorHAnsi" w:cstheme="minorHAnsi"/>
          <w:sz w:val="22"/>
          <w:szCs w:val="22"/>
        </w:rPr>
        <w:t xml:space="preserve"> 686/687).</w:t>
      </w:r>
      <w:r w:rsidR="00434FC1" w:rsidRPr="001F4A00">
        <w:rPr>
          <w:rFonts w:asciiTheme="minorHAnsi" w:hAnsiTheme="minorHAnsi" w:cstheme="minorHAnsi"/>
          <w:sz w:val="22"/>
          <w:szCs w:val="22"/>
        </w:rPr>
        <w:t xml:space="preserve"> </w:t>
      </w:r>
      <w:r w:rsidR="005B7ACC" w:rsidRPr="001F4A00">
        <w:rPr>
          <w:rFonts w:asciiTheme="minorHAnsi" w:hAnsiTheme="minorHAnsi" w:cstheme="minorHAnsi"/>
          <w:sz w:val="22"/>
          <w:szCs w:val="22"/>
        </w:rPr>
        <w:t>T</w:t>
      </w:r>
      <w:r w:rsidRPr="001F4A00">
        <w:rPr>
          <w:rFonts w:asciiTheme="minorHAnsi" w:hAnsiTheme="minorHAnsi" w:cstheme="minorHAnsi"/>
          <w:sz w:val="22"/>
          <w:szCs w:val="22"/>
        </w:rPr>
        <w:t xml:space="preserve">he activities you engage in during the internships will be evaluated using the </w:t>
      </w:r>
      <w:r w:rsidRPr="001F4A00">
        <w:rPr>
          <w:rFonts w:asciiTheme="minorHAnsi" w:hAnsiTheme="minorHAnsi" w:cstheme="minorHAnsi"/>
          <w:i/>
          <w:sz w:val="22"/>
          <w:szCs w:val="22"/>
        </w:rPr>
        <w:t>Educational Leadership Internship Evaluation Rubric</w:t>
      </w:r>
      <w:r w:rsidRPr="001F4A00">
        <w:rPr>
          <w:rFonts w:asciiTheme="minorHAnsi" w:hAnsiTheme="minorHAnsi" w:cstheme="minorHAnsi"/>
          <w:sz w:val="22"/>
          <w:szCs w:val="22"/>
        </w:rPr>
        <w:t xml:space="preserve"> with a focus on demonstrating competency in specific</w:t>
      </w:r>
      <w:r w:rsidR="00B763D5" w:rsidRPr="001F4A00">
        <w:rPr>
          <w:rFonts w:asciiTheme="minorHAnsi" w:hAnsiTheme="minorHAnsi" w:cstheme="minorHAnsi"/>
          <w:sz w:val="22"/>
          <w:szCs w:val="22"/>
        </w:rPr>
        <w:t xml:space="preserve"> areas in both general and specialized leadership knowledge and skills</w:t>
      </w:r>
      <w:r w:rsidRPr="001F4A00">
        <w:rPr>
          <w:rFonts w:asciiTheme="minorHAnsi" w:hAnsiTheme="minorHAnsi" w:cstheme="minorHAnsi"/>
          <w:sz w:val="22"/>
          <w:szCs w:val="22"/>
        </w:rPr>
        <w:t xml:space="preserve">. This tool will be scored and rated </w:t>
      </w:r>
      <w:r w:rsidR="00B763D5" w:rsidRPr="001F4A00">
        <w:rPr>
          <w:rFonts w:asciiTheme="minorHAnsi" w:hAnsiTheme="minorHAnsi" w:cstheme="minorHAnsi"/>
          <w:sz w:val="22"/>
          <w:szCs w:val="22"/>
        </w:rPr>
        <w:t>in the KSC Educator Preparation Assessment system</w:t>
      </w:r>
      <w:r w:rsidRPr="001F4A00">
        <w:rPr>
          <w:rFonts w:asciiTheme="minorHAnsi" w:hAnsiTheme="minorHAnsi" w:cstheme="minorHAnsi"/>
          <w:sz w:val="22"/>
          <w:szCs w:val="22"/>
        </w:rPr>
        <w:t>. There are two parts to the Internship Evaluation. Part I of the rubric is adapted from</w:t>
      </w:r>
      <w:r w:rsidR="00B763D5" w:rsidRPr="001F4A00">
        <w:rPr>
          <w:rFonts w:asciiTheme="minorHAnsi" w:hAnsiTheme="minorHAnsi" w:cstheme="minorHAnsi"/>
          <w:sz w:val="22"/>
          <w:szCs w:val="22"/>
        </w:rPr>
        <w:t xml:space="preserve"> a tool developed by the</w:t>
      </w:r>
      <w:r w:rsidR="00781266" w:rsidRPr="001F4A00">
        <w:rPr>
          <w:rFonts w:asciiTheme="minorHAnsi" w:hAnsiTheme="minorHAnsi" w:cstheme="minorHAnsi"/>
          <w:sz w:val="22"/>
          <w:szCs w:val="22"/>
        </w:rPr>
        <w:t xml:space="preserve"> National Policy Board for Education Administrator</w:t>
      </w:r>
      <w:r w:rsidR="007B334E" w:rsidRPr="001F4A00">
        <w:rPr>
          <w:rFonts w:asciiTheme="minorHAnsi" w:hAnsiTheme="minorHAnsi" w:cstheme="minorHAnsi"/>
          <w:sz w:val="22"/>
          <w:szCs w:val="22"/>
        </w:rPr>
        <w:t xml:space="preserve"> (NPBEA) which </w:t>
      </w:r>
      <w:r w:rsidR="004D1241" w:rsidRPr="001F4A00">
        <w:rPr>
          <w:rFonts w:asciiTheme="minorHAnsi" w:hAnsiTheme="minorHAnsi" w:cstheme="minorHAnsi"/>
          <w:sz w:val="22"/>
          <w:szCs w:val="22"/>
        </w:rPr>
        <w:t>utilized</w:t>
      </w:r>
      <w:r w:rsidR="007B334E" w:rsidRPr="001F4A00">
        <w:rPr>
          <w:rFonts w:asciiTheme="minorHAnsi" w:hAnsiTheme="minorHAnsi" w:cstheme="minorHAnsi"/>
          <w:sz w:val="22"/>
          <w:szCs w:val="22"/>
        </w:rPr>
        <w:t xml:space="preserve"> the National Educational Leadership </w:t>
      </w:r>
      <w:r w:rsidR="004D1241" w:rsidRPr="001F4A00">
        <w:rPr>
          <w:rFonts w:asciiTheme="minorHAnsi" w:hAnsiTheme="minorHAnsi" w:cstheme="minorHAnsi"/>
          <w:sz w:val="22"/>
          <w:szCs w:val="22"/>
        </w:rPr>
        <w:t>Preparation (</w:t>
      </w:r>
      <w:r w:rsidRPr="001F4A00">
        <w:rPr>
          <w:rFonts w:asciiTheme="minorHAnsi" w:hAnsiTheme="minorHAnsi" w:cstheme="minorHAnsi"/>
          <w:sz w:val="22"/>
          <w:szCs w:val="22"/>
        </w:rPr>
        <w:t>NELP</w:t>
      </w:r>
      <w:r w:rsidR="004D1241" w:rsidRPr="001F4A00">
        <w:rPr>
          <w:rFonts w:asciiTheme="minorHAnsi" w:hAnsiTheme="minorHAnsi" w:cstheme="minorHAnsi"/>
          <w:sz w:val="22"/>
          <w:szCs w:val="22"/>
        </w:rPr>
        <w:t>) standard</w:t>
      </w:r>
      <w:r w:rsidR="0050488C" w:rsidRPr="001F4A00">
        <w:rPr>
          <w:rFonts w:asciiTheme="minorHAnsi" w:hAnsiTheme="minorHAnsi" w:cstheme="minorHAnsi"/>
          <w:sz w:val="22"/>
          <w:szCs w:val="22"/>
        </w:rPr>
        <w:t xml:space="preserve">s. This tool is </w:t>
      </w:r>
      <w:r w:rsidRPr="001F4A00">
        <w:rPr>
          <w:rFonts w:asciiTheme="minorHAnsi" w:hAnsiTheme="minorHAnsi" w:cstheme="minorHAnsi"/>
          <w:sz w:val="22"/>
          <w:szCs w:val="22"/>
        </w:rPr>
        <w:t>cross</w:t>
      </w:r>
      <w:r w:rsidR="00741E11" w:rsidRPr="001F4A00">
        <w:rPr>
          <w:rFonts w:asciiTheme="minorHAnsi" w:hAnsiTheme="minorHAnsi" w:cstheme="minorHAnsi"/>
          <w:sz w:val="22"/>
          <w:szCs w:val="22"/>
        </w:rPr>
        <w:t>-</w:t>
      </w:r>
      <w:r w:rsidRPr="001F4A00">
        <w:rPr>
          <w:rFonts w:asciiTheme="minorHAnsi" w:hAnsiTheme="minorHAnsi" w:cstheme="minorHAnsi"/>
          <w:sz w:val="22"/>
          <w:szCs w:val="22"/>
        </w:rPr>
        <w:t>referenced with the NHED Standards for Professional Education Administrator (Ed 505.04).</w:t>
      </w:r>
      <w:r w:rsidR="005B7ACC" w:rsidRPr="001F4A00">
        <w:rPr>
          <w:rFonts w:asciiTheme="minorHAnsi" w:hAnsiTheme="minorHAnsi" w:cstheme="minorHAnsi"/>
          <w:sz w:val="22"/>
          <w:szCs w:val="22"/>
        </w:rPr>
        <w:t xml:space="preserve"> </w:t>
      </w:r>
      <w:r w:rsidRPr="001F4A00">
        <w:rPr>
          <w:rFonts w:asciiTheme="minorHAnsi" w:hAnsiTheme="minorHAnsi" w:cstheme="minorHAnsi"/>
          <w:sz w:val="22"/>
          <w:szCs w:val="22"/>
        </w:rPr>
        <w:t>Part II of the rubric/evaluation tool directly assesses candidate competency in the NHED Special Education Administrator standards cross-referenced with the national CASE standards</w:t>
      </w:r>
      <w:r w:rsidR="00434FC1" w:rsidRPr="001F4A00">
        <w:rPr>
          <w:rFonts w:asciiTheme="minorHAnsi" w:hAnsiTheme="minorHAnsi" w:cstheme="minorHAnsi"/>
          <w:sz w:val="22"/>
          <w:szCs w:val="22"/>
        </w:rPr>
        <w:t xml:space="preserve"> (</w:t>
      </w:r>
      <w:r w:rsidR="005B7ACC" w:rsidRPr="001F4A00">
        <w:rPr>
          <w:rFonts w:asciiTheme="minorHAnsi" w:hAnsiTheme="minorHAnsi" w:cstheme="minorHAnsi"/>
          <w:sz w:val="22"/>
          <w:szCs w:val="22"/>
        </w:rPr>
        <w:t xml:space="preserve">ED </w:t>
      </w:r>
      <w:r w:rsidR="00434FC1" w:rsidRPr="001F4A00">
        <w:rPr>
          <w:rFonts w:asciiTheme="minorHAnsi" w:hAnsiTheme="minorHAnsi" w:cstheme="minorHAnsi"/>
          <w:sz w:val="22"/>
          <w:szCs w:val="22"/>
        </w:rPr>
        <w:t>506.04)</w:t>
      </w:r>
      <w:r w:rsidRPr="001F4A00">
        <w:rPr>
          <w:rFonts w:asciiTheme="minorHAnsi" w:hAnsiTheme="minorHAnsi" w:cstheme="minorHAnsi"/>
          <w:sz w:val="22"/>
          <w:szCs w:val="22"/>
        </w:rPr>
        <w:t>.</w:t>
      </w:r>
    </w:p>
    <w:p w14:paraId="70BF6406" w14:textId="77777777" w:rsidR="00681932" w:rsidRPr="001F4A00" w:rsidRDefault="00681932" w:rsidP="00681932">
      <w:pPr>
        <w:rPr>
          <w:rFonts w:asciiTheme="minorHAnsi" w:hAnsiTheme="minorHAnsi" w:cstheme="minorHAnsi"/>
          <w:sz w:val="22"/>
          <w:szCs w:val="22"/>
        </w:rPr>
      </w:pPr>
    </w:p>
    <w:p w14:paraId="4A1E3C38" w14:textId="1A2845B2" w:rsidR="00681932" w:rsidRPr="001F4A00" w:rsidRDefault="00681932" w:rsidP="00681932">
      <w:pPr>
        <w:spacing w:after="160" w:line="259" w:lineRule="auto"/>
        <w:rPr>
          <w:rFonts w:asciiTheme="minorHAnsi" w:hAnsiTheme="minorHAnsi" w:cstheme="minorHAnsi"/>
          <w:sz w:val="22"/>
          <w:szCs w:val="22"/>
        </w:rPr>
      </w:pPr>
      <w:r w:rsidRPr="001F4A00">
        <w:rPr>
          <w:rFonts w:asciiTheme="minorHAnsi" w:hAnsiTheme="minorHAnsi" w:cstheme="minorHAnsi"/>
          <w:sz w:val="22"/>
          <w:szCs w:val="22"/>
        </w:rPr>
        <w:t xml:space="preserve">Each candidate must work with the KSC Supervisor and </w:t>
      </w:r>
      <w:r w:rsidR="00B45560" w:rsidRPr="001F4A00">
        <w:rPr>
          <w:rFonts w:asciiTheme="minorHAnsi" w:hAnsiTheme="minorHAnsi" w:cstheme="minorHAnsi"/>
          <w:sz w:val="22"/>
          <w:szCs w:val="22"/>
        </w:rPr>
        <w:t>Cooperating Professional</w:t>
      </w:r>
      <w:r w:rsidRPr="001F4A00">
        <w:rPr>
          <w:rFonts w:asciiTheme="minorHAnsi" w:hAnsiTheme="minorHAnsi" w:cstheme="minorHAnsi"/>
          <w:sz w:val="22"/>
          <w:szCs w:val="22"/>
        </w:rPr>
        <w:t xml:space="preserve"> to design a set of activities that align and lead to the demonstration of competency for all assigned Standards and Competencies.  The </w:t>
      </w:r>
      <w:r w:rsidR="00B45560" w:rsidRPr="001F4A00">
        <w:rPr>
          <w:rFonts w:asciiTheme="minorHAnsi" w:hAnsiTheme="minorHAnsi" w:cstheme="minorHAnsi"/>
          <w:sz w:val="22"/>
          <w:szCs w:val="22"/>
        </w:rPr>
        <w:t>Cooperating Professional</w:t>
      </w:r>
      <w:r w:rsidRPr="001F4A00">
        <w:rPr>
          <w:rFonts w:asciiTheme="minorHAnsi" w:hAnsiTheme="minorHAnsi" w:cstheme="minorHAnsi"/>
          <w:sz w:val="22"/>
          <w:szCs w:val="22"/>
        </w:rPr>
        <w:t xml:space="preserve"> and KSC Supervisor observe the candidate engaged in leadership activities and/or review various documentation including evidence that the candidate presents to show </w:t>
      </w:r>
      <w:r w:rsidR="00434FC1" w:rsidRPr="001F4A00">
        <w:rPr>
          <w:rFonts w:asciiTheme="minorHAnsi" w:hAnsiTheme="minorHAnsi" w:cstheme="minorHAnsi"/>
          <w:sz w:val="22"/>
          <w:szCs w:val="22"/>
        </w:rPr>
        <w:t>mastery</w:t>
      </w:r>
      <w:r w:rsidRPr="001F4A00">
        <w:rPr>
          <w:rFonts w:asciiTheme="minorHAnsi" w:hAnsiTheme="minorHAnsi" w:cstheme="minorHAnsi"/>
          <w:sz w:val="22"/>
          <w:szCs w:val="22"/>
        </w:rPr>
        <w:t xml:space="preserve"> of a specific Standard and related Competency. It may not be possible to observe all the activities; therefore, the evidence </w:t>
      </w:r>
      <w:r w:rsidR="00B3212C" w:rsidRPr="001F4A00">
        <w:rPr>
          <w:rFonts w:asciiTheme="minorHAnsi" w:hAnsiTheme="minorHAnsi" w:cstheme="minorHAnsi"/>
          <w:sz w:val="22"/>
          <w:szCs w:val="22"/>
        </w:rPr>
        <w:t>provided,</w:t>
      </w:r>
      <w:r w:rsidRPr="001F4A00">
        <w:rPr>
          <w:rFonts w:asciiTheme="minorHAnsi" w:hAnsiTheme="minorHAnsi" w:cstheme="minorHAnsi"/>
          <w:sz w:val="22"/>
          <w:szCs w:val="22"/>
        </w:rPr>
        <w:t xml:space="preserve"> and reflection is critical to the evaluation. See the syllabus and other materials provided during the internship including roles/responsibilities, </w:t>
      </w:r>
      <w:r w:rsidR="00B3212C" w:rsidRPr="001F4A00">
        <w:rPr>
          <w:rFonts w:asciiTheme="minorHAnsi" w:hAnsiTheme="minorHAnsi" w:cstheme="minorHAnsi"/>
          <w:sz w:val="22"/>
          <w:szCs w:val="22"/>
        </w:rPr>
        <w:t>Cooperative Agreement</w:t>
      </w:r>
      <w:r w:rsidRPr="001F4A00">
        <w:rPr>
          <w:rFonts w:asciiTheme="minorHAnsi" w:hAnsiTheme="minorHAnsi" w:cstheme="minorHAnsi"/>
          <w:sz w:val="22"/>
          <w:szCs w:val="22"/>
        </w:rPr>
        <w:t xml:space="preserve"> forms, NELP and CASE Standards, NH Department of Education Standards, and other Internship related forms. </w:t>
      </w:r>
      <w:proofErr w:type="gramStart"/>
      <w:r w:rsidRPr="001F4A00">
        <w:rPr>
          <w:rFonts w:asciiTheme="minorHAnsi" w:hAnsiTheme="minorHAnsi" w:cstheme="minorHAnsi"/>
          <w:sz w:val="22"/>
          <w:szCs w:val="22"/>
        </w:rPr>
        <w:t>Select</w:t>
      </w:r>
      <w:proofErr w:type="gramEnd"/>
      <w:r w:rsidRPr="001F4A00">
        <w:rPr>
          <w:rFonts w:asciiTheme="minorHAnsi" w:hAnsiTheme="minorHAnsi" w:cstheme="minorHAnsi"/>
          <w:sz w:val="22"/>
          <w:szCs w:val="22"/>
        </w:rPr>
        <w:t xml:space="preserve"> activities and related materials developed or engaged in during the internships can also be used as formal </w:t>
      </w:r>
      <w:r w:rsidR="00434FC1" w:rsidRPr="001F4A00">
        <w:rPr>
          <w:rFonts w:asciiTheme="minorHAnsi" w:hAnsiTheme="minorHAnsi" w:cstheme="minorHAnsi"/>
          <w:sz w:val="22"/>
          <w:szCs w:val="22"/>
        </w:rPr>
        <w:t>evidence</w:t>
      </w:r>
      <w:r w:rsidRPr="001F4A00">
        <w:rPr>
          <w:rFonts w:asciiTheme="minorHAnsi" w:hAnsiTheme="minorHAnsi" w:cstheme="minorHAnsi"/>
          <w:sz w:val="22"/>
          <w:szCs w:val="22"/>
        </w:rPr>
        <w:t xml:space="preserve"> for the Educational Leadership Portfolio. See attached </w:t>
      </w:r>
      <w:r w:rsidRPr="001F4A00">
        <w:rPr>
          <w:rFonts w:asciiTheme="minorHAnsi" w:hAnsiTheme="minorHAnsi" w:cstheme="minorHAnsi"/>
          <w:i/>
          <w:sz w:val="22"/>
          <w:szCs w:val="22"/>
        </w:rPr>
        <w:t>Suggested Internship Activities and Content Knowledge Learning Modules</w:t>
      </w:r>
      <w:r w:rsidR="003F3F60" w:rsidRPr="001F4A00">
        <w:rPr>
          <w:rFonts w:asciiTheme="minorHAnsi" w:hAnsiTheme="minorHAnsi" w:cstheme="minorHAnsi"/>
          <w:i/>
          <w:sz w:val="22"/>
          <w:szCs w:val="22"/>
        </w:rPr>
        <w:t xml:space="preserve"> (under revision)</w:t>
      </w:r>
      <w:r w:rsidRPr="001F4A00">
        <w:rPr>
          <w:rFonts w:asciiTheme="minorHAnsi" w:hAnsiTheme="minorHAnsi" w:cstheme="minorHAnsi"/>
          <w:sz w:val="22"/>
          <w:szCs w:val="22"/>
        </w:rPr>
        <w:t xml:space="preserve"> which are used to aid in the design of activities for the Internships.</w:t>
      </w:r>
    </w:p>
    <w:p w14:paraId="47B0B6D7" w14:textId="77777777" w:rsidR="00781266" w:rsidRPr="0084279B" w:rsidRDefault="00781266" w:rsidP="00681932">
      <w:pPr>
        <w:spacing w:after="160" w:line="259" w:lineRule="auto"/>
        <w:rPr>
          <w:rFonts w:asciiTheme="minorHAnsi" w:hAnsiTheme="minorHAnsi" w:cstheme="minorHAnsi"/>
          <w:b/>
          <w:smallCaps/>
        </w:rPr>
      </w:pPr>
    </w:p>
    <w:p w14:paraId="4CEAC777" w14:textId="31D66D63" w:rsidR="00681932" w:rsidRPr="0084279B" w:rsidRDefault="00681932">
      <w:pPr>
        <w:spacing w:after="160" w:line="259" w:lineRule="auto"/>
        <w:rPr>
          <w:rFonts w:asciiTheme="minorHAnsi" w:hAnsiTheme="minorHAnsi" w:cstheme="minorHAnsi"/>
          <w:b/>
          <w:smallCaps/>
        </w:rPr>
      </w:pPr>
    </w:p>
    <w:p w14:paraId="035C1EB8" w14:textId="77777777" w:rsidR="00DE0B5B" w:rsidRPr="0084279B" w:rsidRDefault="00DE0B5B" w:rsidP="00DE0B5B">
      <w:pPr>
        <w:jc w:val="center"/>
        <w:rPr>
          <w:rFonts w:asciiTheme="minorHAnsi" w:hAnsiTheme="minorHAnsi" w:cstheme="minorHAnsi"/>
          <w:b/>
          <w:smallCaps/>
        </w:rPr>
      </w:pPr>
      <w:r w:rsidRPr="0084279B">
        <w:rPr>
          <w:rFonts w:asciiTheme="minorHAnsi" w:hAnsiTheme="minorHAnsi" w:cstheme="minorHAnsi"/>
          <w:b/>
          <w:smallCaps/>
          <w:sz w:val="28"/>
          <w:szCs w:val="28"/>
        </w:rPr>
        <w:t>Part I: General Educator Administrator Skills, Competencies, and Knowledge</w:t>
      </w:r>
      <w:r w:rsidRPr="0084279B">
        <w:rPr>
          <w:rFonts w:asciiTheme="minorHAnsi" w:hAnsiTheme="minorHAnsi" w:cstheme="minorHAnsi"/>
          <w:b/>
          <w:smallCaps/>
        </w:rPr>
        <w:t xml:space="preserve"> </w:t>
      </w:r>
    </w:p>
    <w:p w14:paraId="0013286D" w14:textId="77777777" w:rsidR="00DE0B5B" w:rsidRPr="0084279B" w:rsidRDefault="00DE0B5B" w:rsidP="00DE0B5B">
      <w:pPr>
        <w:jc w:val="center"/>
        <w:rPr>
          <w:rFonts w:asciiTheme="minorHAnsi" w:hAnsiTheme="minorHAnsi" w:cstheme="minorHAnsi"/>
          <w:bCs/>
          <w:smallCaps/>
        </w:rPr>
      </w:pPr>
      <w:r w:rsidRPr="0084279B">
        <w:rPr>
          <w:rFonts w:asciiTheme="minorHAnsi" w:hAnsiTheme="minorHAnsi" w:cstheme="minorHAnsi"/>
          <w:bCs/>
          <w:smallCaps/>
        </w:rPr>
        <w:t>(Adapted NELP Standards With NHED Reference Standards)</w:t>
      </w:r>
    </w:p>
    <w:p w14:paraId="6F1B40A6" w14:textId="77777777" w:rsidR="007E3F3F" w:rsidRPr="0084279B" w:rsidRDefault="007E3F3F" w:rsidP="00DE0B5B">
      <w:pPr>
        <w:jc w:val="center"/>
        <w:rPr>
          <w:rFonts w:asciiTheme="minorHAnsi" w:hAnsiTheme="minorHAnsi" w:cstheme="minorHAnsi"/>
          <w:b/>
          <w:smallCaps/>
        </w:rPr>
      </w:pPr>
    </w:p>
    <w:tbl>
      <w:tblPr>
        <w:tblStyle w:val="TableGrid"/>
        <w:tblW w:w="0" w:type="auto"/>
        <w:tblLook w:val="04A0" w:firstRow="1" w:lastRow="0" w:firstColumn="1" w:lastColumn="0" w:noHBand="0" w:noVBand="1"/>
      </w:tblPr>
      <w:tblGrid>
        <w:gridCol w:w="2762"/>
        <w:gridCol w:w="2763"/>
        <w:gridCol w:w="2763"/>
        <w:gridCol w:w="2763"/>
        <w:gridCol w:w="2763"/>
      </w:tblGrid>
      <w:tr w:rsidR="002A73E3" w:rsidRPr="0084279B" w14:paraId="71300428" w14:textId="77777777" w:rsidTr="00A31622">
        <w:tc>
          <w:tcPr>
            <w:tcW w:w="13814" w:type="dxa"/>
            <w:gridSpan w:val="5"/>
            <w:shd w:val="clear" w:color="auto" w:fill="E2EFD9" w:themeFill="accent6" w:themeFillTint="33"/>
          </w:tcPr>
          <w:p w14:paraId="2E83AF43" w14:textId="77777777" w:rsidR="008D317F" w:rsidRPr="0084279B" w:rsidRDefault="007B3730" w:rsidP="005F5448">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w:t>
            </w:r>
            <w:r w:rsidR="006F08BA" w:rsidRPr="0084279B">
              <w:rPr>
                <w:rFonts w:asciiTheme="minorHAnsi" w:eastAsiaTheme="minorHAnsi" w:hAnsiTheme="minorHAnsi" w:cstheme="minorHAnsi"/>
                <w:b/>
                <w:bCs/>
                <w:sz w:val="22"/>
                <w:szCs w:val="22"/>
              </w:rPr>
              <w:t xml:space="preserve"> (CAEP)</w:t>
            </w:r>
            <w:r w:rsidRPr="0084279B">
              <w:rPr>
                <w:rFonts w:asciiTheme="minorHAnsi" w:eastAsiaTheme="minorHAnsi" w:hAnsiTheme="minorHAnsi" w:cstheme="minorHAnsi"/>
                <w:b/>
                <w:bCs/>
                <w:sz w:val="22"/>
                <w:szCs w:val="22"/>
              </w:rPr>
              <w:t xml:space="preserve"> </w:t>
            </w:r>
            <w:r w:rsidR="002A73E3" w:rsidRPr="0084279B">
              <w:rPr>
                <w:rFonts w:asciiTheme="minorHAnsi" w:eastAsiaTheme="minorHAnsi" w:hAnsiTheme="minorHAnsi" w:cstheme="minorHAnsi"/>
                <w:b/>
                <w:bCs/>
                <w:sz w:val="22"/>
                <w:szCs w:val="22"/>
              </w:rPr>
              <w:t xml:space="preserve">Standard </w:t>
            </w:r>
            <w:r w:rsidR="00A31622" w:rsidRPr="0084279B">
              <w:rPr>
                <w:rFonts w:asciiTheme="minorHAnsi" w:eastAsiaTheme="minorHAnsi" w:hAnsiTheme="minorHAnsi" w:cstheme="minorHAnsi"/>
                <w:b/>
                <w:bCs/>
                <w:sz w:val="22"/>
                <w:szCs w:val="22"/>
              </w:rPr>
              <w:t>1</w:t>
            </w:r>
            <w:r w:rsidR="002A73E3" w:rsidRPr="0084279B">
              <w:rPr>
                <w:rFonts w:asciiTheme="minorHAnsi" w:eastAsiaTheme="minorHAnsi" w:hAnsiTheme="minorHAnsi" w:cstheme="minorHAnsi"/>
                <w:b/>
                <w:bCs/>
                <w:sz w:val="22"/>
                <w:szCs w:val="22"/>
              </w:rPr>
              <w:t>: Mission, Vision, Improvement</w:t>
            </w:r>
          </w:p>
          <w:p w14:paraId="3AAE2062" w14:textId="533FC2D5" w:rsidR="002A73E3" w:rsidRPr="0084279B" w:rsidRDefault="00AB63CC" w:rsidP="005F5448">
            <w:pPr>
              <w:rPr>
                <w:rFonts w:asciiTheme="minorHAnsi" w:eastAsiaTheme="minorHAnsi" w:hAnsiTheme="minorHAnsi" w:cstheme="minorHAnsi"/>
                <w:sz w:val="20"/>
                <w:szCs w:val="20"/>
              </w:rPr>
            </w:pPr>
            <w:r w:rsidRPr="0084279B">
              <w:rPr>
                <w:rFonts w:asciiTheme="minorHAnsi" w:hAnsiTheme="minorHAnsi" w:cstheme="minorHAnsi"/>
                <w:sz w:val="20"/>
                <w:szCs w:val="20"/>
              </w:rPr>
              <w:t>Candidates who successfully complete an educational leadership preparation program understand and demonstrate the capacity</w:t>
            </w:r>
            <w:r w:rsidRPr="0084279B">
              <w:rPr>
                <w:rFonts w:asciiTheme="minorHAnsi" w:eastAsiaTheme="minorHAnsi" w:hAnsiTheme="minorHAnsi" w:cstheme="minorHAnsi"/>
                <w:sz w:val="20"/>
                <w:szCs w:val="20"/>
              </w:rPr>
              <w:t xml:space="preserve"> </w:t>
            </w:r>
            <w:r w:rsidR="005F5448" w:rsidRPr="0084279B">
              <w:rPr>
                <w:rFonts w:asciiTheme="minorHAnsi" w:eastAsiaTheme="minorHAnsi" w:hAnsiTheme="minorHAnsi" w:cstheme="minorHAnsi"/>
                <w:sz w:val="20"/>
                <w:szCs w:val="20"/>
              </w:rPr>
              <w:t>to collaboratively lead, design, and implement a school mission, vision, and</w:t>
            </w:r>
            <w:r w:rsidR="008F7EA5" w:rsidRPr="0084279B">
              <w:rPr>
                <w:rFonts w:asciiTheme="minorHAnsi" w:eastAsiaTheme="minorHAnsi" w:hAnsiTheme="minorHAnsi" w:cstheme="minorHAnsi"/>
                <w:sz w:val="20"/>
                <w:szCs w:val="20"/>
              </w:rPr>
              <w:t xml:space="preserve"> </w:t>
            </w:r>
            <w:r w:rsidR="005F5448" w:rsidRPr="0084279B">
              <w:rPr>
                <w:rFonts w:asciiTheme="minorHAnsi" w:eastAsiaTheme="minorHAnsi" w:hAnsiTheme="minorHAnsi" w:cstheme="minorHAnsi"/>
                <w:sz w:val="20"/>
                <w:szCs w:val="20"/>
              </w:rPr>
              <w:t>process for continuous improvement that reflect</w:t>
            </w:r>
            <w:r w:rsidR="0098526E" w:rsidRPr="0084279B">
              <w:rPr>
                <w:rFonts w:asciiTheme="minorHAnsi" w:eastAsiaTheme="minorHAnsi" w:hAnsiTheme="minorHAnsi" w:cstheme="minorHAnsi"/>
                <w:sz w:val="20"/>
                <w:szCs w:val="20"/>
              </w:rPr>
              <w:t xml:space="preserve"> </w:t>
            </w:r>
            <w:r w:rsidR="005F5448" w:rsidRPr="0084279B">
              <w:rPr>
                <w:rFonts w:asciiTheme="minorHAnsi" w:eastAsiaTheme="minorHAnsi" w:hAnsiTheme="minorHAnsi" w:cstheme="minorHAnsi"/>
                <w:sz w:val="20"/>
                <w:szCs w:val="20"/>
              </w:rPr>
              <w:t>a core set of values and priorities that include data, technology, equity, diversity, digital citizenship, and community.</w:t>
            </w:r>
          </w:p>
          <w:p w14:paraId="50A7D165" w14:textId="77777777" w:rsidR="00914E13" w:rsidRPr="0084279B" w:rsidRDefault="00914E13" w:rsidP="005F5448">
            <w:pPr>
              <w:rPr>
                <w:rFonts w:asciiTheme="minorHAnsi" w:eastAsiaTheme="minorHAnsi" w:hAnsiTheme="minorHAnsi" w:cstheme="minorHAnsi"/>
                <w:sz w:val="20"/>
                <w:szCs w:val="20"/>
              </w:rPr>
            </w:pPr>
          </w:p>
          <w:p w14:paraId="75510DDC" w14:textId="49F269A2" w:rsidR="00C02B67" w:rsidRPr="0084279B" w:rsidRDefault="00770CEC" w:rsidP="00770CEC">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w:t>
            </w:r>
            <w:r w:rsidR="00EC3448" w:rsidRPr="0084279B">
              <w:rPr>
                <w:rFonts w:asciiTheme="minorHAnsi" w:eastAsiaTheme="minorHAnsi" w:hAnsiTheme="minorHAnsi" w:cstheme="minorHAnsi"/>
                <w:b/>
                <w:bCs/>
                <w:sz w:val="22"/>
                <w:szCs w:val="22"/>
                <w14:ligatures w14:val="standardContextual"/>
              </w:rPr>
              <w:t>NHED PRO-ED Standard</w:t>
            </w:r>
            <w:r w:rsidR="005537F7" w:rsidRPr="0084279B">
              <w:rPr>
                <w:rFonts w:asciiTheme="minorHAnsi" w:eastAsiaTheme="minorHAnsi" w:hAnsiTheme="minorHAnsi" w:cstheme="minorHAnsi"/>
                <w:b/>
                <w:bCs/>
                <w:sz w:val="22"/>
                <w:szCs w:val="22"/>
                <w14:ligatures w14:val="standardContextual"/>
              </w:rPr>
              <w:t xml:space="preserve">s </w:t>
            </w:r>
            <w:r w:rsidR="005537F7" w:rsidRPr="0084279B">
              <w:rPr>
                <w:rFonts w:asciiTheme="minorHAnsi" w:eastAsiaTheme="minorHAnsi" w:hAnsiTheme="minorHAnsi" w:cstheme="minorHAnsi"/>
                <w:sz w:val="22"/>
                <w:szCs w:val="22"/>
                <w14:ligatures w14:val="standardContextual"/>
              </w:rPr>
              <w:t xml:space="preserve">(see related </w:t>
            </w:r>
            <w:r w:rsidR="00600E5B" w:rsidRPr="0084279B">
              <w:rPr>
                <w:rFonts w:asciiTheme="minorHAnsi" w:eastAsiaTheme="minorHAnsi" w:hAnsiTheme="minorHAnsi" w:cstheme="minorHAnsi"/>
                <w:sz w:val="22"/>
                <w:szCs w:val="22"/>
                <w14:ligatures w14:val="standardContextual"/>
              </w:rPr>
              <w:t>competencies below)</w:t>
            </w:r>
          </w:p>
          <w:p w14:paraId="772568BD" w14:textId="46F1645D" w:rsidR="00405A0D" w:rsidRPr="0084279B" w:rsidRDefault="00C02B67" w:rsidP="00914E13">
            <w:pPr>
              <w:autoSpaceDE w:val="0"/>
              <w:autoSpaceDN w:val="0"/>
              <w:adjustRightInd w:val="0"/>
              <w:rPr>
                <w:rFonts w:asciiTheme="minorHAnsi" w:eastAsiaTheme="minorHAnsi" w:hAnsiTheme="minorHAnsi" w:cstheme="minorHAnsi"/>
                <w:sz w:val="22"/>
                <w:szCs w:val="22"/>
                <w14:ligatures w14:val="standardContextual"/>
              </w:rPr>
            </w:pPr>
            <w:r w:rsidRPr="0084279B">
              <w:rPr>
                <w:rFonts w:asciiTheme="minorHAnsi" w:eastAsiaTheme="minorHAnsi" w:hAnsiTheme="minorHAnsi" w:cstheme="minorHAnsi"/>
                <w:sz w:val="22"/>
                <w:szCs w:val="22"/>
                <w14:ligatures w14:val="standardContextual"/>
              </w:rPr>
              <w:t xml:space="preserve">Standard A: </w:t>
            </w:r>
            <w:r w:rsidR="005A0B9F" w:rsidRPr="0084279B">
              <w:rPr>
                <w:rFonts w:asciiTheme="minorHAnsi" w:eastAsiaTheme="minorHAnsi" w:hAnsiTheme="minorHAnsi" w:cstheme="minorHAnsi"/>
                <w:sz w:val="22"/>
                <w:szCs w:val="22"/>
                <w14:ligatures w14:val="standardContextual"/>
              </w:rPr>
              <w:t>Mission, Vision, and Values</w:t>
            </w:r>
            <w:r w:rsidR="00CC1781" w:rsidRPr="0084279B">
              <w:rPr>
                <w:rFonts w:asciiTheme="minorHAnsi" w:eastAsiaTheme="minorHAnsi" w:hAnsiTheme="minorHAnsi" w:cstheme="minorHAnsi"/>
                <w:sz w:val="22"/>
                <w:szCs w:val="22"/>
                <w14:ligatures w14:val="standardContextual"/>
              </w:rPr>
              <w:t xml:space="preserve">; </w:t>
            </w:r>
            <w:r w:rsidR="00BB4E69" w:rsidRPr="0084279B">
              <w:rPr>
                <w:rFonts w:asciiTheme="minorHAnsi" w:eastAsiaTheme="minorHAnsi" w:hAnsiTheme="minorHAnsi" w:cstheme="minorHAnsi"/>
                <w:sz w:val="22"/>
                <w:szCs w:val="22"/>
                <w14:ligatures w14:val="standardContextual"/>
              </w:rPr>
              <w:t xml:space="preserve">Standard B: </w:t>
            </w:r>
            <w:r w:rsidR="005537F7" w:rsidRPr="0084279B">
              <w:rPr>
                <w:rFonts w:asciiTheme="minorHAnsi" w:eastAsiaTheme="minorHAnsi" w:hAnsiTheme="minorHAnsi" w:cstheme="minorHAnsi"/>
                <w:sz w:val="22"/>
                <w:szCs w:val="22"/>
                <w14:ligatures w14:val="standardContextual"/>
              </w:rPr>
              <w:t xml:space="preserve">Professional Norms; </w:t>
            </w:r>
            <w:r w:rsidR="00CC1781" w:rsidRPr="0084279B">
              <w:rPr>
                <w:rFonts w:asciiTheme="minorHAnsi" w:eastAsiaTheme="minorHAnsi" w:hAnsiTheme="minorHAnsi" w:cstheme="minorHAnsi"/>
                <w:sz w:val="22"/>
                <w:szCs w:val="22"/>
                <w14:ligatures w14:val="standardContextual"/>
              </w:rPr>
              <w:t xml:space="preserve">Standard J: </w:t>
            </w:r>
            <w:r w:rsidR="00BB4E69" w:rsidRPr="0084279B">
              <w:rPr>
                <w:rFonts w:asciiTheme="minorHAnsi" w:eastAsiaTheme="minorHAnsi" w:hAnsiTheme="minorHAnsi" w:cstheme="minorHAnsi"/>
                <w:sz w:val="22"/>
                <w:szCs w:val="22"/>
                <w14:ligatures w14:val="standardContextual"/>
              </w:rPr>
              <w:t>Continuous Improvement</w:t>
            </w:r>
          </w:p>
        </w:tc>
      </w:tr>
      <w:tr w:rsidR="004A03A2" w:rsidRPr="0084279B" w14:paraId="347E8601" w14:textId="77777777" w:rsidTr="007E3F3F">
        <w:tc>
          <w:tcPr>
            <w:tcW w:w="2762" w:type="dxa"/>
          </w:tcPr>
          <w:p w14:paraId="4EF68DB5" w14:textId="77777777" w:rsidR="004A03A2" w:rsidRPr="0084279B" w:rsidRDefault="004A03A2" w:rsidP="004A03A2">
            <w:pPr>
              <w:autoSpaceDE w:val="0"/>
              <w:autoSpaceDN w:val="0"/>
              <w:adjustRightInd w:val="0"/>
              <w:rPr>
                <w:rFonts w:asciiTheme="minorHAnsi" w:hAnsiTheme="minorHAnsi" w:cstheme="minorHAnsi"/>
                <w:sz w:val="22"/>
                <w:szCs w:val="22"/>
              </w:rPr>
            </w:pPr>
          </w:p>
          <w:p w14:paraId="745635FC" w14:textId="239A7669" w:rsidR="0086740B" w:rsidRPr="0084279B" w:rsidRDefault="007370CF" w:rsidP="004A03A2">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453848A6" w14:textId="44D38333"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2A620AAC" w14:textId="1B47E8E4"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30BE2B7A" w14:textId="77777777"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E40215C" w14:textId="0A96A716"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5094C092" w14:textId="015D027D"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D4C74BA" w14:textId="75AC891D"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771502D6" w14:textId="77777777"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0926E727" w14:textId="7C1ABBC2"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7E3F3F" w:rsidRPr="0084279B" w14:paraId="393BA066" w14:textId="77777777" w:rsidTr="007E3F3F">
        <w:tc>
          <w:tcPr>
            <w:tcW w:w="2762" w:type="dxa"/>
          </w:tcPr>
          <w:p w14:paraId="66D972B6" w14:textId="4E21EAD8" w:rsidR="00E844D6" w:rsidRPr="0084279B" w:rsidRDefault="00FC457D" w:rsidP="00D46EBB">
            <w:pPr>
              <w:autoSpaceDE w:val="0"/>
              <w:autoSpaceDN w:val="0"/>
              <w:adjustRightInd w:val="0"/>
              <w:rPr>
                <w:rFonts w:asciiTheme="minorHAnsi" w:hAnsiTheme="minorHAnsi" w:cstheme="minorHAnsi"/>
                <w:b/>
                <w:bCs/>
                <w:sz w:val="20"/>
                <w:szCs w:val="20"/>
              </w:rPr>
            </w:pPr>
            <w:r w:rsidRPr="0084279B">
              <w:rPr>
                <w:rFonts w:asciiTheme="minorHAnsi" w:hAnsiTheme="minorHAnsi" w:cstheme="minorHAnsi"/>
                <w:b/>
                <w:bCs/>
                <w:sz w:val="20"/>
                <w:szCs w:val="20"/>
              </w:rPr>
              <w:t>Competency</w:t>
            </w:r>
            <w:r w:rsidR="00E47EB1" w:rsidRPr="0084279B">
              <w:rPr>
                <w:rFonts w:asciiTheme="minorHAnsi" w:hAnsiTheme="minorHAnsi" w:cstheme="minorHAnsi"/>
                <w:b/>
                <w:bCs/>
                <w:sz w:val="20"/>
                <w:szCs w:val="20"/>
              </w:rPr>
              <w:t xml:space="preserve"> 1.1</w:t>
            </w:r>
          </w:p>
          <w:p w14:paraId="4DF0E700" w14:textId="4FA205B6" w:rsidR="0008614F" w:rsidRPr="0084279B" w:rsidRDefault="0008614F" w:rsidP="00D46EBB">
            <w:pPr>
              <w:autoSpaceDE w:val="0"/>
              <w:autoSpaceDN w:val="0"/>
              <w:adjustRightInd w:val="0"/>
              <w:rPr>
                <w:rFonts w:asciiTheme="minorHAnsi" w:hAnsiTheme="minorHAnsi" w:cstheme="minorHAnsi"/>
                <w:b/>
                <w:bCs/>
                <w:sz w:val="20"/>
                <w:szCs w:val="20"/>
              </w:rPr>
            </w:pPr>
            <w:r w:rsidRPr="0084279B">
              <w:rPr>
                <w:rFonts w:asciiTheme="minorHAnsi" w:hAnsiTheme="minorHAnsi" w:cstheme="minorHAnsi"/>
                <w:b/>
                <w:bCs/>
                <w:sz w:val="20"/>
                <w:szCs w:val="20"/>
              </w:rPr>
              <w:t>NHED a1, a2, a3, a4, a5, a6, a7</w:t>
            </w:r>
            <w:r w:rsidR="00B21BF8" w:rsidRPr="0084279B">
              <w:rPr>
                <w:rFonts w:asciiTheme="minorHAnsi" w:hAnsiTheme="minorHAnsi" w:cstheme="minorHAnsi"/>
                <w:b/>
                <w:bCs/>
                <w:sz w:val="20"/>
                <w:szCs w:val="20"/>
              </w:rPr>
              <w:t>, g2</w:t>
            </w:r>
          </w:p>
          <w:p w14:paraId="7044F85F" w14:textId="506C4D00" w:rsidR="001D6552" w:rsidRDefault="0000140B" w:rsidP="001D655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w:t>
            </w:r>
            <w:r w:rsidR="008334D1"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understand</w:t>
            </w:r>
            <w:r w:rsidR="001E4501"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and demonstrate the</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capacity to</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collaboratively</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evaluate, develop, and</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communicate a school</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mission and vision</w:t>
            </w:r>
            <w:r w:rsidR="00535F5A"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designed to reflect a</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core set of values and</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priorities that include data</w:t>
            </w:r>
            <w:r w:rsidR="00271A89"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use, technology, equity,</w:t>
            </w:r>
            <w:r w:rsidR="00271A89"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diversity, digital citizenship,</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and community</w:t>
            </w:r>
          </w:p>
          <w:p w14:paraId="628AE3D0" w14:textId="77777777" w:rsidR="001D6552" w:rsidRDefault="00FE4E1C" w:rsidP="001D6552">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A1C6924" w14:textId="3CF1C416" w:rsidR="00F8368F" w:rsidRPr="00FE4E1C" w:rsidRDefault="00F8368F" w:rsidP="001D6552">
            <w:pPr>
              <w:autoSpaceDE w:val="0"/>
              <w:autoSpaceDN w:val="0"/>
              <w:adjustRightInd w:val="0"/>
              <w:rPr>
                <w:rFonts w:asciiTheme="minorHAnsi" w:hAnsiTheme="minorHAnsi" w:cstheme="minorHAnsi"/>
                <w:b/>
                <w:bCs/>
              </w:rPr>
            </w:pPr>
          </w:p>
        </w:tc>
        <w:tc>
          <w:tcPr>
            <w:tcW w:w="2763" w:type="dxa"/>
          </w:tcPr>
          <w:p w14:paraId="57176452" w14:textId="77777777" w:rsidR="00597D36" w:rsidRPr="0084279B" w:rsidRDefault="00535F5A" w:rsidP="00597D36">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w:t>
            </w:r>
            <w:r w:rsidR="00597D36" w:rsidRPr="0084279B">
              <w:rPr>
                <w:rFonts w:asciiTheme="minorHAnsi" w:hAnsiTheme="minorHAnsi" w:cstheme="minorHAnsi"/>
                <w:sz w:val="18"/>
                <w:szCs w:val="18"/>
              </w:rPr>
              <w:t>related to:</w:t>
            </w:r>
          </w:p>
          <w:p w14:paraId="37707E26" w14:textId="0D9ECC1A"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evaluating an existing mission and vision statement,</w:t>
            </w:r>
          </w:p>
          <w:p w14:paraId="71A441E8" w14:textId="66EE33DD"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w:t>
            </w:r>
            <w:r w:rsidR="007118F4" w:rsidRPr="0084279B">
              <w:rPr>
                <w:rFonts w:asciiTheme="minorHAnsi" w:eastAsiaTheme="minorHAnsi" w:hAnsiTheme="minorHAnsi" w:cstheme="minorHAnsi"/>
                <w:sz w:val="18"/>
                <w:szCs w:val="18"/>
                <w14:ligatures w14:val="standardContextual"/>
              </w:rPr>
              <w:t xml:space="preserve">ng to </w:t>
            </w:r>
            <w:r w:rsidRPr="0084279B">
              <w:rPr>
                <w:rFonts w:asciiTheme="minorHAnsi" w:eastAsiaTheme="minorHAnsi" w:hAnsiTheme="minorHAnsi" w:cstheme="minorHAnsi"/>
                <w:sz w:val="18"/>
                <w:szCs w:val="18"/>
                <w14:ligatures w14:val="standardContextual"/>
              </w:rPr>
              <w:t>design a school mission and vision that reflects a</w:t>
            </w:r>
          </w:p>
          <w:p w14:paraId="458153C6" w14:textId="77777777"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0D779B64" w14:textId="77777777"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1383ADEB" w14:textId="660826A8"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w:t>
            </w:r>
            <w:r w:rsidR="007118F4" w:rsidRPr="0084279B">
              <w:rPr>
                <w:rFonts w:asciiTheme="minorHAnsi" w:eastAsiaTheme="minorHAnsi" w:hAnsiTheme="minorHAnsi" w:cstheme="minorHAnsi"/>
                <w:sz w:val="18"/>
                <w:szCs w:val="18"/>
                <w14:ligatures w14:val="standardContextual"/>
              </w:rPr>
              <w:t xml:space="preserve">ing </w:t>
            </w:r>
            <w:r w:rsidRPr="0084279B">
              <w:rPr>
                <w:rFonts w:asciiTheme="minorHAnsi" w:eastAsiaTheme="minorHAnsi" w:hAnsiTheme="minorHAnsi" w:cstheme="minorHAnsi"/>
                <w:sz w:val="18"/>
                <w:szCs w:val="18"/>
                <w14:ligatures w14:val="standardContextual"/>
              </w:rPr>
              <w:t>a comprehensive plan</w:t>
            </w:r>
            <w:r w:rsidR="007118F4"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for communicating the mission and vision.</w:t>
            </w:r>
          </w:p>
          <w:p w14:paraId="0325C1D9" w14:textId="12DA2DB0" w:rsidR="00597D36" w:rsidRPr="0084279B" w:rsidRDefault="00597D36" w:rsidP="00597D36">
            <w:pPr>
              <w:autoSpaceDE w:val="0"/>
              <w:autoSpaceDN w:val="0"/>
              <w:adjustRightInd w:val="0"/>
              <w:rPr>
                <w:rFonts w:asciiTheme="minorHAnsi" w:hAnsiTheme="minorHAnsi" w:cstheme="minorHAnsi"/>
                <w:b/>
                <w:smallCaps/>
                <w:sz w:val="18"/>
                <w:szCs w:val="18"/>
              </w:rPr>
            </w:pPr>
            <w:r w:rsidRPr="0084279B">
              <w:rPr>
                <w:rFonts w:asciiTheme="minorHAnsi" w:hAnsiTheme="minorHAnsi" w:cstheme="minorHAnsi"/>
                <w:sz w:val="18"/>
                <w:szCs w:val="18"/>
              </w:rPr>
              <w:t xml:space="preserve"> </w:t>
            </w:r>
          </w:p>
          <w:p w14:paraId="0EFA789A" w14:textId="08D5EBE0" w:rsidR="007E3F3F" w:rsidRPr="0084279B" w:rsidRDefault="007E3F3F" w:rsidP="0046642B">
            <w:pPr>
              <w:autoSpaceDE w:val="0"/>
              <w:autoSpaceDN w:val="0"/>
              <w:adjustRightInd w:val="0"/>
              <w:rPr>
                <w:rFonts w:asciiTheme="minorHAnsi" w:hAnsiTheme="minorHAnsi" w:cstheme="minorHAnsi"/>
                <w:b/>
                <w:smallCaps/>
                <w:sz w:val="18"/>
                <w:szCs w:val="18"/>
              </w:rPr>
            </w:pPr>
          </w:p>
        </w:tc>
        <w:tc>
          <w:tcPr>
            <w:tcW w:w="2763" w:type="dxa"/>
          </w:tcPr>
          <w:p w14:paraId="48EDF3CD" w14:textId="74102B8B" w:rsidR="007B3730" w:rsidRPr="0084279B" w:rsidRDefault="009B4017"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7B3730" w:rsidRPr="0084279B">
              <w:rPr>
                <w:rFonts w:asciiTheme="minorHAnsi" w:eastAsiaTheme="minorHAnsi" w:hAnsiTheme="minorHAnsi" w:cstheme="minorHAnsi"/>
                <w:sz w:val="18"/>
                <w:szCs w:val="18"/>
                <w14:ligatures w14:val="standardContextual"/>
              </w:rPr>
              <w:t>:</w:t>
            </w:r>
          </w:p>
          <w:p w14:paraId="05181B61"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evaluate an existing mission and vision statement,</w:t>
            </w:r>
          </w:p>
          <w:p w14:paraId="08DEF9A9"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collaboratively design a school mission and vision that reflects a</w:t>
            </w:r>
          </w:p>
          <w:p w14:paraId="6D1C7C51"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78DA2AE8"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64ACED4E"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 a comprehensive plan</w:t>
            </w:r>
          </w:p>
          <w:p w14:paraId="5918C03F"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for communicating the mission and vision.</w:t>
            </w:r>
          </w:p>
          <w:p w14:paraId="39F15C5A" w14:textId="1721C1E5" w:rsidR="007E3F3F" w:rsidRPr="0084279B" w:rsidRDefault="007E3F3F" w:rsidP="007B3730">
            <w:pPr>
              <w:rPr>
                <w:rFonts w:asciiTheme="minorHAnsi" w:hAnsiTheme="minorHAnsi" w:cstheme="minorHAnsi"/>
                <w:b/>
                <w:smallCaps/>
                <w:sz w:val="18"/>
                <w:szCs w:val="18"/>
              </w:rPr>
            </w:pPr>
          </w:p>
        </w:tc>
        <w:tc>
          <w:tcPr>
            <w:tcW w:w="2763" w:type="dxa"/>
          </w:tcPr>
          <w:p w14:paraId="4288FF9F" w14:textId="0C0654F9" w:rsidR="00E777E5" w:rsidRPr="0084279B" w:rsidRDefault="00971383"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Intern</w:t>
            </w:r>
            <w:r w:rsidR="007B3730" w:rsidRPr="0084279B">
              <w:rPr>
                <w:rFonts w:asciiTheme="minorHAnsi" w:eastAsiaTheme="minorHAnsi" w:hAnsiTheme="minorHAnsi" w:cstheme="minorHAnsi"/>
                <w:sz w:val="18"/>
                <w:szCs w:val="18"/>
                <w14:ligatures w14:val="standardContextual"/>
              </w:rPr>
              <w:t xml:space="preserve"> </w:t>
            </w:r>
            <w:r w:rsidR="00E777E5" w:rsidRPr="0084279B">
              <w:rPr>
                <w:rFonts w:asciiTheme="minorHAnsi" w:hAnsiTheme="minorHAnsi" w:cstheme="minorHAnsi"/>
                <w:b/>
                <w:bCs/>
                <w:sz w:val="18"/>
                <w:szCs w:val="18"/>
              </w:rPr>
              <w:t>demonstrates the capacity to:</w:t>
            </w:r>
          </w:p>
          <w:p w14:paraId="7D7A15E0" w14:textId="2BE31AD4"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evaluate an existing mission and vision statement,</w:t>
            </w:r>
          </w:p>
          <w:p w14:paraId="4FA6375F"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collaboratively design a school mission and vision that reflects a</w:t>
            </w:r>
          </w:p>
          <w:p w14:paraId="36A7213D"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44B2DFF3"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1D464F5C"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 a comprehensive plan</w:t>
            </w:r>
          </w:p>
          <w:p w14:paraId="2D5F4D59"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for communicating the mission and vision.</w:t>
            </w:r>
          </w:p>
          <w:p w14:paraId="7B70A935" w14:textId="4580E911" w:rsidR="007E3F3F" w:rsidRPr="0084279B" w:rsidRDefault="007E3F3F" w:rsidP="007B3730">
            <w:pPr>
              <w:rPr>
                <w:rFonts w:asciiTheme="minorHAnsi" w:hAnsiTheme="minorHAnsi" w:cstheme="minorHAnsi"/>
                <w:b/>
                <w:smallCaps/>
                <w:sz w:val="18"/>
                <w:szCs w:val="18"/>
              </w:rPr>
            </w:pPr>
          </w:p>
        </w:tc>
        <w:tc>
          <w:tcPr>
            <w:tcW w:w="2763" w:type="dxa"/>
          </w:tcPr>
          <w:p w14:paraId="6711D4AB" w14:textId="292744FF" w:rsidR="00971383" w:rsidRPr="0084279B" w:rsidRDefault="00E844D6"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w:t>
            </w:r>
            <w:r w:rsidR="00CC6A22" w:rsidRPr="0084279B">
              <w:rPr>
                <w:rFonts w:asciiTheme="minorHAnsi" w:eastAsiaTheme="minorHAnsi" w:hAnsiTheme="minorHAnsi" w:cstheme="minorHAnsi"/>
                <w:b/>
                <w:bCs/>
                <w:sz w:val="18"/>
                <w:szCs w:val="18"/>
                <w14:ligatures w14:val="standardContextual"/>
              </w:rPr>
              <w:t>s</w:t>
            </w:r>
            <w:r w:rsidRPr="0084279B">
              <w:rPr>
                <w:rFonts w:asciiTheme="minorHAnsi" w:eastAsiaTheme="minorHAnsi" w:hAnsiTheme="minorHAnsi" w:cstheme="minorHAnsi"/>
                <w:b/>
                <w:bCs/>
                <w:sz w:val="18"/>
                <w:szCs w:val="18"/>
                <w14:ligatures w14:val="standardContextual"/>
              </w:rPr>
              <w:t xml:space="preserve"> their understanding and capacity to undertake and implement this work within a school setting</w:t>
            </w:r>
            <w:r w:rsidR="00712796"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7D7F90F6" w14:textId="2155790E"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evaluate an existing</w:t>
            </w:r>
            <w:r w:rsidR="006A5382"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mission and vision</w:t>
            </w:r>
            <w:r w:rsidR="006A5382"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statement,</w:t>
            </w:r>
          </w:p>
          <w:p w14:paraId="0429B247" w14:textId="21E8815F"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collaboratively design</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a school mission and</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vision that reflects a</w:t>
            </w:r>
          </w:p>
          <w:p w14:paraId="4EA90B02" w14:textId="77777777"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461834ED" w14:textId="77777777"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5D17E44E" w14:textId="02371F70"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 a</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comprehensive plan</w:t>
            </w:r>
          </w:p>
          <w:p w14:paraId="2C183F28" w14:textId="2A18D9CF" w:rsidR="007E3F3F" w:rsidRPr="001D6552" w:rsidRDefault="007B3730" w:rsidP="008456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for communicating the</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mission and vision.</w:t>
            </w:r>
          </w:p>
        </w:tc>
      </w:tr>
      <w:tr w:rsidR="001C7F59" w:rsidRPr="0084279B" w14:paraId="12E32FFD" w14:textId="77777777" w:rsidTr="007E3F3F">
        <w:tc>
          <w:tcPr>
            <w:tcW w:w="2762" w:type="dxa"/>
          </w:tcPr>
          <w:p w14:paraId="36FB4BDB" w14:textId="27922D62" w:rsidR="00E844D6" w:rsidRPr="0084279B" w:rsidRDefault="00FC457D" w:rsidP="0008770E">
            <w:pPr>
              <w:autoSpaceDE w:val="0"/>
              <w:autoSpaceDN w:val="0"/>
              <w:adjustRightInd w:val="0"/>
              <w:ind w:right="-135"/>
              <w:rPr>
                <w:rFonts w:asciiTheme="minorHAnsi" w:eastAsiaTheme="minorHAnsi" w:hAnsiTheme="minorHAnsi" w:cstheme="minorHAnsi"/>
                <w:b/>
                <w:bCs/>
                <w:sz w:val="19"/>
                <w:szCs w:val="19"/>
                <w14:ligatures w14:val="standardContextual"/>
              </w:rPr>
            </w:pPr>
            <w:r w:rsidRPr="0084279B">
              <w:rPr>
                <w:rFonts w:asciiTheme="minorHAnsi" w:eastAsiaTheme="minorHAnsi" w:hAnsiTheme="minorHAnsi" w:cstheme="minorHAnsi"/>
                <w:b/>
                <w:bCs/>
                <w:sz w:val="19"/>
                <w:szCs w:val="19"/>
                <w14:ligatures w14:val="standardContextual"/>
              </w:rPr>
              <w:t>Competency</w:t>
            </w:r>
            <w:r w:rsidR="00295D14" w:rsidRPr="0084279B">
              <w:rPr>
                <w:rFonts w:asciiTheme="minorHAnsi" w:eastAsiaTheme="minorHAnsi" w:hAnsiTheme="minorHAnsi" w:cstheme="minorHAnsi"/>
                <w:b/>
                <w:bCs/>
                <w:sz w:val="19"/>
                <w:szCs w:val="19"/>
                <w14:ligatures w14:val="standardContextual"/>
              </w:rPr>
              <w:t xml:space="preserve"> 1.2</w:t>
            </w:r>
          </w:p>
          <w:p w14:paraId="01F72234" w14:textId="7433BCDB" w:rsidR="0008614F" w:rsidRPr="0084279B" w:rsidRDefault="0008614F" w:rsidP="0008770E">
            <w:pPr>
              <w:autoSpaceDE w:val="0"/>
              <w:autoSpaceDN w:val="0"/>
              <w:adjustRightInd w:val="0"/>
              <w:ind w:right="-135"/>
              <w:rPr>
                <w:rFonts w:asciiTheme="minorHAnsi" w:eastAsiaTheme="minorHAnsi" w:hAnsiTheme="minorHAnsi" w:cstheme="minorHAnsi"/>
                <w:b/>
                <w:bCs/>
                <w:sz w:val="19"/>
                <w:szCs w:val="19"/>
                <w14:ligatures w14:val="standardContextual"/>
              </w:rPr>
            </w:pPr>
            <w:r w:rsidRPr="0084279B">
              <w:rPr>
                <w:rFonts w:asciiTheme="minorHAnsi" w:eastAsiaTheme="minorHAnsi" w:hAnsiTheme="minorHAnsi" w:cstheme="minorHAnsi"/>
                <w:b/>
                <w:bCs/>
                <w:sz w:val="19"/>
                <w:szCs w:val="19"/>
                <w14:ligatures w14:val="standardContextual"/>
              </w:rPr>
              <w:t>NHED a2</w:t>
            </w:r>
            <w:r w:rsidR="00DA7C46" w:rsidRPr="0084279B">
              <w:rPr>
                <w:rFonts w:asciiTheme="minorHAnsi" w:eastAsiaTheme="minorHAnsi" w:hAnsiTheme="minorHAnsi" w:cstheme="minorHAnsi"/>
                <w:b/>
                <w:bCs/>
                <w:sz w:val="19"/>
                <w:szCs w:val="19"/>
                <w14:ligatures w14:val="standardContextual"/>
              </w:rPr>
              <w:t>, j1</w:t>
            </w:r>
            <w:r w:rsidR="00A46A7D" w:rsidRPr="0084279B">
              <w:rPr>
                <w:rFonts w:asciiTheme="minorHAnsi" w:eastAsiaTheme="minorHAnsi" w:hAnsiTheme="minorHAnsi" w:cstheme="minorHAnsi"/>
                <w:b/>
                <w:bCs/>
                <w:sz w:val="19"/>
                <w:szCs w:val="19"/>
                <w14:ligatures w14:val="standardContextual"/>
              </w:rPr>
              <w:t>, j2</w:t>
            </w:r>
            <w:r w:rsidR="008A0AC9" w:rsidRPr="0084279B">
              <w:rPr>
                <w:rFonts w:asciiTheme="minorHAnsi" w:eastAsiaTheme="minorHAnsi" w:hAnsiTheme="minorHAnsi" w:cstheme="minorHAnsi"/>
                <w:b/>
                <w:bCs/>
                <w:sz w:val="19"/>
                <w:szCs w:val="19"/>
                <w14:ligatures w14:val="standardContextual"/>
              </w:rPr>
              <w:t>, j3</w:t>
            </w:r>
            <w:r w:rsidR="008410A7" w:rsidRPr="0084279B">
              <w:rPr>
                <w:rFonts w:asciiTheme="minorHAnsi" w:eastAsiaTheme="minorHAnsi" w:hAnsiTheme="minorHAnsi" w:cstheme="minorHAnsi"/>
                <w:b/>
                <w:bCs/>
                <w:sz w:val="19"/>
                <w:szCs w:val="19"/>
                <w14:ligatures w14:val="standardContextual"/>
              </w:rPr>
              <w:t>, j4</w:t>
            </w:r>
          </w:p>
          <w:p w14:paraId="52320F52" w14:textId="1E8C0C44" w:rsidR="001D6552" w:rsidRDefault="0000140B" w:rsidP="001D6552">
            <w:pPr>
              <w:autoSpaceDE w:val="0"/>
              <w:autoSpaceDN w:val="0"/>
              <w:adjustRightInd w:val="0"/>
              <w:ind w:right="-135"/>
              <w:rPr>
                <w:rFonts w:asciiTheme="minorHAnsi" w:eastAsiaTheme="minorHAnsi" w:hAnsiTheme="minorHAnsi" w:cstheme="minorHAnsi"/>
                <w:sz w:val="19"/>
                <w:szCs w:val="19"/>
                <w14:ligatures w14:val="standardContextual"/>
              </w:rPr>
            </w:pPr>
            <w:proofErr w:type="gramStart"/>
            <w:r w:rsidRPr="0084279B">
              <w:rPr>
                <w:rFonts w:asciiTheme="minorHAnsi" w:eastAsiaTheme="minorHAnsi" w:hAnsiTheme="minorHAnsi" w:cstheme="minorHAnsi"/>
                <w:sz w:val="19"/>
                <w:szCs w:val="19"/>
                <w14:ligatures w14:val="standardContextual"/>
              </w:rPr>
              <w:t>Program</w:t>
            </w:r>
            <w:proofErr w:type="gramEnd"/>
            <w:r w:rsidRPr="0084279B">
              <w:rPr>
                <w:rFonts w:asciiTheme="minorHAnsi" w:eastAsiaTheme="minorHAnsi" w:hAnsiTheme="minorHAnsi" w:cstheme="minorHAnsi"/>
                <w:sz w:val="19"/>
                <w:szCs w:val="19"/>
                <w14:ligatures w14:val="standardContextual"/>
              </w:rPr>
              <w:t xml:space="preserve"> </w:t>
            </w:r>
            <w:r w:rsidR="00CB44A2" w:rsidRPr="0084279B">
              <w:rPr>
                <w:rFonts w:asciiTheme="minorHAnsi" w:eastAsiaTheme="minorHAnsi" w:hAnsiTheme="minorHAnsi" w:cstheme="minorHAnsi"/>
                <w:sz w:val="19"/>
                <w:szCs w:val="19"/>
                <w14:ligatures w14:val="standardContextual"/>
              </w:rPr>
              <w:t>c</w:t>
            </w:r>
            <w:r w:rsidRPr="0084279B">
              <w:rPr>
                <w:rFonts w:asciiTheme="minorHAnsi" w:eastAsiaTheme="minorHAnsi" w:hAnsiTheme="minorHAnsi" w:cstheme="minorHAnsi"/>
                <w:sz w:val="19"/>
                <w:szCs w:val="19"/>
                <w14:ligatures w14:val="standardContextual"/>
              </w:rPr>
              <w:t xml:space="preserve">ompleters </w:t>
            </w:r>
            <w:r w:rsidR="00295D14" w:rsidRPr="0084279B">
              <w:rPr>
                <w:rFonts w:asciiTheme="minorHAnsi" w:eastAsiaTheme="minorHAnsi" w:hAnsiTheme="minorHAnsi" w:cstheme="minorHAnsi"/>
                <w:sz w:val="19"/>
                <w:szCs w:val="19"/>
                <w14:ligatures w14:val="standardContextual"/>
              </w:rPr>
              <w:t>understand and demonstrate the capacity to lead</w:t>
            </w:r>
            <w:r w:rsidR="0008770E" w:rsidRPr="0084279B">
              <w:rPr>
                <w:rFonts w:asciiTheme="minorHAnsi" w:eastAsiaTheme="minorHAnsi" w:hAnsiTheme="minorHAnsi" w:cstheme="minorHAnsi"/>
                <w:sz w:val="19"/>
                <w:szCs w:val="19"/>
                <w14:ligatures w14:val="standardContextual"/>
              </w:rPr>
              <w:t xml:space="preserve"> </w:t>
            </w:r>
            <w:r w:rsidR="00295D14" w:rsidRPr="0084279B">
              <w:rPr>
                <w:rFonts w:asciiTheme="minorHAnsi" w:eastAsiaTheme="minorHAnsi" w:hAnsiTheme="minorHAnsi" w:cstheme="minorHAnsi"/>
                <w:sz w:val="19"/>
                <w:szCs w:val="19"/>
                <w14:ligatures w14:val="standardContextual"/>
              </w:rPr>
              <w:t>improvement processes that include data use, design, implementation, and evaluation.</w:t>
            </w:r>
            <w:r w:rsidR="00B745E4" w:rsidRPr="0084279B">
              <w:rPr>
                <w:rFonts w:asciiTheme="minorHAnsi" w:eastAsiaTheme="minorHAnsi" w:hAnsiTheme="minorHAnsi" w:cstheme="minorHAnsi"/>
                <w:sz w:val="19"/>
                <w:szCs w:val="19"/>
                <w14:ligatures w14:val="standardContextual"/>
              </w:rPr>
              <w:t xml:space="preserve"> (NHED</w:t>
            </w:r>
            <w:r w:rsidR="000E74D5" w:rsidRPr="0084279B">
              <w:rPr>
                <w:rFonts w:asciiTheme="minorHAnsi" w:eastAsiaTheme="minorHAnsi" w:hAnsiTheme="minorHAnsi" w:cstheme="minorHAnsi"/>
                <w:sz w:val="19"/>
                <w:szCs w:val="19"/>
                <w14:ligatures w14:val="standardContextual"/>
              </w:rPr>
              <w:t xml:space="preserve"> a2)</w:t>
            </w:r>
          </w:p>
          <w:p w14:paraId="0780E496"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9E1350B" w14:textId="4F8F1657" w:rsidR="001D6552" w:rsidRPr="0084279B" w:rsidRDefault="001D6552" w:rsidP="001D6552">
            <w:pPr>
              <w:autoSpaceDE w:val="0"/>
              <w:autoSpaceDN w:val="0"/>
              <w:adjustRightInd w:val="0"/>
              <w:ind w:right="-135"/>
              <w:rPr>
                <w:rFonts w:asciiTheme="minorHAnsi" w:eastAsiaTheme="minorHAnsi" w:hAnsiTheme="minorHAnsi" w:cstheme="minorHAnsi"/>
                <w:sz w:val="19"/>
                <w:szCs w:val="19"/>
                <w14:ligatures w14:val="standardContextual"/>
              </w:rPr>
            </w:pPr>
          </w:p>
        </w:tc>
        <w:tc>
          <w:tcPr>
            <w:tcW w:w="2763" w:type="dxa"/>
          </w:tcPr>
          <w:p w14:paraId="64C39116" w14:textId="77777777" w:rsidR="00DF5795" w:rsidRPr="0084279B" w:rsidRDefault="00DF5795" w:rsidP="00DF5795">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6FC6E821" w14:textId="6782DACA" w:rsidR="00B4246F" w:rsidRPr="0084279B" w:rsidRDefault="00840B7C" w:rsidP="00840B7C">
            <w:pPr>
              <w:rPr>
                <w:rFonts w:asciiTheme="minorHAnsi" w:hAnsiTheme="minorHAnsi" w:cstheme="minorHAnsi"/>
                <w:sz w:val="18"/>
                <w:szCs w:val="18"/>
              </w:rPr>
            </w:pPr>
            <w:r w:rsidRPr="0084279B">
              <w:rPr>
                <w:rFonts w:asciiTheme="minorHAnsi" w:hAnsiTheme="minorHAnsi" w:cstheme="minorHAnsi"/>
                <w:sz w:val="18"/>
                <w:szCs w:val="18"/>
              </w:rPr>
              <w:t>1) evaluat</w:t>
            </w:r>
            <w:r w:rsidR="00CF189D" w:rsidRPr="0084279B">
              <w:rPr>
                <w:rFonts w:asciiTheme="minorHAnsi" w:hAnsiTheme="minorHAnsi" w:cstheme="minorHAnsi"/>
                <w:sz w:val="18"/>
                <w:szCs w:val="18"/>
              </w:rPr>
              <w:t>ing</w:t>
            </w:r>
            <w:r w:rsidRPr="0084279B">
              <w:rPr>
                <w:rFonts w:asciiTheme="minorHAnsi" w:hAnsiTheme="minorHAnsi" w:cstheme="minorHAnsi"/>
                <w:sz w:val="18"/>
                <w:szCs w:val="18"/>
              </w:rPr>
              <w:t xml:space="preserve"> or design an improvement process, and </w:t>
            </w:r>
          </w:p>
          <w:p w14:paraId="7E5E8FA8" w14:textId="7A5759A1" w:rsidR="00840B7C" w:rsidRPr="0084279B" w:rsidRDefault="00840B7C" w:rsidP="00840B7C">
            <w:pPr>
              <w:rPr>
                <w:rFonts w:asciiTheme="minorHAnsi" w:hAnsiTheme="minorHAnsi" w:cstheme="minorHAnsi"/>
                <w:sz w:val="18"/>
                <w:szCs w:val="18"/>
              </w:rPr>
            </w:pPr>
            <w:r w:rsidRPr="0084279B">
              <w:rPr>
                <w:rFonts w:asciiTheme="minorHAnsi" w:hAnsiTheme="minorHAnsi" w:cstheme="minorHAnsi"/>
                <w:sz w:val="18"/>
                <w:szCs w:val="18"/>
              </w:rPr>
              <w:t>2) develop</w:t>
            </w:r>
            <w:r w:rsidR="00CF189D"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 implementation process that supports school improvement.</w:t>
            </w:r>
          </w:p>
          <w:p w14:paraId="0FBCAFAE" w14:textId="650DFD84" w:rsidR="001C7F59" w:rsidRPr="0084279B" w:rsidRDefault="001C7F59" w:rsidP="007B3730">
            <w:pPr>
              <w:autoSpaceDE w:val="0"/>
              <w:autoSpaceDN w:val="0"/>
              <w:adjustRightInd w:val="0"/>
              <w:rPr>
                <w:rFonts w:asciiTheme="minorHAnsi" w:eastAsiaTheme="minorHAnsi" w:hAnsiTheme="minorHAnsi" w:cstheme="minorHAnsi"/>
                <w:sz w:val="20"/>
                <w:szCs w:val="20"/>
                <w14:ligatures w14:val="standardContextual"/>
              </w:rPr>
            </w:pPr>
          </w:p>
        </w:tc>
        <w:tc>
          <w:tcPr>
            <w:tcW w:w="2763" w:type="dxa"/>
          </w:tcPr>
          <w:p w14:paraId="116FB09F" w14:textId="483C5A45" w:rsidR="008456EC" w:rsidRPr="0084279B" w:rsidRDefault="009B4017" w:rsidP="008456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8456EC" w:rsidRPr="0084279B">
              <w:rPr>
                <w:rFonts w:asciiTheme="minorHAnsi" w:eastAsiaTheme="minorHAnsi" w:hAnsiTheme="minorHAnsi" w:cstheme="minorHAnsi"/>
                <w:sz w:val="18"/>
                <w:szCs w:val="18"/>
                <w14:ligatures w14:val="standardContextual"/>
              </w:rPr>
              <w:t>:</w:t>
            </w:r>
          </w:p>
          <w:p w14:paraId="5B89A7F8"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 xml:space="preserve">1) evaluate or design an improvement process, and </w:t>
            </w:r>
          </w:p>
          <w:p w14:paraId="4AFDBC58"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2) develop an implementation process that supports school improvement.</w:t>
            </w:r>
          </w:p>
          <w:p w14:paraId="6293CF6E" w14:textId="77777777" w:rsidR="00B4246F" w:rsidRPr="0084279B" w:rsidRDefault="00B4246F" w:rsidP="008456EC">
            <w:pPr>
              <w:autoSpaceDE w:val="0"/>
              <w:autoSpaceDN w:val="0"/>
              <w:adjustRightInd w:val="0"/>
              <w:rPr>
                <w:rFonts w:asciiTheme="minorHAnsi" w:eastAsiaTheme="minorHAnsi" w:hAnsiTheme="minorHAnsi" w:cstheme="minorHAnsi"/>
                <w:sz w:val="18"/>
                <w:szCs w:val="18"/>
                <w14:ligatures w14:val="standardContextual"/>
              </w:rPr>
            </w:pPr>
          </w:p>
          <w:p w14:paraId="54AC6107" w14:textId="77777777" w:rsidR="001C7F59" w:rsidRPr="0084279B" w:rsidRDefault="001C7F59" w:rsidP="007B3730">
            <w:pPr>
              <w:autoSpaceDE w:val="0"/>
              <w:autoSpaceDN w:val="0"/>
              <w:adjustRightInd w:val="0"/>
              <w:rPr>
                <w:rFonts w:asciiTheme="minorHAnsi" w:eastAsiaTheme="minorHAnsi" w:hAnsiTheme="minorHAnsi" w:cstheme="minorHAnsi"/>
                <w:sz w:val="20"/>
                <w:szCs w:val="20"/>
                <w14:ligatures w14:val="standardContextual"/>
              </w:rPr>
            </w:pPr>
          </w:p>
        </w:tc>
        <w:tc>
          <w:tcPr>
            <w:tcW w:w="2763" w:type="dxa"/>
          </w:tcPr>
          <w:p w14:paraId="1B01B042" w14:textId="14500D28" w:rsidR="00E777E5" w:rsidRPr="0084279B" w:rsidRDefault="008456EC" w:rsidP="00B4246F">
            <w:pPr>
              <w:rPr>
                <w:rFonts w:asciiTheme="minorHAnsi" w:hAnsiTheme="minorHAnsi" w:cstheme="minorHAnsi"/>
                <w:sz w:val="18"/>
                <w:szCs w:val="18"/>
              </w:rPr>
            </w:pPr>
            <w:r w:rsidRPr="0084279B">
              <w:rPr>
                <w:rFonts w:asciiTheme="minorHAnsi" w:eastAsiaTheme="minorHAnsi" w:hAnsiTheme="minorHAnsi" w:cstheme="minorHAnsi"/>
                <w:sz w:val="18"/>
                <w:szCs w:val="18"/>
                <w14:ligatures w14:val="standardContextual"/>
              </w:rPr>
              <w:t xml:space="preserve">Intern </w:t>
            </w:r>
            <w:r w:rsidR="00E777E5" w:rsidRPr="0084279B">
              <w:rPr>
                <w:rFonts w:asciiTheme="minorHAnsi" w:hAnsiTheme="minorHAnsi" w:cstheme="minorHAnsi"/>
                <w:b/>
                <w:bCs/>
                <w:sz w:val="18"/>
                <w:szCs w:val="18"/>
              </w:rPr>
              <w:t>demonstrates the capacity to:</w:t>
            </w:r>
          </w:p>
          <w:p w14:paraId="40D9A5AB" w14:textId="5B59B1AA"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 xml:space="preserve">1) evaluate or design an improvement process, and </w:t>
            </w:r>
          </w:p>
          <w:p w14:paraId="78B55F7E"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2) develop an implementation process that supports school improvement.</w:t>
            </w:r>
          </w:p>
          <w:p w14:paraId="4F13ACD1" w14:textId="77777777" w:rsidR="00B4246F" w:rsidRPr="0084279B" w:rsidRDefault="00B4246F" w:rsidP="008456EC">
            <w:pPr>
              <w:autoSpaceDE w:val="0"/>
              <w:autoSpaceDN w:val="0"/>
              <w:adjustRightInd w:val="0"/>
              <w:rPr>
                <w:rFonts w:asciiTheme="minorHAnsi" w:eastAsiaTheme="minorHAnsi" w:hAnsiTheme="minorHAnsi" w:cstheme="minorHAnsi"/>
                <w:sz w:val="18"/>
                <w:szCs w:val="18"/>
                <w14:ligatures w14:val="standardContextual"/>
              </w:rPr>
            </w:pPr>
          </w:p>
          <w:p w14:paraId="741339EF" w14:textId="77777777" w:rsidR="001C7F59" w:rsidRPr="0084279B" w:rsidRDefault="001C7F59" w:rsidP="007B3730">
            <w:pPr>
              <w:autoSpaceDE w:val="0"/>
              <w:autoSpaceDN w:val="0"/>
              <w:adjustRightInd w:val="0"/>
              <w:rPr>
                <w:rFonts w:asciiTheme="minorHAnsi" w:eastAsiaTheme="minorHAnsi" w:hAnsiTheme="minorHAnsi" w:cstheme="minorHAnsi"/>
                <w:sz w:val="20"/>
                <w:szCs w:val="20"/>
                <w14:ligatures w14:val="standardContextual"/>
              </w:rPr>
            </w:pPr>
          </w:p>
        </w:tc>
        <w:tc>
          <w:tcPr>
            <w:tcW w:w="2763" w:type="dxa"/>
          </w:tcPr>
          <w:p w14:paraId="3D472950" w14:textId="0BB9E0CF" w:rsidR="00E844D6" w:rsidRPr="0084279B" w:rsidRDefault="00E844D6" w:rsidP="00E844D6">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6D7A5A01"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 xml:space="preserve">1) evaluate or design an improvement process, and </w:t>
            </w:r>
          </w:p>
          <w:p w14:paraId="09DBC743"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2) develop an implementation process that supports school improvement.</w:t>
            </w:r>
          </w:p>
          <w:p w14:paraId="20A27159" w14:textId="1217FCBA" w:rsidR="001C7F59" w:rsidRPr="0084279B" w:rsidRDefault="001C7F59" w:rsidP="007B3730">
            <w:pPr>
              <w:autoSpaceDE w:val="0"/>
              <w:autoSpaceDN w:val="0"/>
              <w:adjustRightInd w:val="0"/>
              <w:rPr>
                <w:rFonts w:asciiTheme="minorHAnsi" w:eastAsiaTheme="minorHAnsi" w:hAnsiTheme="minorHAnsi" w:cstheme="minorHAnsi"/>
                <w:sz w:val="18"/>
                <w:szCs w:val="18"/>
                <w14:ligatures w14:val="standardContextual"/>
              </w:rPr>
            </w:pPr>
          </w:p>
        </w:tc>
      </w:tr>
    </w:tbl>
    <w:p w14:paraId="563A7DCB" w14:textId="1BC37974" w:rsidR="00333059" w:rsidRPr="0084279B" w:rsidRDefault="00333059">
      <w:pPr>
        <w:rPr>
          <w:rFonts w:asciiTheme="minorHAnsi" w:hAnsiTheme="minorHAnsi" w:cstheme="minorHAnsi"/>
        </w:rPr>
      </w:pPr>
    </w:p>
    <w:p w14:paraId="35170719" w14:textId="77777777" w:rsidR="00333059" w:rsidRPr="0084279B" w:rsidRDefault="00333059">
      <w:pPr>
        <w:spacing w:after="160" w:line="259" w:lineRule="auto"/>
        <w:rPr>
          <w:rFonts w:asciiTheme="minorHAnsi" w:hAnsiTheme="minorHAnsi" w:cstheme="minorHAnsi"/>
        </w:rPr>
      </w:pPr>
      <w:r w:rsidRPr="0084279B">
        <w:rPr>
          <w:rFonts w:asciiTheme="minorHAnsi" w:hAnsiTheme="minorHAnsi" w:cstheme="minorHAnsi"/>
        </w:rPr>
        <w:br w:type="page"/>
      </w:r>
    </w:p>
    <w:p w14:paraId="36D4C62D" w14:textId="77777777" w:rsidR="00A96D29" w:rsidRPr="0084279B" w:rsidRDefault="00A96D29">
      <w:pPr>
        <w:rPr>
          <w:rFonts w:asciiTheme="minorHAnsi" w:hAnsiTheme="minorHAnsi" w:cstheme="minorHAnsi"/>
        </w:rPr>
      </w:pPr>
    </w:p>
    <w:tbl>
      <w:tblPr>
        <w:tblStyle w:val="TableGrid"/>
        <w:tblW w:w="0" w:type="auto"/>
        <w:tblLook w:val="04A0" w:firstRow="1" w:lastRow="0" w:firstColumn="1" w:lastColumn="0" w:noHBand="0" w:noVBand="1"/>
      </w:tblPr>
      <w:tblGrid>
        <w:gridCol w:w="2762"/>
        <w:gridCol w:w="2763"/>
        <w:gridCol w:w="2763"/>
        <w:gridCol w:w="2763"/>
        <w:gridCol w:w="2763"/>
      </w:tblGrid>
      <w:tr w:rsidR="0086740B" w:rsidRPr="0084279B" w14:paraId="0FFBCE5F" w14:textId="77777777" w:rsidTr="00A31622">
        <w:tc>
          <w:tcPr>
            <w:tcW w:w="13814" w:type="dxa"/>
            <w:gridSpan w:val="5"/>
            <w:shd w:val="clear" w:color="auto" w:fill="E2EFD9" w:themeFill="accent6" w:themeFillTint="33"/>
          </w:tcPr>
          <w:p w14:paraId="1B611853" w14:textId="03E5CC2C" w:rsidR="0086740B" w:rsidRPr="0084279B" w:rsidRDefault="0086740B"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 (CAEP) Standard</w:t>
            </w:r>
            <w:r w:rsidR="00C33AFE" w:rsidRPr="0084279B">
              <w:rPr>
                <w:rFonts w:asciiTheme="minorHAnsi" w:eastAsiaTheme="minorHAnsi" w:hAnsiTheme="minorHAnsi" w:cstheme="minorHAnsi"/>
                <w:b/>
                <w:bCs/>
                <w:sz w:val="22"/>
                <w:szCs w:val="22"/>
              </w:rPr>
              <w:t xml:space="preserve"> </w:t>
            </w:r>
            <w:r w:rsidR="00A31622" w:rsidRPr="0084279B">
              <w:rPr>
                <w:rFonts w:asciiTheme="minorHAnsi" w:eastAsiaTheme="minorHAnsi" w:hAnsiTheme="minorHAnsi" w:cstheme="minorHAnsi"/>
                <w:b/>
                <w:bCs/>
                <w:sz w:val="22"/>
                <w:szCs w:val="22"/>
              </w:rPr>
              <w:t>2</w:t>
            </w:r>
            <w:r w:rsidRPr="0084279B">
              <w:rPr>
                <w:rFonts w:asciiTheme="minorHAnsi" w:eastAsiaTheme="minorHAnsi" w:hAnsiTheme="minorHAnsi" w:cstheme="minorHAnsi"/>
                <w:b/>
                <w:bCs/>
                <w:sz w:val="22"/>
                <w:szCs w:val="22"/>
              </w:rPr>
              <w:t xml:space="preserve">: </w:t>
            </w:r>
            <w:r w:rsidR="00DC4728" w:rsidRPr="0084279B">
              <w:rPr>
                <w:rFonts w:asciiTheme="minorHAnsi" w:eastAsiaTheme="minorHAnsi" w:hAnsiTheme="minorHAnsi" w:cstheme="minorHAnsi"/>
                <w:b/>
                <w:bCs/>
                <w:sz w:val="22"/>
                <w:szCs w:val="22"/>
              </w:rPr>
              <w:t>Ethics and Professional Norms</w:t>
            </w:r>
          </w:p>
          <w:p w14:paraId="76868D53" w14:textId="1DC2AFC6" w:rsidR="00914E13" w:rsidRPr="0084279B" w:rsidRDefault="005834E4" w:rsidP="009644D3">
            <w:pPr>
              <w:rPr>
                <w:rFonts w:asciiTheme="minorHAnsi" w:hAnsiTheme="minorHAnsi" w:cstheme="minorHAnsi"/>
                <w:sz w:val="20"/>
                <w:szCs w:val="20"/>
              </w:rPr>
            </w:pPr>
            <w:r w:rsidRPr="0084279B">
              <w:rPr>
                <w:rFonts w:asciiTheme="minorHAnsi" w:hAnsiTheme="minorHAnsi" w:cstheme="minorHAnsi"/>
                <w:sz w:val="20"/>
                <w:szCs w:val="20"/>
              </w:rPr>
              <w:t>Candidates who successfully complete a</w:t>
            </w:r>
            <w:r w:rsidR="0011512A" w:rsidRPr="0084279B">
              <w:rPr>
                <w:rFonts w:asciiTheme="minorHAnsi" w:hAnsiTheme="minorHAnsi" w:cstheme="minorHAnsi"/>
                <w:sz w:val="20"/>
                <w:szCs w:val="20"/>
              </w:rPr>
              <w:t xml:space="preserve">n </w:t>
            </w:r>
            <w:r w:rsidRPr="0084279B">
              <w:rPr>
                <w:rFonts w:asciiTheme="minorHAnsi" w:hAnsiTheme="minorHAnsi" w:cstheme="minorHAnsi"/>
                <w:sz w:val="20"/>
                <w:szCs w:val="20"/>
              </w:rPr>
              <w:t>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p w14:paraId="07A9E8EC" w14:textId="77777777" w:rsidR="00600E5B" w:rsidRPr="0084279B" w:rsidRDefault="00600E5B" w:rsidP="00600E5B">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0013BB0F" w14:textId="2E4D8DE4" w:rsidR="008D2F52" w:rsidRPr="0084279B" w:rsidRDefault="00600E5B" w:rsidP="00914E13">
            <w:pPr>
              <w:autoSpaceDE w:val="0"/>
              <w:autoSpaceDN w:val="0"/>
              <w:adjustRightInd w:val="0"/>
              <w:rPr>
                <w:rFonts w:asciiTheme="minorHAnsi" w:eastAsiaTheme="minorHAnsi" w:hAnsiTheme="minorHAnsi" w:cstheme="minorHAnsi"/>
                <w:sz w:val="22"/>
                <w:szCs w:val="22"/>
                <w14:ligatures w14:val="standardContextual"/>
              </w:rPr>
            </w:pPr>
            <w:r w:rsidRPr="0084279B">
              <w:rPr>
                <w:rFonts w:asciiTheme="minorHAnsi" w:eastAsiaTheme="minorHAnsi" w:hAnsiTheme="minorHAnsi" w:cstheme="minorHAnsi"/>
                <w:sz w:val="22"/>
                <w:szCs w:val="22"/>
                <w14:ligatures w14:val="standardContextual"/>
              </w:rPr>
              <w:t xml:space="preserve">Standard B: Professional Norms; Standard </w:t>
            </w:r>
            <w:r w:rsidR="009D0904" w:rsidRPr="0084279B">
              <w:rPr>
                <w:rFonts w:asciiTheme="minorHAnsi" w:eastAsiaTheme="minorHAnsi" w:hAnsiTheme="minorHAnsi" w:cstheme="minorHAnsi"/>
                <w:sz w:val="22"/>
                <w:szCs w:val="22"/>
                <w14:ligatures w14:val="standardContextual"/>
              </w:rPr>
              <w:t>C</w:t>
            </w:r>
            <w:r w:rsidRPr="0084279B">
              <w:rPr>
                <w:rFonts w:asciiTheme="minorHAnsi" w:eastAsiaTheme="minorHAnsi" w:hAnsiTheme="minorHAnsi" w:cstheme="minorHAnsi"/>
                <w:sz w:val="22"/>
                <w:szCs w:val="22"/>
                <w14:ligatures w14:val="standardContextual"/>
              </w:rPr>
              <w:t xml:space="preserve">: </w:t>
            </w:r>
            <w:r w:rsidR="009D0904" w:rsidRPr="0084279B">
              <w:rPr>
                <w:rFonts w:asciiTheme="minorHAnsi" w:eastAsiaTheme="minorHAnsi" w:hAnsiTheme="minorHAnsi" w:cstheme="minorHAnsi"/>
                <w:sz w:val="22"/>
                <w:szCs w:val="22"/>
                <w14:ligatures w14:val="standardContextual"/>
              </w:rPr>
              <w:t>Equality of Educational Opportunity</w:t>
            </w:r>
          </w:p>
        </w:tc>
      </w:tr>
      <w:tr w:rsidR="0086740B" w:rsidRPr="0084279B" w14:paraId="74B86097" w14:textId="77777777" w:rsidTr="009644D3">
        <w:tc>
          <w:tcPr>
            <w:tcW w:w="2762" w:type="dxa"/>
          </w:tcPr>
          <w:p w14:paraId="758CEDCD"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6CCC7150" w14:textId="343BCF50" w:rsidR="0086740B"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7A23FF06"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51FB77D9"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3731A49D"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684DA47"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31B694F5"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47D5990"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17E1CBFF"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4C5BB194"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E844D6" w:rsidRPr="0084279B" w14:paraId="0814A638" w14:textId="77777777" w:rsidTr="009644D3">
        <w:tc>
          <w:tcPr>
            <w:tcW w:w="2762" w:type="dxa"/>
          </w:tcPr>
          <w:p w14:paraId="5C511249" w14:textId="3EFC88E5" w:rsidR="00E844D6" w:rsidRPr="0084279B" w:rsidRDefault="00FC457D" w:rsidP="0077495C">
            <w:pPr>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735C1D" w:rsidRPr="0084279B">
              <w:rPr>
                <w:rFonts w:asciiTheme="minorHAnsi" w:hAnsiTheme="minorHAnsi" w:cstheme="minorHAnsi"/>
                <w:b/>
                <w:bCs/>
                <w:sz w:val="18"/>
                <w:szCs w:val="18"/>
              </w:rPr>
              <w:t xml:space="preserve"> 2.1</w:t>
            </w:r>
          </w:p>
          <w:p w14:paraId="51180967" w14:textId="1407D447" w:rsidR="0008614F" w:rsidRPr="0084279B" w:rsidRDefault="0008614F" w:rsidP="0077495C">
            <w:pPr>
              <w:rPr>
                <w:rFonts w:asciiTheme="minorHAnsi" w:hAnsiTheme="minorHAnsi" w:cstheme="minorHAnsi"/>
                <w:b/>
                <w:bCs/>
                <w:sz w:val="18"/>
                <w:szCs w:val="18"/>
              </w:rPr>
            </w:pPr>
            <w:r w:rsidRPr="0084279B">
              <w:rPr>
                <w:rFonts w:asciiTheme="minorHAnsi" w:hAnsiTheme="minorHAnsi" w:cstheme="minorHAnsi"/>
                <w:b/>
                <w:bCs/>
                <w:sz w:val="18"/>
                <w:szCs w:val="18"/>
              </w:rPr>
              <w:t>NHED b2, b3</w:t>
            </w:r>
          </w:p>
          <w:p w14:paraId="6B5DB30E" w14:textId="522A58C0" w:rsidR="00FE4E1C" w:rsidRPr="00FE4E1C" w:rsidRDefault="0000140B" w:rsidP="00FE4E1C">
            <w:pPr>
              <w:rPr>
                <w:rFonts w:asciiTheme="minorHAnsi" w:hAnsiTheme="minorHAnsi" w:cstheme="minorHAnsi"/>
                <w:sz w:val="18"/>
                <w:szCs w:val="18"/>
              </w:rPr>
            </w:pPr>
            <w:r w:rsidRPr="0084279B">
              <w:rPr>
                <w:rFonts w:asciiTheme="minorHAnsi" w:hAnsiTheme="minorHAnsi" w:cstheme="minorHAnsi"/>
                <w:sz w:val="18"/>
                <w:szCs w:val="18"/>
              </w:rPr>
              <w:t xml:space="preserve">Program completers </w:t>
            </w:r>
            <w:r w:rsidR="0077495C" w:rsidRPr="0084279B">
              <w:rPr>
                <w:rFonts w:asciiTheme="minorHAnsi" w:hAnsiTheme="minorHAnsi" w:cstheme="minorHAnsi"/>
                <w:sz w:val="18"/>
                <w:szCs w:val="18"/>
              </w:rPr>
              <w:t>understand and demonstrate the capacity to reflect on, communicate about, cultivate, and model professional dispositions and norms (e.g., fairness, integrity, transparency, trust, collaboration, perseverance, reflection, lifelong learning, digital citizenship) that support the educational success and well-being of each student and adult</w:t>
            </w:r>
            <w:r w:rsidR="001D6552">
              <w:rPr>
                <w:rFonts w:asciiTheme="minorHAnsi" w:hAnsiTheme="minorHAnsi" w:cstheme="minorHAnsi"/>
                <w:sz w:val="18"/>
                <w:szCs w:val="18"/>
              </w:rPr>
              <w:t>.</w:t>
            </w:r>
          </w:p>
          <w:p w14:paraId="6E6CC8A8" w14:textId="58C3D20A" w:rsidR="00735C1D" w:rsidRPr="000C20AA" w:rsidRDefault="001D6552" w:rsidP="001D6552">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803B6BB" w14:textId="1D3936A0" w:rsidR="000C20AA" w:rsidRPr="001D6552" w:rsidRDefault="000C20AA" w:rsidP="001D6552">
            <w:pPr>
              <w:autoSpaceDE w:val="0"/>
              <w:autoSpaceDN w:val="0"/>
              <w:adjustRightInd w:val="0"/>
              <w:rPr>
                <w:rFonts w:asciiTheme="minorHAnsi" w:hAnsiTheme="minorHAnsi" w:cstheme="minorHAnsi"/>
                <w:b/>
                <w:bCs/>
                <w:sz w:val="18"/>
                <w:szCs w:val="18"/>
              </w:rPr>
            </w:pPr>
          </w:p>
        </w:tc>
        <w:tc>
          <w:tcPr>
            <w:tcW w:w="2763" w:type="dxa"/>
          </w:tcPr>
          <w:p w14:paraId="21860F02" w14:textId="401B1925" w:rsidR="00E844D6" w:rsidRPr="0084279B" w:rsidRDefault="00511462" w:rsidP="00511462">
            <w:pPr>
              <w:rPr>
                <w:rFonts w:asciiTheme="minorHAnsi" w:hAnsiTheme="minorHAnsi" w:cstheme="minorHAnsi"/>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w:t>
            </w:r>
            <w:r w:rsidR="0000140B"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understand the role and importan</w:t>
            </w:r>
            <w:r w:rsidR="007D6CAA" w:rsidRPr="0084279B">
              <w:rPr>
                <w:rFonts w:asciiTheme="minorHAnsi" w:hAnsiTheme="minorHAnsi" w:cstheme="minorHAnsi"/>
                <w:sz w:val="18"/>
                <w:szCs w:val="18"/>
              </w:rPr>
              <w:t>ce</w:t>
            </w:r>
            <w:r w:rsidRPr="0084279B">
              <w:rPr>
                <w:rFonts w:asciiTheme="minorHAnsi" w:hAnsiTheme="minorHAnsi" w:cstheme="minorHAnsi"/>
                <w:sz w:val="18"/>
                <w:szCs w:val="18"/>
              </w:rPr>
              <w:t xml:space="preserve"> of </w:t>
            </w:r>
            <w:r w:rsidR="007D6CAA" w:rsidRPr="0084279B">
              <w:rPr>
                <w:rFonts w:asciiTheme="minorHAnsi" w:hAnsiTheme="minorHAnsi" w:cstheme="minorHAnsi"/>
                <w:sz w:val="18"/>
                <w:szCs w:val="18"/>
              </w:rPr>
              <w:t>engaging in</w:t>
            </w:r>
            <w:r w:rsidRPr="0084279B">
              <w:rPr>
                <w:rFonts w:asciiTheme="minorHAnsi" w:hAnsiTheme="minorHAnsi" w:cstheme="minorHAnsi"/>
                <w:sz w:val="18"/>
                <w:szCs w:val="18"/>
              </w:rPr>
              <w:t xml:space="preserve"> reflective practice, cultivat</w:t>
            </w:r>
            <w:r w:rsidR="007D6CAA" w:rsidRPr="0084279B">
              <w:rPr>
                <w:rFonts w:asciiTheme="minorHAnsi" w:hAnsiTheme="minorHAnsi" w:cstheme="minorHAnsi"/>
                <w:sz w:val="18"/>
                <w:szCs w:val="18"/>
              </w:rPr>
              <w:t>ing</w:t>
            </w:r>
            <w:r w:rsidRPr="0084279B">
              <w:rPr>
                <w:rFonts w:asciiTheme="minorHAnsi" w:hAnsiTheme="minorHAnsi" w:cstheme="minorHAnsi"/>
                <w:sz w:val="18"/>
                <w:szCs w:val="18"/>
              </w:rPr>
              <w:t>, model</w:t>
            </w:r>
            <w:r w:rsidR="007D6CAA" w:rsidRPr="0084279B">
              <w:rPr>
                <w:rFonts w:asciiTheme="minorHAnsi" w:hAnsiTheme="minorHAnsi" w:cstheme="minorHAnsi"/>
                <w:sz w:val="18"/>
                <w:szCs w:val="18"/>
              </w:rPr>
              <w:t>ing</w:t>
            </w:r>
            <w:r w:rsidRPr="0084279B">
              <w:rPr>
                <w:rFonts w:asciiTheme="minorHAnsi" w:hAnsiTheme="minorHAnsi" w:cstheme="minorHAnsi"/>
                <w:sz w:val="18"/>
                <w:szCs w:val="18"/>
              </w:rPr>
              <w:t>, and communicat</w:t>
            </w:r>
            <w:r w:rsidR="007D6CAA" w:rsidRPr="0084279B">
              <w:rPr>
                <w:rFonts w:asciiTheme="minorHAnsi" w:hAnsiTheme="minorHAnsi" w:cstheme="minorHAnsi"/>
                <w:sz w:val="18"/>
                <w:szCs w:val="18"/>
              </w:rPr>
              <w:t xml:space="preserve">ing </w:t>
            </w:r>
            <w:r w:rsidRPr="0084279B">
              <w:rPr>
                <w:rFonts w:asciiTheme="minorHAnsi" w:hAnsiTheme="minorHAnsi" w:cstheme="minorHAnsi"/>
                <w:sz w:val="18"/>
                <w:szCs w:val="18"/>
              </w:rPr>
              <w:t>professional norms that support the educational success and well-being of each student and adult.</w:t>
            </w:r>
          </w:p>
        </w:tc>
        <w:tc>
          <w:tcPr>
            <w:tcW w:w="2763" w:type="dxa"/>
          </w:tcPr>
          <w:p w14:paraId="2EFA88DC" w14:textId="0D51F68F" w:rsidR="00E844D6" w:rsidRPr="0084279B" w:rsidRDefault="00E51014" w:rsidP="00E51014">
            <w:pPr>
              <w:rPr>
                <w:rFonts w:asciiTheme="minorHAnsi" w:hAnsiTheme="minorHAnsi" w:cstheme="minorHAnsi"/>
              </w:rPr>
            </w:pPr>
            <w:r w:rsidRPr="0084279B">
              <w:rPr>
                <w:rFonts w:asciiTheme="minorHAnsi" w:hAnsiTheme="minorHAnsi" w:cstheme="minorHAnsi"/>
                <w:sz w:val="18"/>
                <w:szCs w:val="18"/>
              </w:rPr>
              <w:t>Intern</w:t>
            </w:r>
            <w:r w:rsidR="00414851" w:rsidRPr="0084279B">
              <w:rPr>
                <w:rFonts w:asciiTheme="minorHAnsi" w:hAnsiTheme="minorHAnsi" w:cstheme="minorHAnsi"/>
                <w:sz w:val="18"/>
                <w:szCs w:val="18"/>
              </w:rPr>
              <w:t xml:space="preserve"> </w:t>
            </w:r>
            <w:r w:rsidR="00414851"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00414851" w:rsidRPr="0084279B">
              <w:rPr>
                <w:rFonts w:asciiTheme="minorHAnsi" w:hAnsiTheme="minorHAnsi" w:cstheme="minorHAnsi"/>
                <w:b/>
                <w:bCs/>
                <w:sz w:val="18"/>
                <w:szCs w:val="18"/>
              </w:rPr>
              <w:t xml:space="preserve">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w:t>
            </w:r>
            <w:r w:rsidR="00515718"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hAnsiTheme="minorHAnsi" w:cstheme="minorHAnsi"/>
                <w:sz w:val="18"/>
                <w:szCs w:val="18"/>
              </w:rPr>
              <w:t xml:space="preserve"> engage in reflective practice, cultivate, model, and communicate professional norms that support the educational success and well-being of each student and adult.</w:t>
            </w:r>
          </w:p>
        </w:tc>
        <w:tc>
          <w:tcPr>
            <w:tcW w:w="2763" w:type="dxa"/>
          </w:tcPr>
          <w:p w14:paraId="5C611E30" w14:textId="5F9E3C95" w:rsidR="00E844D6" w:rsidRPr="0084279B" w:rsidRDefault="00414851" w:rsidP="00414851">
            <w:pPr>
              <w:rPr>
                <w:rFonts w:asciiTheme="minorHAnsi" w:hAnsiTheme="minorHAnsi" w:cstheme="minorHAnsi"/>
              </w:rPr>
            </w:pPr>
            <w:r w:rsidRPr="0084279B">
              <w:rPr>
                <w:rFonts w:asciiTheme="minorHAnsi" w:hAnsiTheme="minorHAnsi" w:cstheme="minorHAnsi"/>
                <w:sz w:val="18"/>
                <w:szCs w:val="18"/>
              </w:rPr>
              <w:t xml:space="preserve">Intern </w:t>
            </w:r>
            <w:r w:rsidR="00B91C6A"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00B91C6A" w:rsidRPr="0084279B">
              <w:rPr>
                <w:rFonts w:asciiTheme="minorHAnsi" w:hAnsiTheme="minorHAnsi" w:cstheme="minorHAnsi"/>
                <w:b/>
                <w:bCs/>
                <w:sz w:val="18"/>
                <w:szCs w:val="18"/>
              </w:rPr>
              <w:t xml:space="preserve"> the role and importance and</w:t>
            </w:r>
            <w:r w:rsidR="00B91C6A" w:rsidRPr="0084279B">
              <w:rPr>
                <w:rFonts w:asciiTheme="minorHAnsi" w:hAnsiTheme="minorHAnsi" w:cstheme="minorHAnsi"/>
                <w:sz w:val="18"/>
                <w:szCs w:val="18"/>
              </w:rPr>
              <w:t xml:space="preserve"> </w:t>
            </w:r>
            <w:r w:rsidR="00B91C6A" w:rsidRPr="0084279B">
              <w:rPr>
                <w:rFonts w:asciiTheme="minorHAnsi" w:hAnsiTheme="minorHAnsi" w:cstheme="minorHAnsi"/>
                <w:b/>
                <w:bCs/>
                <w:sz w:val="18"/>
                <w:szCs w:val="18"/>
              </w:rPr>
              <w:t>demonstrate</w:t>
            </w:r>
            <w:r w:rsidR="000471BE" w:rsidRPr="0084279B">
              <w:rPr>
                <w:rFonts w:asciiTheme="minorHAnsi" w:hAnsiTheme="minorHAnsi" w:cstheme="minorHAnsi"/>
                <w:b/>
                <w:bCs/>
                <w:sz w:val="18"/>
                <w:szCs w:val="18"/>
              </w:rPr>
              <w:t>s</w:t>
            </w:r>
            <w:r w:rsidR="00B91C6A" w:rsidRPr="0084279B">
              <w:rPr>
                <w:rFonts w:asciiTheme="minorHAnsi" w:hAnsiTheme="minorHAnsi" w:cstheme="minorHAnsi"/>
                <w:b/>
                <w:bCs/>
                <w:sz w:val="18"/>
                <w:szCs w:val="18"/>
              </w:rPr>
              <w:t xml:space="preserve"> the capacity to</w:t>
            </w:r>
            <w:r w:rsidR="00B91C6A" w:rsidRPr="0084279B">
              <w:rPr>
                <w:rFonts w:asciiTheme="minorHAnsi" w:hAnsiTheme="minorHAnsi" w:cstheme="minorHAnsi"/>
                <w:sz w:val="18"/>
                <w:szCs w:val="18"/>
              </w:rPr>
              <w:t xml:space="preserve"> </w:t>
            </w:r>
            <w:r w:rsidRPr="0084279B">
              <w:rPr>
                <w:rFonts w:asciiTheme="minorHAnsi" w:hAnsiTheme="minorHAnsi" w:cstheme="minorHAnsi"/>
                <w:sz w:val="18"/>
                <w:szCs w:val="18"/>
              </w:rPr>
              <w:t>engage in reflective practice, cultivate, model, and communicate professional norms that support the educational success and well-being of each student and adult.</w:t>
            </w:r>
          </w:p>
        </w:tc>
        <w:tc>
          <w:tcPr>
            <w:tcW w:w="2763" w:type="dxa"/>
          </w:tcPr>
          <w:p w14:paraId="04B863E4" w14:textId="77A4FCBB" w:rsidR="00E844D6" w:rsidRPr="0084279B" w:rsidRDefault="00E844D6" w:rsidP="00E844D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414851" w:rsidRPr="0084279B">
              <w:rPr>
                <w:rFonts w:asciiTheme="minorHAnsi" w:hAnsiTheme="minorHAnsi" w:cstheme="minorHAnsi"/>
                <w:sz w:val="18"/>
                <w:szCs w:val="18"/>
              </w:rPr>
              <w:t xml:space="preserve"> </w:t>
            </w:r>
            <w:r w:rsidR="00414851" w:rsidRPr="0084279B">
              <w:rPr>
                <w:rFonts w:asciiTheme="minorHAnsi" w:hAnsiTheme="minorHAnsi" w:cstheme="minorHAnsi"/>
                <w:b/>
                <w:bCs/>
                <w:sz w:val="18"/>
                <w:szCs w:val="18"/>
              </w:rPr>
              <w:t>to</w:t>
            </w:r>
            <w:r w:rsidR="00414851" w:rsidRPr="0084279B">
              <w:rPr>
                <w:rFonts w:asciiTheme="minorHAnsi" w:hAnsiTheme="minorHAnsi" w:cstheme="minorHAnsi"/>
                <w:sz w:val="18"/>
                <w:szCs w:val="18"/>
              </w:rPr>
              <w:t xml:space="preserve"> engage in reflective practice, cultivate, model, and communicate professional norms that support the educational success and well-being of each student and adult.</w:t>
            </w:r>
          </w:p>
          <w:p w14:paraId="14CFEF1B" w14:textId="32265C87" w:rsidR="00E844D6" w:rsidRPr="0084279B" w:rsidRDefault="00E844D6" w:rsidP="00E844D6">
            <w:pPr>
              <w:jc w:val="center"/>
              <w:rPr>
                <w:rFonts w:asciiTheme="minorHAnsi" w:hAnsiTheme="minorHAnsi" w:cstheme="minorHAnsi"/>
                <w:b/>
                <w:sz w:val="20"/>
                <w:szCs w:val="20"/>
              </w:rPr>
            </w:pPr>
          </w:p>
        </w:tc>
      </w:tr>
      <w:tr w:rsidR="001D5F74" w:rsidRPr="0084279B" w14:paraId="3F900F72" w14:textId="77777777" w:rsidTr="00DC4728">
        <w:tc>
          <w:tcPr>
            <w:tcW w:w="2762" w:type="dxa"/>
          </w:tcPr>
          <w:p w14:paraId="7498BBEE" w14:textId="584A0B30" w:rsidR="001D5F74" w:rsidRPr="0084279B" w:rsidRDefault="00FC457D" w:rsidP="001C2CFF">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A43F36" w:rsidRPr="0084279B">
              <w:rPr>
                <w:rFonts w:asciiTheme="minorHAnsi" w:hAnsiTheme="minorHAnsi" w:cstheme="minorHAnsi"/>
                <w:b/>
                <w:bCs/>
                <w:sz w:val="18"/>
                <w:szCs w:val="18"/>
              </w:rPr>
              <w:t xml:space="preserve"> </w:t>
            </w:r>
            <w:r w:rsidR="00D42E70" w:rsidRPr="0084279B">
              <w:rPr>
                <w:rFonts w:asciiTheme="minorHAnsi" w:hAnsiTheme="minorHAnsi" w:cstheme="minorHAnsi"/>
                <w:b/>
                <w:bCs/>
                <w:sz w:val="18"/>
                <w:szCs w:val="18"/>
              </w:rPr>
              <w:t>2.2</w:t>
            </w:r>
          </w:p>
          <w:p w14:paraId="59F9B45F" w14:textId="4F8842AA" w:rsidR="00744147" w:rsidRPr="0084279B" w:rsidRDefault="00744147" w:rsidP="001C2CFF">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0F1985" w:rsidRPr="0084279B">
              <w:rPr>
                <w:rFonts w:asciiTheme="minorHAnsi" w:hAnsiTheme="minorHAnsi" w:cstheme="minorHAnsi"/>
                <w:b/>
                <w:bCs/>
                <w:sz w:val="18"/>
                <w:szCs w:val="18"/>
              </w:rPr>
              <w:t xml:space="preserve">b1, </w:t>
            </w:r>
            <w:r w:rsidRPr="0084279B">
              <w:rPr>
                <w:rFonts w:asciiTheme="minorHAnsi" w:hAnsiTheme="minorHAnsi" w:cstheme="minorHAnsi"/>
                <w:b/>
                <w:bCs/>
                <w:sz w:val="18"/>
                <w:szCs w:val="18"/>
              </w:rPr>
              <w:t>b2, b</w:t>
            </w:r>
            <w:r w:rsidR="00C26E9D" w:rsidRPr="0084279B">
              <w:rPr>
                <w:rFonts w:asciiTheme="minorHAnsi" w:hAnsiTheme="minorHAnsi" w:cstheme="minorHAnsi"/>
                <w:b/>
                <w:bCs/>
                <w:sz w:val="18"/>
                <w:szCs w:val="18"/>
              </w:rPr>
              <w:t>4</w:t>
            </w:r>
          </w:p>
          <w:p w14:paraId="6BC14C30" w14:textId="273E9902" w:rsidR="001D6552" w:rsidRDefault="0000140B" w:rsidP="00417DF7">
            <w:pPr>
              <w:rPr>
                <w:rFonts w:asciiTheme="minorHAnsi" w:hAnsiTheme="minorHAnsi" w:cstheme="minorHAnsi"/>
                <w:sz w:val="18"/>
                <w:szCs w:val="18"/>
              </w:rPr>
            </w:pPr>
            <w:r w:rsidRPr="0084279B">
              <w:rPr>
                <w:rFonts w:asciiTheme="minorHAnsi" w:hAnsiTheme="minorHAnsi" w:cstheme="minorHAnsi"/>
                <w:sz w:val="18"/>
                <w:szCs w:val="18"/>
              </w:rPr>
              <w:t xml:space="preserve">Program completers </w:t>
            </w:r>
            <w:r w:rsidR="00417DF7" w:rsidRPr="0084279B">
              <w:rPr>
                <w:rFonts w:asciiTheme="minorHAnsi" w:hAnsiTheme="minorHAnsi" w:cstheme="minorHAnsi"/>
                <w:sz w:val="18"/>
                <w:szCs w:val="18"/>
              </w:rPr>
              <w:t>understand and demonstrate the capacity to evaluate, communicate about, and advocate for ethical and legal decisions.</w:t>
            </w:r>
          </w:p>
          <w:p w14:paraId="745DE06A" w14:textId="77777777"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62FB4F7F" w14:textId="515C82D3" w:rsidR="000C20AA" w:rsidRPr="001D6552" w:rsidRDefault="000C20AA" w:rsidP="001D6552">
            <w:pPr>
              <w:autoSpaceDE w:val="0"/>
              <w:autoSpaceDN w:val="0"/>
              <w:adjustRightInd w:val="0"/>
              <w:rPr>
                <w:rFonts w:asciiTheme="minorHAnsi" w:hAnsiTheme="minorHAnsi" w:cstheme="minorHAnsi"/>
                <w:b/>
                <w:bCs/>
                <w:sz w:val="18"/>
                <w:szCs w:val="18"/>
              </w:rPr>
            </w:pPr>
          </w:p>
        </w:tc>
        <w:tc>
          <w:tcPr>
            <w:tcW w:w="2763" w:type="dxa"/>
          </w:tcPr>
          <w:p w14:paraId="66B67F9D" w14:textId="5740F557" w:rsidR="001D5F74" w:rsidRPr="0084279B" w:rsidRDefault="001D5F74" w:rsidP="001C2CFF">
            <w:pPr>
              <w:rPr>
                <w:rFonts w:asciiTheme="minorHAnsi" w:hAnsiTheme="minorHAnsi" w:cstheme="minorHAnsi"/>
                <w:b/>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w:t>
            </w:r>
            <w:r w:rsidR="0000140B"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understand the role and importance of </w:t>
            </w:r>
            <w:r w:rsidR="0028621E" w:rsidRPr="0084279B">
              <w:rPr>
                <w:rFonts w:asciiTheme="minorHAnsi" w:hAnsiTheme="minorHAnsi" w:cstheme="minorHAnsi"/>
                <w:sz w:val="18"/>
                <w:szCs w:val="18"/>
              </w:rPr>
              <w:t>demonstrat</w:t>
            </w:r>
            <w:r w:rsidR="00515718" w:rsidRPr="0084279B">
              <w:rPr>
                <w:rFonts w:asciiTheme="minorHAnsi" w:hAnsiTheme="minorHAnsi" w:cstheme="minorHAnsi"/>
                <w:sz w:val="18"/>
                <w:szCs w:val="18"/>
              </w:rPr>
              <w:t>ing</w:t>
            </w:r>
            <w:r w:rsidR="0028621E" w:rsidRPr="0084279B">
              <w:rPr>
                <w:rFonts w:asciiTheme="minorHAnsi" w:hAnsiTheme="minorHAnsi" w:cstheme="minorHAnsi"/>
                <w:sz w:val="18"/>
                <w:szCs w:val="18"/>
              </w:rPr>
              <w:t xml:space="preserve"> the capacity to evaluate the ethical dimensions of issues, analyze decisions in terms of established ethical frameworks, or communicate about and advocate for ethical and legal decisions.</w:t>
            </w:r>
          </w:p>
        </w:tc>
        <w:tc>
          <w:tcPr>
            <w:tcW w:w="2763" w:type="dxa"/>
          </w:tcPr>
          <w:p w14:paraId="7E173FFA" w14:textId="4C831961" w:rsidR="001D5F74" w:rsidRPr="0084279B" w:rsidRDefault="001D5F74" w:rsidP="001C2CFF">
            <w:pPr>
              <w:rPr>
                <w:rFonts w:asciiTheme="minorHAnsi" w:hAnsiTheme="minorHAnsi" w:cstheme="minorHAnsi"/>
                <w:b/>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Pr="0084279B">
              <w:rPr>
                <w:rFonts w:asciiTheme="minorHAnsi" w:hAnsiTheme="minorHAnsi" w:cstheme="minorHAnsi"/>
                <w:b/>
                <w:bCs/>
                <w:sz w:val="18"/>
                <w:szCs w:val="18"/>
              </w:rPr>
              <w:t xml:space="preserve">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w:t>
            </w:r>
            <w:r w:rsidR="00515718"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hAnsiTheme="minorHAnsi" w:cstheme="minorHAnsi"/>
                <w:sz w:val="18"/>
                <w:szCs w:val="18"/>
              </w:rPr>
              <w:t xml:space="preserve"> </w:t>
            </w:r>
            <w:r w:rsidR="0028621E" w:rsidRPr="0084279B">
              <w:rPr>
                <w:rFonts w:asciiTheme="minorHAnsi" w:hAnsiTheme="minorHAnsi" w:cstheme="minorHAnsi"/>
                <w:sz w:val="18"/>
                <w:szCs w:val="18"/>
              </w:rPr>
              <w:t>evaluate the ethical dimensions of issues, analyze decisions in terms of established ethical frameworks, or communicate about and advocate for ethical and legal decisions.</w:t>
            </w:r>
          </w:p>
        </w:tc>
        <w:tc>
          <w:tcPr>
            <w:tcW w:w="2763" w:type="dxa"/>
          </w:tcPr>
          <w:p w14:paraId="21E67B74" w14:textId="7A0137B2" w:rsidR="001D5F74" w:rsidRPr="0084279B" w:rsidRDefault="001D5F74" w:rsidP="001C2CFF">
            <w:pPr>
              <w:rPr>
                <w:rFonts w:asciiTheme="minorHAnsi" w:hAnsiTheme="minorHAnsi" w:cstheme="minorHAnsi"/>
                <w:b/>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Pr="0084279B">
              <w:rPr>
                <w:rFonts w:asciiTheme="minorHAnsi" w:hAnsiTheme="minorHAnsi" w:cstheme="minorHAnsi"/>
                <w:b/>
                <w:bCs/>
                <w:sz w:val="18"/>
                <w:szCs w:val="18"/>
              </w:rPr>
              <w:t xml:space="preserve">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w:t>
            </w:r>
            <w:r w:rsidR="00515718" w:rsidRPr="0084279B">
              <w:rPr>
                <w:rFonts w:asciiTheme="minorHAnsi" w:hAnsiTheme="minorHAnsi" w:cstheme="minorHAnsi"/>
                <w:b/>
                <w:bCs/>
                <w:sz w:val="18"/>
                <w:szCs w:val="18"/>
              </w:rPr>
              <w:t>s</w:t>
            </w:r>
            <w:r w:rsidRPr="0084279B">
              <w:rPr>
                <w:rFonts w:asciiTheme="minorHAnsi" w:hAnsiTheme="minorHAnsi" w:cstheme="minorHAnsi"/>
                <w:b/>
                <w:bCs/>
                <w:sz w:val="18"/>
                <w:szCs w:val="18"/>
              </w:rPr>
              <w:t xml:space="preserve"> the capacity to</w:t>
            </w:r>
            <w:r w:rsidRPr="0084279B">
              <w:rPr>
                <w:rFonts w:asciiTheme="minorHAnsi" w:hAnsiTheme="minorHAnsi" w:cstheme="minorHAnsi"/>
                <w:sz w:val="18"/>
                <w:szCs w:val="18"/>
              </w:rPr>
              <w:t xml:space="preserve"> </w:t>
            </w:r>
            <w:r w:rsidR="0028621E" w:rsidRPr="0084279B">
              <w:rPr>
                <w:rFonts w:asciiTheme="minorHAnsi" w:hAnsiTheme="minorHAnsi" w:cstheme="minorHAnsi"/>
                <w:sz w:val="18"/>
                <w:szCs w:val="18"/>
              </w:rPr>
              <w:t>evaluate the ethical dimensions of issues, analyze decisions in terms of established ethical frameworks, or communicate about and advocate for ethical and legal decisions.</w:t>
            </w:r>
          </w:p>
        </w:tc>
        <w:tc>
          <w:tcPr>
            <w:tcW w:w="2763" w:type="dxa"/>
          </w:tcPr>
          <w:p w14:paraId="77B3960B" w14:textId="7E2E495F" w:rsidR="001D5F74" w:rsidRPr="0084279B" w:rsidRDefault="001D5F74" w:rsidP="001C2CFF">
            <w:pPr>
              <w:rPr>
                <w:rFonts w:asciiTheme="minorHAnsi" w:hAnsiTheme="minorHAnsi" w:cstheme="minorHAnsi"/>
                <w:b/>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28621E" w:rsidRPr="0084279B">
              <w:rPr>
                <w:rFonts w:asciiTheme="minorHAnsi" w:hAnsiTheme="minorHAnsi" w:cstheme="minorHAnsi"/>
                <w:sz w:val="18"/>
                <w:szCs w:val="18"/>
              </w:rPr>
              <w:t>evaluate the ethical dimensions of issues, analyze decisions in terms of established ethical frameworks, or communicate about and advocate for ethical and legal decisions.</w:t>
            </w:r>
          </w:p>
        </w:tc>
      </w:tr>
      <w:tr w:rsidR="0067509E" w:rsidRPr="0084279B" w14:paraId="2FDB33DB" w14:textId="77777777" w:rsidTr="00DC4728">
        <w:tc>
          <w:tcPr>
            <w:tcW w:w="2762" w:type="dxa"/>
          </w:tcPr>
          <w:p w14:paraId="668841A3" w14:textId="201A2B3D" w:rsidR="0067509E" w:rsidRPr="0084279B" w:rsidRDefault="00FC457D" w:rsidP="0067509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7509E" w:rsidRPr="0084279B">
              <w:rPr>
                <w:rFonts w:asciiTheme="minorHAnsi" w:hAnsiTheme="minorHAnsi" w:cstheme="minorHAnsi"/>
                <w:b/>
                <w:bCs/>
                <w:sz w:val="18"/>
                <w:szCs w:val="18"/>
              </w:rPr>
              <w:t xml:space="preserve"> 2.3</w:t>
            </w:r>
          </w:p>
          <w:p w14:paraId="7594E493" w14:textId="6220564C" w:rsidR="00C26E9D" w:rsidRPr="0084279B" w:rsidRDefault="00C26E9D" w:rsidP="0067509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0F1985" w:rsidRPr="0084279B">
              <w:rPr>
                <w:rFonts w:asciiTheme="minorHAnsi" w:hAnsiTheme="minorHAnsi" w:cstheme="minorHAnsi"/>
                <w:b/>
                <w:bCs/>
                <w:sz w:val="18"/>
                <w:szCs w:val="18"/>
              </w:rPr>
              <w:t xml:space="preserve">b1, </w:t>
            </w:r>
            <w:r w:rsidRPr="0084279B">
              <w:rPr>
                <w:rFonts w:asciiTheme="minorHAnsi" w:hAnsiTheme="minorHAnsi" w:cstheme="minorHAnsi"/>
                <w:b/>
                <w:bCs/>
                <w:sz w:val="18"/>
                <w:szCs w:val="18"/>
              </w:rPr>
              <w:t>b4</w:t>
            </w:r>
            <w:r w:rsidR="00C1661B" w:rsidRPr="0084279B">
              <w:rPr>
                <w:rFonts w:asciiTheme="minorHAnsi" w:hAnsiTheme="minorHAnsi" w:cstheme="minorHAnsi"/>
                <w:b/>
                <w:bCs/>
                <w:sz w:val="18"/>
                <w:szCs w:val="18"/>
              </w:rPr>
              <w:t>, c4</w:t>
            </w:r>
          </w:p>
          <w:p w14:paraId="45DFF8FD" w14:textId="1127BCAC" w:rsidR="000C20AA" w:rsidRPr="000C20AA" w:rsidRDefault="0067509E" w:rsidP="0067509E">
            <w:pPr>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model ethical behavior in their personal conduct and relationships and to cultivate ethical behavior in others.</w:t>
            </w:r>
          </w:p>
          <w:p w14:paraId="79B6E23B" w14:textId="77777777"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4279C41" w14:textId="4DF26136" w:rsidR="0067509E" w:rsidRPr="0084279B" w:rsidRDefault="0067509E" w:rsidP="0067509E">
            <w:pPr>
              <w:autoSpaceDE w:val="0"/>
              <w:autoSpaceDN w:val="0"/>
              <w:adjustRightInd w:val="0"/>
              <w:rPr>
                <w:rFonts w:asciiTheme="minorHAnsi" w:hAnsiTheme="minorHAnsi" w:cstheme="minorHAnsi"/>
                <w:sz w:val="22"/>
                <w:szCs w:val="22"/>
              </w:rPr>
            </w:pPr>
          </w:p>
        </w:tc>
        <w:tc>
          <w:tcPr>
            <w:tcW w:w="2763" w:type="dxa"/>
          </w:tcPr>
          <w:p w14:paraId="353ED6E8" w14:textId="77777777" w:rsidR="0067509E" w:rsidRPr="0084279B" w:rsidRDefault="0067509E" w:rsidP="0067509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177D9FF9" w14:textId="77777777"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 xml:space="preserve">1) modeling ethical behavior in their personal conduct and relationships, and </w:t>
            </w:r>
          </w:p>
          <w:p w14:paraId="1153756E" w14:textId="1299D262"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2) cultiva</w:t>
            </w:r>
            <w:r w:rsidR="002D6B3B" w:rsidRPr="0084279B">
              <w:rPr>
                <w:rFonts w:asciiTheme="minorHAnsi" w:hAnsiTheme="minorHAnsi" w:cstheme="minorHAnsi"/>
                <w:sz w:val="18"/>
                <w:szCs w:val="18"/>
              </w:rPr>
              <w:t>te and teach</w:t>
            </w:r>
            <w:r w:rsidRPr="0084279B">
              <w:rPr>
                <w:rFonts w:asciiTheme="minorHAnsi" w:hAnsiTheme="minorHAnsi" w:cstheme="minorHAnsi"/>
                <w:sz w:val="18"/>
                <w:szCs w:val="18"/>
              </w:rPr>
              <w:t xml:space="preserve"> ethical behavior in others.</w:t>
            </w:r>
          </w:p>
          <w:p w14:paraId="0EA24734" w14:textId="77777777" w:rsidR="0067509E" w:rsidRPr="0084279B" w:rsidRDefault="0067509E" w:rsidP="0067509E">
            <w:pPr>
              <w:autoSpaceDE w:val="0"/>
              <w:autoSpaceDN w:val="0"/>
              <w:adjustRightInd w:val="0"/>
              <w:rPr>
                <w:rFonts w:asciiTheme="minorHAnsi" w:hAnsiTheme="minorHAnsi" w:cstheme="minorHAnsi"/>
                <w:sz w:val="18"/>
                <w:szCs w:val="18"/>
              </w:rPr>
            </w:pPr>
          </w:p>
        </w:tc>
        <w:tc>
          <w:tcPr>
            <w:tcW w:w="2763" w:type="dxa"/>
          </w:tcPr>
          <w:p w14:paraId="46C762CA" w14:textId="4020F64D" w:rsidR="0067509E" w:rsidRPr="0084279B" w:rsidRDefault="009B4017" w:rsidP="0067509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7509E" w:rsidRPr="0084279B">
              <w:rPr>
                <w:rFonts w:asciiTheme="minorHAnsi" w:eastAsiaTheme="minorHAnsi" w:hAnsiTheme="minorHAnsi" w:cstheme="minorHAnsi"/>
                <w:sz w:val="18"/>
                <w:szCs w:val="18"/>
                <w14:ligatures w14:val="standardContextual"/>
              </w:rPr>
              <w:t>:</w:t>
            </w:r>
          </w:p>
          <w:p w14:paraId="5DDF2304" w14:textId="031F25B8"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 xml:space="preserve">1) model ethical behavior in their personal conduct and relationships, and </w:t>
            </w:r>
          </w:p>
          <w:p w14:paraId="544F3322" w14:textId="312C3AC8"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2) cultivat</w:t>
            </w:r>
            <w:r w:rsidR="002D6B3B" w:rsidRPr="0084279B">
              <w:rPr>
                <w:rFonts w:asciiTheme="minorHAnsi" w:hAnsiTheme="minorHAnsi" w:cstheme="minorHAnsi"/>
                <w:sz w:val="18"/>
                <w:szCs w:val="18"/>
              </w:rPr>
              <w:t xml:space="preserve">e and teach </w:t>
            </w:r>
            <w:r w:rsidRPr="0084279B">
              <w:rPr>
                <w:rFonts w:asciiTheme="minorHAnsi" w:hAnsiTheme="minorHAnsi" w:cstheme="minorHAnsi"/>
                <w:sz w:val="18"/>
                <w:szCs w:val="18"/>
              </w:rPr>
              <w:t>ethical behavior in others.</w:t>
            </w:r>
          </w:p>
          <w:p w14:paraId="0292445A" w14:textId="77777777" w:rsidR="0067509E" w:rsidRPr="0084279B" w:rsidRDefault="0067509E" w:rsidP="0067509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6A25B76C" w14:textId="5BE3833D" w:rsidR="0067509E" w:rsidRPr="0084279B" w:rsidRDefault="0067509E" w:rsidP="0067509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 xml:space="preserve">Intern </w:t>
            </w:r>
            <w:r w:rsidR="00E777E5" w:rsidRPr="0084279B">
              <w:rPr>
                <w:rFonts w:asciiTheme="minorHAnsi" w:hAnsiTheme="minorHAnsi" w:cstheme="minorHAnsi"/>
                <w:b/>
                <w:bCs/>
                <w:sz w:val="18"/>
                <w:szCs w:val="18"/>
              </w:rPr>
              <w:t>demonstrates the capacity to</w:t>
            </w:r>
            <w:r w:rsidRPr="0084279B">
              <w:rPr>
                <w:rFonts w:asciiTheme="minorHAnsi" w:eastAsiaTheme="minorHAnsi" w:hAnsiTheme="minorHAnsi" w:cstheme="minorHAnsi"/>
                <w:sz w:val="18"/>
                <w:szCs w:val="18"/>
                <w14:ligatures w14:val="standardContextual"/>
              </w:rPr>
              <w:t>:</w:t>
            </w:r>
          </w:p>
          <w:p w14:paraId="35BEFC00" w14:textId="25E95C1B"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 xml:space="preserve">1) model ethical behavior in their personal conduct and relationships, and </w:t>
            </w:r>
          </w:p>
          <w:p w14:paraId="7AD656DA" w14:textId="379DEE43"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2) cultivat</w:t>
            </w:r>
            <w:r w:rsidR="002D6B3B" w:rsidRPr="0084279B">
              <w:rPr>
                <w:rFonts w:asciiTheme="minorHAnsi" w:hAnsiTheme="minorHAnsi" w:cstheme="minorHAnsi"/>
                <w:sz w:val="18"/>
                <w:szCs w:val="18"/>
              </w:rPr>
              <w:t>e and teach</w:t>
            </w:r>
            <w:r w:rsidRPr="0084279B">
              <w:rPr>
                <w:rFonts w:asciiTheme="minorHAnsi" w:hAnsiTheme="minorHAnsi" w:cstheme="minorHAnsi"/>
                <w:sz w:val="18"/>
                <w:szCs w:val="18"/>
              </w:rPr>
              <w:t xml:space="preserve"> ethical behavior in others.</w:t>
            </w:r>
          </w:p>
          <w:p w14:paraId="2518714A" w14:textId="77777777" w:rsidR="00675120" w:rsidRPr="0084279B" w:rsidRDefault="00675120" w:rsidP="0067509E">
            <w:pPr>
              <w:autoSpaceDE w:val="0"/>
              <w:autoSpaceDN w:val="0"/>
              <w:adjustRightInd w:val="0"/>
              <w:rPr>
                <w:rFonts w:asciiTheme="minorHAnsi" w:eastAsiaTheme="minorHAnsi" w:hAnsiTheme="minorHAnsi" w:cstheme="minorHAnsi"/>
                <w:sz w:val="18"/>
                <w:szCs w:val="18"/>
                <w14:ligatures w14:val="standardContextual"/>
              </w:rPr>
            </w:pPr>
          </w:p>
          <w:p w14:paraId="4054D57C" w14:textId="77777777" w:rsidR="0067509E" w:rsidRPr="0084279B" w:rsidRDefault="0067509E" w:rsidP="0067509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43FA947C" w14:textId="77777777" w:rsidR="0067509E" w:rsidRPr="0084279B" w:rsidRDefault="0067509E" w:rsidP="0067509E">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p>
          <w:p w14:paraId="7F403A16" w14:textId="358F4F60"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1) model</w:t>
            </w:r>
            <w:r w:rsidR="00B05676"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ethical behavior in their personal conduct and relationships, and </w:t>
            </w:r>
          </w:p>
          <w:p w14:paraId="118ED702" w14:textId="557A491F" w:rsidR="0067509E" w:rsidRPr="0084279B" w:rsidRDefault="00675120" w:rsidP="00982681">
            <w:pPr>
              <w:rPr>
                <w:rFonts w:asciiTheme="minorHAnsi" w:hAnsiTheme="minorHAnsi" w:cstheme="minorHAnsi"/>
                <w:sz w:val="18"/>
                <w:szCs w:val="18"/>
              </w:rPr>
            </w:pPr>
            <w:r w:rsidRPr="0084279B">
              <w:rPr>
                <w:rFonts w:asciiTheme="minorHAnsi" w:hAnsiTheme="minorHAnsi" w:cstheme="minorHAnsi"/>
                <w:sz w:val="18"/>
                <w:szCs w:val="18"/>
              </w:rPr>
              <w:t>2) cultivat</w:t>
            </w:r>
            <w:r w:rsidR="00941E91" w:rsidRPr="0084279B">
              <w:rPr>
                <w:rFonts w:asciiTheme="minorHAnsi" w:hAnsiTheme="minorHAnsi" w:cstheme="minorHAnsi"/>
                <w:sz w:val="18"/>
                <w:szCs w:val="18"/>
              </w:rPr>
              <w:t>e and teach</w:t>
            </w:r>
            <w:r w:rsidRPr="0084279B">
              <w:rPr>
                <w:rFonts w:asciiTheme="minorHAnsi" w:hAnsiTheme="minorHAnsi" w:cstheme="minorHAnsi"/>
                <w:sz w:val="18"/>
                <w:szCs w:val="18"/>
              </w:rPr>
              <w:t xml:space="preserve"> ethical behavior in others.</w:t>
            </w:r>
          </w:p>
        </w:tc>
      </w:tr>
    </w:tbl>
    <w:p w14:paraId="583EA974" w14:textId="77777777" w:rsidR="00A96D29" w:rsidRPr="0084279B" w:rsidRDefault="00A96D29">
      <w:pPr>
        <w:rPr>
          <w:rFonts w:asciiTheme="minorHAnsi" w:hAnsiTheme="minorHAnsi" w:cstheme="minorHAnsi"/>
        </w:rPr>
      </w:pPr>
      <w:r w:rsidRPr="0084279B">
        <w:rPr>
          <w:rFonts w:asciiTheme="minorHAnsi" w:hAnsiTheme="minorHAnsi" w:cstheme="minorHAnsi"/>
        </w:rPr>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2A8711CD" w14:textId="77777777" w:rsidTr="00DE4528">
        <w:tc>
          <w:tcPr>
            <w:tcW w:w="13814" w:type="dxa"/>
            <w:gridSpan w:val="5"/>
            <w:shd w:val="clear" w:color="auto" w:fill="E2EFD9" w:themeFill="accent6" w:themeFillTint="33"/>
          </w:tcPr>
          <w:p w14:paraId="122F04D2" w14:textId="2C5C4FB1" w:rsidR="00E0466B" w:rsidRPr="0084279B" w:rsidRDefault="009B6578" w:rsidP="009644D3">
            <w:pPr>
              <w:rPr>
                <w:rFonts w:asciiTheme="minorHAnsi" w:hAnsiTheme="minorHAnsi" w:cstheme="minorHAnsi"/>
                <w:sz w:val="22"/>
                <w:szCs w:val="22"/>
              </w:rPr>
            </w:pPr>
            <w:r w:rsidRPr="0084279B">
              <w:rPr>
                <w:rFonts w:asciiTheme="minorHAnsi" w:eastAsiaTheme="minorHAnsi" w:hAnsiTheme="minorHAnsi" w:cstheme="minorHAnsi"/>
                <w:b/>
                <w:bCs/>
                <w:sz w:val="22"/>
                <w:szCs w:val="22"/>
              </w:rPr>
              <w:lastRenderedPageBreak/>
              <w:t>NELP (CAEP) Standard</w:t>
            </w:r>
            <w:r w:rsidR="001E00B2" w:rsidRPr="0084279B">
              <w:rPr>
                <w:rFonts w:asciiTheme="minorHAnsi" w:eastAsiaTheme="minorHAnsi" w:hAnsiTheme="minorHAnsi" w:cstheme="minorHAnsi"/>
                <w:b/>
                <w:bCs/>
                <w:sz w:val="22"/>
                <w:szCs w:val="22"/>
              </w:rPr>
              <w:t xml:space="preserve"> 3</w:t>
            </w:r>
            <w:r w:rsidRPr="0084279B">
              <w:rPr>
                <w:rFonts w:asciiTheme="minorHAnsi" w:eastAsiaTheme="minorHAnsi" w:hAnsiTheme="minorHAnsi" w:cstheme="minorHAnsi"/>
                <w:b/>
                <w:bCs/>
                <w:sz w:val="22"/>
                <w:szCs w:val="22"/>
              </w:rPr>
              <w:t>:</w:t>
            </w:r>
            <w:r w:rsidR="00D55D1E" w:rsidRPr="0084279B">
              <w:rPr>
                <w:rFonts w:asciiTheme="minorHAnsi" w:eastAsiaTheme="minorHAnsi" w:hAnsiTheme="minorHAnsi" w:cstheme="minorHAnsi"/>
                <w:b/>
                <w:bCs/>
                <w:sz w:val="22"/>
                <w:szCs w:val="22"/>
              </w:rPr>
              <w:t xml:space="preserve"> </w:t>
            </w:r>
            <w:r w:rsidR="00DA675A" w:rsidRPr="0084279B">
              <w:rPr>
                <w:rFonts w:asciiTheme="minorHAnsi" w:eastAsiaTheme="minorHAnsi" w:hAnsiTheme="minorHAnsi" w:cstheme="minorHAnsi"/>
                <w:b/>
                <w:bCs/>
                <w:sz w:val="22"/>
                <w:szCs w:val="22"/>
              </w:rPr>
              <w:t xml:space="preserve">Equity, </w:t>
            </w:r>
            <w:r w:rsidR="00D55D1E" w:rsidRPr="0084279B">
              <w:rPr>
                <w:rFonts w:asciiTheme="minorHAnsi" w:eastAsiaTheme="minorHAnsi" w:hAnsiTheme="minorHAnsi" w:cstheme="minorHAnsi"/>
                <w:b/>
                <w:bCs/>
                <w:sz w:val="22"/>
                <w:szCs w:val="22"/>
              </w:rPr>
              <w:t>Inclusiveness</w:t>
            </w:r>
            <w:r w:rsidR="00DA675A" w:rsidRPr="0084279B">
              <w:rPr>
                <w:rFonts w:asciiTheme="minorHAnsi" w:eastAsiaTheme="minorHAnsi" w:hAnsiTheme="minorHAnsi" w:cstheme="minorHAnsi"/>
                <w:b/>
                <w:bCs/>
                <w:sz w:val="22"/>
                <w:szCs w:val="22"/>
              </w:rPr>
              <w:t>,</w:t>
            </w:r>
            <w:r w:rsidR="00D55D1E" w:rsidRPr="0084279B">
              <w:rPr>
                <w:rFonts w:asciiTheme="minorHAnsi" w:eastAsiaTheme="minorHAnsi" w:hAnsiTheme="minorHAnsi" w:cstheme="minorHAnsi"/>
                <w:b/>
                <w:bCs/>
                <w:sz w:val="22"/>
                <w:szCs w:val="22"/>
              </w:rPr>
              <w:t xml:space="preserve"> and Cultural Responsiveness</w:t>
            </w:r>
            <w:r w:rsidR="00D55D1E" w:rsidRPr="0084279B">
              <w:rPr>
                <w:rFonts w:asciiTheme="minorHAnsi" w:hAnsiTheme="minorHAnsi" w:cstheme="minorHAnsi"/>
                <w:sz w:val="22"/>
                <w:szCs w:val="22"/>
              </w:rPr>
              <w:t xml:space="preserve"> </w:t>
            </w:r>
          </w:p>
          <w:p w14:paraId="4F772269" w14:textId="07EA5789" w:rsidR="009B6578" w:rsidRPr="0084279B" w:rsidRDefault="00D55D1E" w:rsidP="009644D3">
            <w:pPr>
              <w:rPr>
                <w:rFonts w:asciiTheme="minorHAnsi" w:eastAsiaTheme="minorHAnsi" w:hAnsiTheme="minorHAnsi" w:cstheme="minorHAnsi"/>
                <w:b/>
                <w:bCs/>
                <w:sz w:val="20"/>
                <w:szCs w:val="20"/>
              </w:rPr>
            </w:pPr>
            <w:r w:rsidRPr="0084279B">
              <w:rPr>
                <w:rFonts w:asciiTheme="minorHAnsi" w:hAnsiTheme="minorHAnsi" w:cstheme="minorHAnsi"/>
                <w:sz w:val="20"/>
                <w:szCs w:val="20"/>
              </w:rPr>
              <w:t xml:space="preserve">Candidates who successfully complete </w:t>
            </w:r>
            <w:r w:rsidR="00A61447" w:rsidRPr="0084279B">
              <w:rPr>
                <w:rFonts w:asciiTheme="minorHAnsi" w:hAnsiTheme="minorHAnsi" w:cstheme="minorHAnsi"/>
                <w:sz w:val="20"/>
                <w:szCs w:val="20"/>
              </w:rPr>
              <w:t>an</w:t>
            </w:r>
            <w:r w:rsidRPr="0084279B">
              <w:rPr>
                <w:rFonts w:asciiTheme="minorHAnsi" w:hAnsiTheme="minorHAnsi" w:cstheme="minorHAnsi"/>
                <w:sz w:val="20"/>
                <w:szCs w:val="20"/>
              </w:rPr>
              <w:t xml:space="preserve">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school culture.</w:t>
            </w:r>
            <w:r w:rsidR="009B6578" w:rsidRPr="0084279B">
              <w:rPr>
                <w:rFonts w:asciiTheme="minorHAnsi" w:eastAsiaTheme="minorHAnsi" w:hAnsiTheme="minorHAnsi" w:cstheme="minorHAnsi"/>
                <w:b/>
                <w:bCs/>
                <w:sz w:val="20"/>
                <w:szCs w:val="20"/>
              </w:rPr>
              <w:t xml:space="preserve"> </w:t>
            </w:r>
          </w:p>
          <w:p w14:paraId="7647BCF5" w14:textId="77777777" w:rsidR="00914E13" w:rsidRPr="0084279B" w:rsidRDefault="00914E13" w:rsidP="009644D3">
            <w:pPr>
              <w:rPr>
                <w:rFonts w:asciiTheme="minorHAnsi" w:eastAsiaTheme="minorHAnsi" w:hAnsiTheme="minorHAnsi" w:cstheme="minorHAnsi"/>
                <w:b/>
                <w:bCs/>
                <w:sz w:val="20"/>
                <w:szCs w:val="20"/>
              </w:rPr>
            </w:pPr>
          </w:p>
          <w:p w14:paraId="5C012CEB" w14:textId="77777777" w:rsidR="009D0904" w:rsidRPr="0084279B" w:rsidRDefault="009D0904" w:rsidP="009D0904">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5F99CE2A" w14:textId="74B1F350" w:rsidR="00755F54" w:rsidRPr="0084279B" w:rsidRDefault="009D0904" w:rsidP="00914E13">
            <w:pPr>
              <w:autoSpaceDE w:val="0"/>
              <w:autoSpaceDN w:val="0"/>
              <w:adjustRightInd w:val="0"/>
              <w:rPr>
                <w:rFonts w:asciiTheme="minorHAnsi" w:eastAsiaTheme="minorHAnsi" w:hAnsiTheme="minorHAnsi" w:cstheme="minorHAnsi"/>
                <w:sz w:val="22"/>
                <w:szCs w:val="22"/>
                <w14:ligatures w14:val="standardContextual"/>
              </w:rPr>
            </w:pPr>
            <w:r w:rsidRPr="0084279B">
              <w:rPr>
                <w:rFonts w:asciiTheme="minorHAnsi" w:eastAsiaTheme="minorHAnsi" w:hAnsiTheme="minorHAnsi" w:cstheme="minorHAnsi"/>
                <w:sz w:val="22"/>
                <w:szCs w:val="22"/>
                <w14:ligatures w14:val="standardContextual"/>
              </w:rPr>
              <w:t xml:space="preserve">Standard </w:t>
            </w:r>
            <w:r w:rsidR="005B5203" w:rsidRPr="0084279B">
              <w:rPr>
                <w:rFonts w:asciiTheme="minorHAnsi" w:eastAsiaTheme="minorHAnsi" w:hAnsiTheme="minorHAnsi" w:cstheme="minorHAnsi"/>
                <w:sz w:val="22"/>
                <w:szCs w:val="22"/>
                <w14:ligatures w14:val="standardContextual"/>
              </w:rPr>
              <w:t>C</w:t>
            </w:r>
            <w:r w:rsidRPr="0084279B">
              <w:rPr>
                <w:rFonts w:asciiTheme="minorHAnsi" w:eastAsiaTheme="minorHAnsi" w:hAnsiTheme="minorHAnsi" w:cstheme="minorHAnsi"/>
                <w:sz w:val="22"/>
                <w:szCs w:val="22"/>
                <w14:ligatures w14:val="standardContextual"/>
              </w:rPr>
              <w:t>:</w:t>
            </w:r>
            <w:r w:rsidR="005B5203" w:rsidRPr="0084279B">
              <w:rPr>
                <w:rFonts w:asciiTheme="minorHAnsi" w:eastAsiaTheme="minorHAnsi" w:hAnsiTheme="minorHAnsi" w:cstheme="minorHAnsi"/>
                <w:sz w:val="22"/>
                <w:szCs w:val="22"/>
                <w14:ligatures w14:val="standardContextual"/>
              </w:rPr>
              <w:t xml:space="preserve"> Equality of Educational Opportunity</w:t>
            </w:r>
            <w:r w:rsidRPr="0084279B">
              <w:rPr>
                <w:rFonts w:asciiTheme="minorHAnsi" w:eastAsiaTheme="minorHAnsi" w:hAnsiTheme="minorHAnsi" w:cstheme="minorHAnsi"/>
                <w:sz w:val="22"/>
                <w:szCs w:val="22"/>
                <w14:ligatures w14:val="standardContextual"/>
              </w:rPr>
              <w:t xml:space="preserve">; Standard </w:t>
            </w:r>
            <w:r w:rsidR="005B5203" w:rsidRPr="0084279B">
              <w:rPr>
                <w:rFonts w:asciiTheme="minorHAnsi" w:eastAsiaTheme="minorHAnsi" w:hAnsiTheme="minorHAnsi" w:cstheme="minorHAnsi"/>
                <w:sz w:val="22"/>
                <w:szCs w:val="22"/>
                <w14:ligatures w14:val="standardContextual"/>
              </w:rPr>
              <w:t>E</w:t>
            </w:r>
            <w:r w:rsidRPr="0084279B">
              <w:rPr>
                <w:rFonts w:asciiTheme="minorHAnsi" w:eastAsiaTheme="minorHAnsi" w:hAnsiTheme="minorHAnsi" w:cstheme="minorHAnsi"/>
                <w:sz w:val="22"/>
                <w:szCs w:val="22"/>
                <w14:ligatures w14:val="standardContextual"/>
              </w:rPr>
              <w:t>:</w:t>
            </w:r>
            <w:r w:rsidR="005B5203" w:rsidRPr="0084279B">
              <w:rPr>
                <w:rFonts w:asciiTheme="minorHAnsi" w:eastAsiaTheme="minorHAnsi" w:hAnsiTheme="minorHAnsi" w:cstheme="minorHAnsi"/>
                <w:sz w:val="22"/>
                <w:szCs w:val="22"/>
                <w14:ligatures w14:val="standardContextual"/>
              </w:rPr>
              <w:t xml:space="preserve"> </w:t>
            </w:r>
            <w:r w:rsidR="00FD6966" w:rsidRPr="0084279B">
              <w:rPr>
                <w:rFonts w:asciiTheme="minorHAnsi" w:eastAsiaTheme="minorHAnsi" w:hAnsiTheme="minorHAnsi" w:cstheme="minorHAnsi"/>
                <w:sz w:val="22"/>
                <w:szCs w:val="22"/>
                <w14:ligatures w14:val="standardContextual"/>
              </w:rPr>
              <w:t xml:space="preserve">Inclusive, Caring, and Supportive Environment; </w:t>
            </w:r>
            <w:r w:rsidR="00914E13" w:rsidRPr="0084279B">
              <w:rPr>
                <w:rFonts w:asciiTheme="minorHAnsi" w:eastAsiaTheme="minorHAnsi" w:hAnsiTheme="minorHAnsi" w:cstheme="minorHAnsi"/>
                <w:sz w:val="22"/>
                <w:szCs w:val="22"/>
                <w14:ligatures w14:val="standardContextual"/>
              </w:rPr>
              <w:t xml:space="preserve">Standard G: </w:t>
            </w:r>
            <w:r w:rsidR="00FD6966" w:rsidRPr="0084279B">
              <w:rPr>
                <w:rFonts w:asciiTheme="minorHAnsi" w:eastAsiaTheme="minorHAnsi" w:hAnsiTheme="minorHAnsi" w:cstheme="minorHAnsi"/>
                <w:sz w:val="22"/>
                <w:szCs w:val="22"/>
                <w14:ligatures w14:val="standardContextual"/>
              </w:rPr>
              <w:t>Professional Community of Teachers and Professional Staff</w:t>
            </w:r>
          </w:p>
        </w:tc>
      </w:tr>
      <w:tr w:rsidR="009B6578" w:rsidRPr="0084279B" w14:paraId="4C1B03F6" w14:textId="77777777" w:rsidTr="009644D3">
        <w:tc>
          <w:tcPr>
            <w:tcW w:w="2762" w:type="dxa"/>
          </w:tcPr>
          <w:p w14:paraId="1B401D5B"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11BFF7CE" w14:textId="524AD0FB"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0C924C7E"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638D2928"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3970C3E4"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3617CBEF"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49F75BF3"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318F6819"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6599535B"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461FC6D0"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E924BD" w:rsidRPr="0084279B" w14:paraId="7661FF1E" w14:textId="77777777" w:rsidTr="00DC4728">
        <w:tc>
          <w:tcPr>
            <w:tcW w:w="2762" w:type="dxa"/>
          </w:tcPr>
          <w:p w14:paraId="5A227593" w14:textId="103CFEBE" w:rsidR="009A708A" w:rsidRPr="0084279B" w:rsidRDefault="00FC457D" w:rsidP="00E924BD">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E924BD" w:rsidRPr="0084279B">
              <w:rPr>
                <w:rFonts w:asciiTheme="minorHAnsi" w:hAnsiTheme="minorHAnsi" w:cstheme="minorHAnsi"/>
                <w:b/>
                <w:bCs/>
                <w:sz w:val="18"/>
                <w:szCs w:val="18"/>
              </w:rPr>
              <w:t xml:space="preserve"> 3.1</w:t>
            </w:r>
          </w:p>
          <w:p w14:paraId="33A146B7" w14:textId="7EB2DA2B" w:rsidR="002609A5" w:rsidRPr="0084279B" w:rsidRDefault="002609A5" w:rsidP="00E924BD">
            <w:pPr>
              <w:autoSpaceDE w:val="0"/>
              <w:autoSpaceDN w:val="0"/>
              <w:adjustRightInd w:val="0"/>
              <w:rPr>
                <w:rFonts w:asciiTheme="minorHAnsi" w:hAnsiTheme="minorHAnsi" w:cstheme="minorHAnsi"/>
                <w:sz w:val="18"/>
                <w:szCs w:val="18"/>
              </w:rPr>
            </w:pPr>
            <w:r w:rsidRPr="0084279B">
              <w:rPr>
                <w:rFonts w:asciiTheme="minorHAnsi" w:hAnsiTheme="minorHAnsi" w:cstheme="minorHAnsi"/>
                <w:b/>
                <w:bCs/>
                <w:sz w:val="18"/>
                <w:szCs w:val="18"/>
              </w:rPr>
              <w:t>NHED c1, c4</w:t>
            </w:r>
            <w:r w:rsidR="007943B5" w:rsidRPr="0084279B">
              <w:rPr>
                <w:rFonts w:asciiTheme="minorHAnsi" w:hAnsiTheme="minorHAnsi" w:cstheme="minorHAnsi"/>
                <w:b/>
                <w:bCs/>
                <w:sz w:val="18"/>
                <w:szCs w:val="18"/>
              </w:rPr>
              <w:t>, e1, e2</w:t>
            </w:r>
            <w:r w:rsidR="003E499D" w:rsidRPr="0084279B">
              <w:rPr>
                <w:rFonts w:asciiTheme="minorHAnsi" w:hAnsiTheme="minorHAnsi" w:cstheme="minorHAnsi"/>
                <w:b/>
                <w:bCs/>
                <w:sz w:val="18"/>
                <w:szCs w:val="18"/>
              </w:rPr>
              <w:t>, e4</w:t>
            </w:r>
          </w:p>
          <w:p w14:paraId="0DE55B2A" w14:textId="77777777" w:rsidR="00E924BD" w:rsidRDefault="00E924BD" w:rsidP="00E924BD">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use data to evaluate, design, cultivate, and advocate for a supportive and inclusive school culture.</w:t>
            </w:r>
          </w:p>
          <w:p w14:paraId="322C7D16" w14:textId="3B325173"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E01E324" w14:textId="2CB131AC" w:rsidR="000C20AA" w:rsidRPr="0084279B" w:rsidRDefault="000C20AA" w:rsidP="00E924BD">
            <w:pPr>
              <w:autoSpaceDE w:val="0"/>
              <w:autoSpaceDN w:val="0"/>
              <w:adjustRightInd w:val="0"/>
              <w:rPr>
                <w:rFonts w:asciiTheme="minorHAnsi" w:hAnsiTheme="minorHAnsi" w:cstheme="minorHAnsi"/>
                <w:sz w:val="18"/>
                <w:szCs w:val="18"/>
              </w:rPr>
            </w:pPr>
          </w:p>
        </w:tc>
        <w:tc>
          <w:tcPr>
            <w:tcW w:w="2763" w:type="dxa"/>
          </w:tcPr>
          <w:p w14:paraId="4973B05F" w14:textId="53E46DE0" w:rsidR="00E924BD" w:rsidRPr="0084279B" w:rsidRDefault="00E924BD" w:rsidP="00E924BD">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r w:rsidR="00375087" w:rsidRPr="0084279B">
              <w:rPr>
                <w:rFonts w:asciiTheme="minorHAnsi" w:hAnsiTheme="minorHAnsi" w:cstheme="minorHAnsi"/>
                <w:sz w:val="18"/>
                <w:szCs w:val="18"/>
              </w:rPr>
              <w:t>evaluating school culture, design and cultivating a supportive and inclusive school culture, developing strategies for improving school culture, and advocating for a supportive and inclusive school culture.</w:t>
            </w:r>
          </w:p>
        </w:tc>
        <w:tc>
          <w:tcPr>
            <w:tcW w:w="2763" w:type="dxa"/>
          </w:tcPr>
          <w:p w14:paraId="7642139C" w14:textId="712D2450" w:rsidR="00E924BD" w:rsidRPr="0084279B" w:rsidRDefault="00E924BD" w:rsidP="00E924BD">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2C78DD" w:rsidRPr="0084279B">
              <w:rPr>
                <w:rFonts w:asciiTheme="minorHAnsi" w:hAnsiTheme="minorHAnsi" w:cstheme="minorHAnsi"/>
                <w:b/>
                <w:bCs/>
                <w:sz w:val="18"/>
                <w:szCs w:val="18"/>
              </w:rPr>
              <w:t xml:space="preserve"> </w:t>
            </w:r>
            <w:r w:rsidR="00B742EC" w:rsidRPr="0084279B">
              <w:rPr>
                <w:rFonts w:asciiTheme="minorHAnsi" w:hAnsiTheme="minorHAnsi" w:cstheme="minorHAnsi"/>
                <w:sz w:val="18"/>
                <w:szCs w:val="18"/>
              </w:rPr>
              <w:t xml:space="preserve">evaluate school culture, design and cultivate </w:t>
            </w:r>
            <w:proofErr w:type="gramStart"/>
            <w:r w:rsidR="00B742EC" w:rsidRPr="0084279B">
              <w:rPr>
                <w:rFonts w:asciiTheme="minorHAnsi" w:hAnsiTheme="minorHAnsi" w:cstheme="minorHAnsi"/>
                <w:sz w:val="18"/>
                <w:szCs w:val="18"/>
              </w:rPr>
              <w:t>a supportive</w:t>
            </w:r>
            <w:proofErr w:type="gramEnd"/>
            <w:r w:rsidR="00B742EC" w:rsidRPr="0084279B">
              <w:rPr>
                <w:rFonts w:asciiTheme="minorHAnsi" w:hAnsiTheme="minorHAnsi" w:cstheme="minorHAnsi"/>
                <w:sz w:val="18"/>
                <w:szCs w:val="18"/>
              </w:rPr>
              <w:t xml:space="preserve"> and inclusive school culture, develop strategies for improving school culture, and advocate for a supportive and inclusive school culture.</w:t>
            </w:r>
          </w:p>
        </w:tc>
        <w:tc>
          <w:tcPr>
            <w:tcW w:w="2763" w:type="dxa"/>
          </w:tcPr>
          <w:p w14:paraId="5FF7457A" w14:textId="7ACF645E" w:rsidR="00E924BD" w:rsidRPr="0084279B" w:rsidRDefault="00E924BD" w:rsidP="00E924BD">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r w:rsidR="00B742EC" w:rsidRPr="0084279B">
              <w:rPr>
                <w:rFonts w:asciiTheme="minorHAnsi" w:hAnsiTheme="minorHAnsi" w:cstheme="minorHAnsi"/>
                <w:sz w:val="18"/>
                <w:szCs w:val="18"/>
              </w:rPr>
              <w:t xml:space="preserve">evaluate school culture, design and cultivate </w:t>
            </w:r>
            <w:proofErr w:type="gramStart"/>
            <w:r w:rsidR="00B742EC" w:rsidRPr="0084279B">
              <w:rPr>
                <w:rFonts w:asciiTheme="minorHAnsi" w:hAnsiTheme="minorHAnsi" w:cstheme="minorHAnsi"/>
                <w:sz w:val="18"/>
                <w:szCs w:val="18"/>
              </w:rPr>
              <w:t>a supportive</w:t>
            </w:r>
            <w:proofErr w:type="gramEnd"/>
            <w:r w:rsidR="00B742EC" w:rsidRPr="0084279B">
              <w:rPr>
                <w:rFonts w:asciiTheme="minorHAnsi" w:hAnsiTheme="minorHAnsi" w:cstheme="minorHAnsi"/>
                <w:sz w:val="18"/>
                <w:szCs w:val="18"/>
              </w:rPr>
              <w:t xml:space="preserve"> and inclusive school culture, develop strategies for improving school culture, and advocate for a supportive and inclusive school culture.</w:t>
            </w:r>
          </w:p>
        </w:tc>
        <w:tc>
          <w:tcPr>
            <w:tcW w:w="2763" w:type="dxa"/>
          </w:tcPr>
          <w:p w14:paraId="2C313243" w14:textId="014A5646" w:rsidR="00E924BD" w:rsidRPr="0084279B" w:rsidRDefault="00E924BD" w:rsidP="00E924BD">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B742EC" w:rsidRPr="0084279B">
              <w:rPr>
                <w:rFonts w:asciiTheme="minorHAnsi" w:hAnsiTheme="minorHAnsi" w:cstheme="minorHAnsi"/>
                <w:sz w:val="18"/>
                <w:szCs w:val="18"/>
              </w:rPr>
              <w:t>evaluate school culture, design and cultivate a supportive and inclusive school culture, develop strategies for improving school culture, and advocate for a supportive and inclusive school culture.</w:t>
            </w:r>
          </w:p>
        </w:tc>
      </w:tr>
      <w:tr w:rsidR="00B742EC" w:rsidRPr="0084279B" w14:paraId="01E0EFB7" w14:textId="77777777" w:rsidTr="00DC4728">
        <w:tc>
          <w:tcPr>
            <w:tcW w:w="2762" w:type="dxa"/>
          </w:tcPr>
          <w:p w14:paraId="4465C8CC" w14:textId="5E59F1EE" w:rsidR="00521069" w:rsidRPr="0084279B" w:rsidRDefault="00FC457D" w:rsidP="00B742E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B742EC" w:rsidRPr="0084279B">
              <w:rPr>
                <w:rFonts w:asciiTheme="minorHAnsi" w:hAnsiTheme="minorHAnsi" w:cstheme="minorHAnsi"/>
                <w:b/>
                <w:bCs/>
                <w:sz w:val="18"/>
                <w:szCs w:val="18"/>
              </w:rPr>
              <w:t xml:space="preserve"> 3.2</w:t>
            </w:r>
          </w:p>
          <w:p w14:paraId="07D46B42" w14:textId="148873AB" w:rsidR="00C35662" w:rsidRPr="0084279B" w:rsidRDefault="00521069" w:rsidP="00B742E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c1, c2</w:t>
            </w:r>
            <w:r w:rsidR="003124BD" w:rsidRPr="0084279B">
              <w:rPr>
                <w:rFonts w:asciiTheme="minorHAnsi" w:hAnsiTheme="minorHAnsi" w:cstheme="minorHAnsi"/>
                <w:b/>
                <w:bCs/>
                <w:sz w:val="18"/>
                <w:szCs w:val="18"/>
              </w:rPr>
              <w:t>, e5</w:t>
            </w:r>
          </w:p>
          <w:p w14:paraId="771C8586" w14:textId="77777777" w:rsidR="00B742EC"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evaluate, cultivate, and advocate for equitable access to educational resources, technologies, and opportunities that support the educational success and well-being of each student.</w:t>
            </w:r>
          </w:p>
          <w:p w14:paraId="6917EA50" w14:textId="77777777"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C3B54CD" w14:textId="33B2B008" w:rsidR="000C20AA" w:rsidRPr="001D6552" w:rsidRDefault="000C20AA" w:rsidP="000C20AA">
            <w:pPr>
              <w:autoSpaceDE w:val="0"/>
              <w:autoSpaceDN w:val="0"/>
              <w:adjustRightInd w:val="0"/>
              <w:rPr>
                <w:rFonts w:asciiTheme="minorHAnsi" w:hAnsiTheme="minorHAnsi" w:cstheme="minorHAnsi"/>
                <w:b/>
                <w:bCs/>
                <w:sz w:val="18"/>
                <w:szCs w:val="18"/>
              </w:rPr>
            </w:pPr>
          </w:p>
          <w:p w14:paraId="47F803AF" w14:textId="290033EA" w:rsidR="000C20AA" w:rsidRPr="0084279B" w:rsidRDefault="000C20AA" w:rsidP="00B742EC">
            <w:pPr>
              <w:autoSpaceDE w:val="0"/>
              <w:autoSpaceDN w:val="0"/>
              <w:adjustRightInd w:val="0"/>
              <w:rPr>
                <w:rFonts w:asciiTheme="minorHAnsi" w:hAnsiTheme="minorHAnsi" w:cstheme="minorHAnsi"/>
                <w:sz w:val="18"/>
                <w:szCs w:val="18"/>
              </w:rPr>
            </w:pPr>
          </w:p>
        </w:tc>
        <w:tc>
          <w:tcPr>
            <w:tcW w:w="2763" w:type="dxa"/>
          </w:tcPr>
          <w:p w14:paraId="5B7F2D9E" w14:textId="77777777" w:rsidR="00B742EC" w:rsidRPr="0084279B"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710DDBD5"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evaluating sources of inequality and bias in the allocation of educational resources and opportunities, </w:t>
            </w:r>
          </w:p>
          <w:p w14:paraId="6B6FC1D9"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cultivating the equitable use of educational resources and opportunities through procedures, guidelines, norms, and values, and </w:t>
            </w:r>
          </w:p>
          <w:p w14:paraId="10B23F06" w14:textId="7252B5F7" w:rsidR="00B742EC"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advocating for equitable access to educational resources and opportunities that support the educational success and well-being of each student</w:t>
            </w:r>
            <w:r w:rsidR="000F419D" w:rsidRPr="0084279B">
              <w:rPr>
                <w:rFonts w:asciiTheme="minorHAnsi" w:hAnsiTheme="minorHAnsi" w:cstheme="minorHAnsi"/>
                <w:sz w:val="18"/>
                <w:szCs w:val="18"/>
              </w:rPr>
              <w:t>.</w:t>
            </w:r>
          </w:p>
        </w:tc>
        <w:tc>
          <w:tcPr>
            <w:tcW w:w="2763" w:type="dxa"/>
          </w:tcPr>
          <w:p w14:paraId="3905EA21" w14:textId="4CAF34C5" w:rsidR="00B742EC" w:rsidRPr="0084279B" w:rsidRDefault="00A125CB" w:rsidP="00B742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B742EC" w:rsidRPr="0084279B">
              <w:rPr>
                <w:rFonts w:asciiTheme="minorHAnsi" w:eastAsiaTheme="minorHAnsi" w:hAnsiTheme="minorHAnsi" w:cstheme="minorHAnsi"/>
                <w:sz w:val="18"/>
                <w:szCs w:val="18"/>
                <w14:ligatures w14:val="standardContextual"/>
              </w:rPr>
              <w:t>:</w:t>
            </w:r>
          </w:p>
          <w:p w14:paraId="18EFE2B7" w14:textId="32F77C45"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evaluate sources of inequality and bias in the allocation of educational resources and opportunities, </w:t>
            </w:r>
          </w:p>
          <w:p w14:paraId="45D945A5" w14:textId="58942282"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cultivate the equitable use of educational resources and opportunities through procedures, guidelines, norms, and values, and </w:t>
            </w:r>
          </w:p>
          <w:p w14:paraId="2128729E" w14:textId="1CD473C6" w:rsidR="00B742EC"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advocate for equitable access to educational resources and opportunities that support the educational success and well-being of each student.</w:t>
            </w:r>
          </w:p>
        </w:tc>
        <w:tc>
          <w:tcPr>
            <w:tcW w:w="2763" w:type="dxa"/>
          </w:tcPr>
          <w:p w14:paraId="0EE7FFFC" w14:textId="3C081AD4" w:rsidR="007C1983" w:rsidRPr="0084279B" w:rsidRDefault="00A125CB" w:rsidP="007C1983">
            <w:pPr>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B742EC" w:rsidRPr="0084279B">
              <w:rPr>
                <w:rFonts w:asciiTheme="minorHAnsi" w:eastAsiaTheme="minorHAnsi" w:hAnsiTheme="minorHAnsi" w:cstheme="minorHAnsi"/>
                <w:sz w:val="18"/>
                <w:szCs w:val="18"/>
                <w14:ligatures w14:val="standardContextual"/>
              </w:rPr>
              <w:t>:</w:t>
            </w:r>
            <w:r w:rsidR="007C1983" w:rsidRPr="0084279B">
              <w:rPr>
                <w:rFonts w:asciiTheme="minorHAnsi" w:hAnsiTheme="minorHAnsi" w:cstheme="minorHAnsi"/>
                <w:sz w:val="18"/>
                <w:szCs w:val="18"/>
              </w:rPr>
              <w:t xml:space="preserve"> </w:t>
            </w:r>
          </w:p>
          <w:p w14:paraId="0C8DB5E0" w14:textId="28CE56E3"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evaluate sources of inequality and bias in the allocation of educational resources and opportunities, </w:t>
            </w:r>
          </w:p>
          <w:p w14:paraId="338700FB"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cultivate the equitable use of educational resources and opportunities through procedures, guidelines, norms, and values, and </w:t>
            </w:r>
          </w:p>
          <w:p w14:paraId="27C1DC09" w14:textId="1A4D9ED7" w:rsidR="00B742EC"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advocate for equitable access to educational resources and opportunities that support the educational success and well-being of each student.</w:t>
            </w:r>
          </w:p>
        </w:tc>
        <w:tc>
          <w:tcPr>
            <w:tcW w:w="2763" w:type="dxa"/>
          </w:tcPr>
          <w:p w14:paraId="4CD03F56" w14:textId="59F53D25" w:rsidR="00B742EC" w:rsidRPr="0084279B" w:rsidRDefault="00B742EC" w:rsidP="00B742EC">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w:t>
            </w:r>
            <w:r w:rsidR="00B14EA1" w:rsidRPr="0084279B">
              <w:rPr>
                <w:rFonts w:asciiTheme="minorHAnsi" w:eastAsiaTheme="minorHAnsi" w:hAnsiTheme="minorHAnsi" w:cstheme="minorHAnsi"/>
                <w:b/>
                <w:bCs/>
                <w:sz w:val="18"/>
                <w:szCs w:val="18"/>
                <w14:ligatures w14:val="standardContextual"/>
              </w:rPr>
              <w:t xml:space="preserve"> w</w:t>
            </w:r>
            <w:r w:rsidRPr="0084279B">
              <w:rPr>
                <w:rFonts w:asciiTheme="minorHAnsi" w:eastAsiaTheme="minorHAnsi" w:hAnsiTheme="minorHAnsi" w:cstheme="minorHAnsi"/>
                <w:b/>
                <w:bCs/>
                <w:sz w:val="18"/>
                <w:szCs w:val="18"/>
                <w14:ligatures w14:val="standardContextual"/>
              </w:rPr>
              <w:t>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146E4C8E"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evaluate sources of inequality and bias in the allocation of educational resources and opportunities, </w:t>
            </w:r>
          </w:p>
          <w:p w14:paraId="667BAAC4"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cultivate the equitable use of educational resources and opportunities through procedures, guidelines, norms, and values, and </w:t>
            </w:r>
          </w:p>
          <w:p w14:paraId="0997647C" w14:textId="77777777" w:rsidR="00B742EC"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advocate for equitable access to educational resources and opportunities that support the educational success and well-being of each student.</w:t>
            </w:r>
          </w:p>
          <w:p w14:paraId="5323076E" w14:textId="0F93A162" w:rsidR="00BC605F" w:rsidRPr="0084279B" w:rsidRDefault="00BC605F" w:rsidP="007C1983">
            <w:pPr>
              <w:rPr>
                <w:rFonts w:asciiTheme="minorHAnsi" w:hAnsiTheme="minorHAnsi" w:cstheme="minorHAnsi"/>
                <w:sz w:val="18"/>
                <w:szCs w:val="18"/>
              </w:rPr>
            </w:pPr>
          </w:p>
        </w:tc>
      </w:tr>
    </w:tbl>
    <w:p w14:paraId="2B0C220A" w14:textId="77777777" w:rsidR="00890936" w:rsidRDefault="00890936">
      <w:r>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890936" w:rsidRPr="0084279B" w14:paraId="329DBCFD" w14:textId="77777777" w:rsidTr="00B63BE0">
        <w:tc>
          <w:tcPr>
            <w:tcW w:w="2762" w:type="dxa"/>
            <w:shd w:val="clear" w:color="auto" w:fill="E2EFD9" w:themeFill="accent6" w:themeFillTint="33"/>
          </w:tcPr>
          <w:p w14:paraId="0A6B54D5" w14:textId="1E00DC4C" w:rsidR="00890936" w:rsidRPr="009D3AA1" w:rsidRDefault="00B63BE0" w:rsidP="00B742EC">
            <w:pPr>
              <w:autoSpaceDE w:val="0"/>
              <w:autoSpaceDN w:val="0"/>
              <w:adjustRightInd w:val="0"/>
              <w:rPr>
                <w:rFonts w:asciiTheme="minorHAnsi" w:hAnsiTheme="minorHAnsi" w:cstheme="minorHAnsi"/>
                <w:b/>
                <w:bCs/>
                <w:sz w:val="22"/>
                <w:szCs w:val="22"/>
              </w:rPr>
            </w:pPr>
            <w:r w:rsidRPr="009D3AA1">
              <w:rPr>
                <w:rFonts w:asciiTheme="minorHAnsi" w:hAnsiTheme="minorHAnsi" w:cstheme="minorHAnsi"/>
                <w:b/>
                <w:bCs/>
                <w:sz w:val="22"/>
                <w:szCs w:val="22"/>
              </w:rPr>
              <w:lastRenderedPageBreak/>
              <w:t>Continued -Standard 3</w:t>
            </w:r>
          </w:p>
        </w:tc>
        <w:tc>
          <w:tcPr>
            <w:tcW w:w="2763" w:type="dxa"/>
            <w:shd w:val="clear" w:color="auto" w:fill="E2EFD9" w:themeFill="accent6" w:themeFillTint="33"/>
          </w:tcPr>
          <w:p w14:paraId="52A23463" w14:textId="77777777" w:rsidR="00890936" w:rsidRPr="0084279B" w:rsidRDefault="00890936" w:rsidP="00B742EC">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33C09EF8" w14:textId="77777777" w:rsidR="00890936" w:rsidRPr="0084279B" w:rsidRDefault="00890936" w:rsidP="00B742EC">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7F9F643C" w14:textId="77777777" w:rsidR="00890936" w:rsidRPr="0084279B" w:rsidRDefault="00890936" w:rsidP="00B742EC">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20D55154" w14:textId="77777777" w:rsidR="00890936" w:rsidRPr="0084279B" w:rsidRDefault="00890936" w:rsidP="00B742EC">
            <w:pPr>
              <w:autoSpaceDE w:val="0"/>
              <w:autoSpaceDN w:val="0"/>
              <w:adjustRightInd w:val="0"/>
              <w:rPr>
                <w:rFonts w:asciiTheme="minorHAnsi" w:eastAsiaTheme="minorHAnsi" w:hAnsiTheme="minorHAnsi" w:cstheme="minorHAnsi"/>
                <w:b/>
                <w:bCs/>
                <w:sz w:val="18"/>
                <w:szCs w:val="18"/>
                <w14:ligatures w14:val="standardContextual"/>
              </w:rPr>
            </w:pPr>
          </w:p>
        </w:tc>
      </w:tr>
      <w:tr w:rsidR="00B742EC" w:rsidRPr="0084279B" w14:paraId="2408DDA7" w14:textId="77777777" w:rsidTr="00DC4728">
        <w:tc>
          <w:tcPr>
            <w:tcW w:w="2762" w:type="dxa"/>
          </w:tcPr>
          <w:p w14:paraId="1865436B" w14:textId="06F61EE6" w:rsidR="00521069" w:rsidRPr="0084279B" w:rsidRDefault="00FC457D" w:rsidP="00B742E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B742EC" w:rsidRPr="0084279B">
              <w:rPr>
                <w:rFonts w:asciiTheme="minorHAnsi" w:hAnsiTheme="minorHAnsi" w:cstheme="minorHAnsi"/>
                <w:b/>
                <w:bCs/>
                <w:sz w:val="18"/>
                <w:szCs w:val="18"/>
              </w:rPr>
              <w:t xml:space="preserve"> 3.3</w:t>
            </w:r>
          </w:p>
          <w:p w14:paraId="1961BEE1" w14:textId="083D5917" w:rsidR="00C35662" w:rsidRPr="0084279B" w:rsidRDefault="00521069" w:rsidP="00B742E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c1, c2, c3</w:t>
            </w:r>
            <w:r w:rsidR="001A41A3" w:rsidRPr="0084279B">
              <w:rPr>
                <w:rFonts w:asciiTheme="minorHAnsi" w:hAnsiTheme="minorHAnsi" w:cstheme="minorHAnsi"/>
                <w:b/>
                <w:bCs/>
                <w:sz w:val="18"/>
                <w:szCs w:val="18"/>
              </w:rPr>
              <w:t>, g3</w:t>
            </w:r>
          </w:p>
          <w:p w14:paraId="7CBAEAD7" w14:textId="77777777" w:rsidR="000C20AA"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Program completers understand and demonstrate the capacity to evaluate, cultivate, and advocate for equitable, inclusive, and culturally responsive instruction </w:t>
            </w:r>
          </w:p>
          <w:p w14:paraId="2FEA364C" w14:textId="77777777" w:rsidR="00B742EC"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and behavior support practices among teachers and staff.</w:t>
            </w:r>
          </w:p>
          <w:p w14:paraId="4731D30E"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3CE4B0D" w14:textId="146B8ADD" w:rsidR="00FE4E1C" w:rsidRPr="0084279B" w:rsidRDefault="00FE4E1C" w:rsidP="00B742EC">
            <w:pPr>
              <w:autoSpaceDE w:val="0"/>
              <w:autoSpaceDN w:val="0"/>
              <w:adjustRightInd w:val="0"/>
              <w:rPr>
                <w:rFonts w:asciiTheme="minorHAnsi" w:hAnsiTheme="minorHAnsi" w:cstheme="minorHAnsi"/>
                <w:sz w:val="18"/>
                <w:szCs w:val="18"/>
              </w:rPr>
            </w:pPr>
          </w:p>
        </w:tc>
        <w:tc>
          <w:tcPr>
            <w:tcW w:w="2763" w:type="dxa"/>
          </w:tcPr>
          <w:p w14:paraId="7D8C491A" w14:textId="77777777" w:rsidR="00B742EC" w:rsidRPr="0084279B"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5E8213EC" w14:textId="0D62D9B3" w:rsidR="00BE733E" w:rsidRPr="0084279B" w:rsidRDefault="00BE733E"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the root causes of inequity and bias, </w:t>
            </w:r>
          </w:p>
          <w:p w14:paraId="0E96AC74" w14:textId="17E06649" w:rsidR="00BE733E" w:rsidRPr="0084279B" w:rsidRDefault="00BE733E"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cultivating equitable, inclusive, and culturally responsive practice among teachers and staff, and </w:t>
            </w:r>
          </w:p>
          <w:p w14:paraId="56890CF4" w14:textId="7C2CEDA7" w:rsidR="00BE733E" w:rsidRPr="0084279B" w:rsidRDefault="00BE733E"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advocating for equitable practices among teachers and staff.</w:t>
            </w:r>
          </w:p>
          <w:p w14:paraId="6C21DE27" w14:textId="77777777" w:rsidR="00B742EC" w:rsidRPr="0084279B" w:rsidRDefault="00B742EC" w:rsidP="00B742EC">
            <w:pPr>
              <w:autoSpaceDE w:val="0"/>
              <w:autoSpaceDN w:val="0"/>
              <w:adjustRightInd w:val="0"/>
              <w:rPr>
                <w:rFonts w:asciiTheme="minorHAnsi" w:hAnsiTheme="minorHAnsi" w:cstheme="minorHAnsi"/>
                <w:sz w:val="18"/>
                <w:szCs w:val="18"/>
              </w:rPr>
            </w:pPr>
          </w:p>
        </w:tc>
        <w:tc>
          <w:tcPr>
            <w:tcW w:w="2763" w:type="dxa"/>
          </w:tcPr>
          <w:p w14:paraId="09DD5333" w14:textId="59093A81" w:rsidR="00B742EC" w:rsidRPr="0084279B" w:rsidRDefault="009B4017" w:rsidP="00B742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B742EC" w:rsidRPr="0084279B">
              <w:rPr>
                <w:rFonts w:asciiTheme="minorHAnsi" w:eastAsiaTheme="minorHAnsi" w:hAnsiTheme="minorHAnsi" w:cstheme="minorHAnsi"/>
                <w:sz w:val="18"/>
                <w:szCs w:val="18"/>
                <w14:ligatures w14:val="standardContextual"/>
              </w:rPr>
              <w:t>:</w:t>
            </w:r>
          </w:p>
          <w:p w14:paraId="7CA4523A" w14:textId="1227BE4D"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root causes of inequity and bias, </w:t>
            </w:r>
          </w:p>
          <w:p w14:paraId="46F373C8" w14:textId="1DCFD727"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cultivate equitable, inclusive, and culturally responsive practice among teachers and staff, and </w:t>
            </w:r>
          </w:p>
          <w:p w14:paraId="04AD8B1D" w14:textId="180464FA"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advocate for equitable practices among teachers and staff.</w:t>
            </w:r>
          </w:p>
          <w:p w14:paraId="6A54735B" w14:textId="77777777" w:rsidR="00B742EC" w:rsidRPr="0084279B" w:rsidRDefault="00B742EC" w:rsidP="00B742EC">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0ACD7C9C" w14:textId="1A7D0BBB" w:rsidR="00B742EC" w:rsidRPr="0084279B" w:rsidRDefault="00A125CB" w:rsidP="00B742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B742EC" w:rsidRPr="0084279B">
              <w:rPr>
                <w:rFonts w:asciiTheme="minorHAnsi" w:eastAsiaTheme="minorHAnsi" w:hAnsiTheme="minorHAnsi" w:cstheme="minorHAnsi"/>
                <w:sz w:val="18"/>
                <w:szCs w:val="18"/>
                <w14:ligatures w14:val="standardContextual"/>
              </w:rPr>
              <w:t>:</w:t>
            </w:r>
          </w:p>
          <w:p w14:paraId="140D1489" w14:textId="77777777"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root causes of inequity and bias, </w:t>
            </w:r>
          </w:p>
          <w:p w14:paraId="54D98E88" w14:textId="77777777"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cultivate equitable, inclusive, and culturally responsive practice among teachers and staff, and </w:t>
            </w:r>
          </w:p>
          <w:p w14:paraId="393DCB2D" w14:textId="77777777"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advocate for equitable practices among teachers and staff.</w:t>
            </w:r>
          </w:p>
          <w:p w14:paraId="76BB8C95" w14:textId="77777777" w:rsidR="00BE733E" w:rsidRPr="0084279B" w:rsidRDefault="00BE733E" w:rsidP="00B742EC">
            <w:pPr>
              <w:autoSpaceDE w:val="0"/>
              <w:autoSpaceDN w:val="0"/>
              <w:adjustRightInd w:val="0"/>
              <w:rPr>
                <w:rFonts w:asciiTheme="minorHAnsi" w:eastAsiaTheme="minorHAnsi" w:hAnsiTheme="minorHAnsi" w:cstheme="minorHAnsi"/>
                <w:sz w:val="18"/>
                <w:szCs w:val="18"/>
                <w14:ligatures w14:val="standardContextual"/>
              </w:rPr>
            </w:pPr>
          </w:p>
          <w:p w14:paraId="44DA4732" w14:textId="77777777" w:rsidR="00B742EC" w:rsidRPr="0084279B" w:rsidRDefault="00B742EC" w:rsidP="00B742EC">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08321F2D" w14:textId="0E22C504" w:rsidR="00B742EC" w:rsidRPr="0084279B" w:rsidRDefault="00B742EC" w:rsidP="00B742EC">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40FACF7F" w14:textId="77777777" w:rsidR="00BE733E" w:rsidRPr="0084279B" w:rsidRDefault="00BE733E" w:rsidP="00BE733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root causes of inequity and bias, </w:t>
            </w:r>
          </w:p>
          <w:p w14:paraId="70F715CC" w14:textId="77777777" w:rsidR="00BE733E" w:rsidRPr="0084279B" w:rsidRDefault="00BE733E" w:rsidP="0054149E">
            <w:pPr>
              <w:autoSpaceDE w:val="0"/>
              <w:autoSpaceDN w:val="0"/>
              <w:adjustRightInd w:val="0"/>
              <w:ind w:right="-62"/>
              <w:rPr>
                <w:rFonts w:asciiTheme="minorHAnsi" w:hAnsiTheme="minorHAnsi" w:cstheme="minorHAnsi"/>
                <w:sz w:val="18"/>
                <w:szCs w:val="18"/>
              </w:rPr>
            </w:pPr>
            <w:r w:rsidRPr="0084279B">
              <w:rPr>
                <w:rFonts w:asciiTheme="minorHAnsi" w:hAnsiTheme="minorHAnsi" w:cstheme="minorHAnsi"/>
                <w:sz w:val="18"/>
                <w:szCs w:val="18"/>
              </w:rPr>
              <w:t xml:space="preserve">2) cultivate equitable, inclusive, and culturally responsive practice among teachers and staff, and </w:t>
            </w:r>
          </w:p>
          <w:p w14:paraId="04EA1A8A" w14:textId="7859A31D" w:rsidR="00B742EC" w:rsidRPr="0084279B" w:rsidRDefault="00BE733E" w:rsidP="0054149E">
            <w:pPr>
              <w:autoSpaceDE w:val="0"/>
              <w:autoSpaceDN w:val="0"/>
              <w:adjustRightInd w:val="0"/>
              <w:ind w:right="-62"/>
              <w:rPr>
                <w:rFonts w:asciiTheme="minorHAnsi" w:hAnsiTheme="minorHAnsi" w:cstheme="minorHAnsi"/>
                <w:sz w:val="18"/>
                <w:szCs w:val="18"/>
              </w:rPr>
            </w:pPr>
            <w:r w:rsidRPr="0084279B">
              <w:rPr>
                <w:rFonts w:asciiTheme="minorHAnsi" w:hAnsiTheme="minorHAnsi" w:cstheme="minorHAnsi"/>
                <w:sz w:val="18"/>
                <w:szCs w:val="18"/>
              </w:rPr>
              <w:t>3) advocate for equitable practices among teachers and staff.</w:t>
            </w:r>
          </w:p>
        </w:tc>
      </w:tr>
    </w:tbl>
    <w:p w14:paraId="52FC42EB" w14:textId="08BC2B32" w:rsidR="00FE4E1C" w:rsidRDefault="00FE4E1C" w:rsidP="00FE4E1C">
      <w:r>
        <w:br w:type="page"/>
      </w:r>
    </w:p>
    <w:p w14:paraId="44979666" w14:textId="77777777" w:rsidR="00FE4E1C" w:rsidRDefault="00FE4E1C"/>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5E83154E" w14:textId="77777777" w:rsidTr="00DE4528">
        <w:tc>
          <w:tcPr>
            <w:tcW w:w="13814" w:type="dxa"/>
            <w:gridSpan w:val="5"/>
            <w:shd w:val="clear" w:color="auto" w:fill="E2EFD9" w:themeFill="accent6" w:themeFillTint="33"/>
          </w:tcPr>
          <w:p w14:paraId="09968E41" w14:textId="19B9389A" w:rsidR="009B6578"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 xml:space="preserve">NELP (CAEP) Standard </w:t>
            </w:r>
            <w:r w:rsidR="0097668F" w:rsidRPr="0084279B">
              <w:rPr>
                <w:rFonts w:asciiTheme="minorHAnsi" w:eastAsiaTheme="minorHAnsi" w:hAnsiTheme="minorHAnsi" w:cstheme="minorHAnsi"/>
                <w:b/>
                <w:bCs/>
                <w:sz w:val="22"/>
                <w:szCs w:val="22"/>
              </w:rPr>
              <w:t>4</w:t>
            </w:r>
            <w:r w:rsidRPr="0084279B">
              <w:rPr>
                <w:rFonts w:asciiTheme="minorHAnsi" w:eastAsiaTheme="minorHAnsi" w:hAnsiTheme="minorHAnsi" w:cstheme="minorHAnsi"/>
                <w:b/>
                <w:bCs/>
                <w:sz w:val="22"/>
                <w:szCs w:val="22"/>
              </w:rPr>
              <w:t xml:space="preserve">: </w:t>
            </w:r>
            <w:r w:rsidR="0097668F" w:rsidRPr="0084279B">
              <w:rPr>
                <w:rFonts w:asciiTheme="minorHAnsi" w:eastAsiaTheme="minorHAnsi" w:hAnsiTheme="minorHAnsi" w:cstheme="minorHAnsi"/>
                <w:b/>
                <w:bCs/>
                <w:sz w:val="22"/>
                <w:szCs w:val="22"/>
              </w:rPr>
              <w:t>Learning and Instruction</w:t>
            </w:r>
          </w:p>
          <w:p w14:paraId="4CFDB206" w14:textId="0472C0C8" w:rsidR="0097668F" w:rsidRPr="0084279B" w:rsidRDefault="0097668F" w:rsidP="009644D3">
            <w:pPr>
              <w:rPr>
                <w:rFonts w:asciiTheme="minorHAnsi" w:hAnsiTheme="minorHAnsi" w:cstheme="minorHAnsi"/>
                <w:sz w:val="22"/>
                <w:szCs w:val="22"/>
              </w:rPr>
            </w:pPr>
            <w:r w:rsidRPr="0084279B">
              <w:rPr>
                <w:rFonts w:asciiTheme="minorHAnsi" w:hAnsiTheme="minorHAnsi" w:cstheme="minorHAnsi"/>
                <w:sz w:val="22"/>
                <w:szCs w:val="22"/>
              </w:rPr>
              <w:t>Candidates who successfully complete a</w:t>
            </w:r>
            <w:r w:rsidR="00AB63CC" w:rsidRPr="0084279B">
              <w:rPr>
                <w:rFonts w:asciiTheme="minorHAnsi" w:hAnsiTheme="minorHAnsi" w:cstheme="minorHAnsi"/>
                <w:sz w:val="22"/>
                <w:szCs w:val="22"/>
              </w:rPr>
              <w:t>n</w:t>
            </w:r>
            <w:r w:rsidRPr="0084279B">
              <w:rPr>
                <w:rFonts w:asciiTheme="minorHAnsi" w:hAnsiTheme="minorHAnsi" w:cstheme="minorHAnsi"/>
                <w:sz w:val="22"/>
                <w:szCs w:val="22"/>
              </w:rPr>
              <w:t xml:space="preserve"> educational leadership preparation program understand and demonstrate the capacity to promote the current and future success and well-being of each student and adult by applying the knowledge, skills, and commitments necessary to evaluate, develop, and implement coherent </w:t>
            </w:r>
            <w:proofErr w:type="gramStart"/>
            <w:r w:rsidRPr="0084279B">
              <w:rPr>
                <w:rFonts w:asciiTheme="minorHAnsi" w:hAnsiTheme="minorHAnsi" w:cstheme="minorHAnsi"/>
                <w:sz w:val="22"/>
                <w:szCs w:val="22"/>
              </w:rPr>
              <w:t>systems of curriculum,</w:t>
            </w:r>
            <w:proofErr w:type="gramEnd"/>
            <w:r w:rsidRPr="0084279B">
              <w:rPr>
                <w:rFonts w:asciiTheme="minorHAnsi" w:hAnsiTheme="minorHAnsi" w:cstheme="minorHAnsi"/>
                <w:sz w:val="22"/>
                <w:szCs w:val="22"/>
              </w:rPr>
              <w:t xml:space="preserve"> instruction, supports, and assessment.</w:t>
            </w:r>
          </w:p>
          <w:p w14:paraId="1D64D040" w14:textId="77777777" w:rsidR="00914E13" w:rsidRPr="0084279B" w:rsidRDefault="00914E13" w:rsidP="009644D3">
            <w:pPr>
              <w:rPr>
                <w:rFonts w:asciiTheme="minorHAnsi" w:hAnsiTheme="minorHAnsi" w:cstheme="minorHAnsi"/>
                <w:sz w:val="22"/>
                <w:szCs w:val="22"/>
              </w:rPr>
            </w:pPr>
          </w:p>
          <w:p w14:paraId="1ED52F60" w14:textId="77777777" w:rsidR="00FD6966" w:rsidRPr="0084279B" w:rsidRDefault="00FD6966" w:rsidP="00FD6966">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334AFAC5" w14:textId="0974C2DC" w:rsidR="0060372B" w:rsidRPr="0084279B" w:rsidRDefault="00FD6966" w:rsidP="00914E13">
            <w:pPr>
              <w:autoSpaceDE w:val="0"/>
              <w:autoSpaceDN w:val="0"/>
              <w:adjustRightInd w:val="0"/>
              <w:rPr>
                <w:rFonts w:asciiTheme="minorHAnsi" w:eastAsiaTheme="minorHAnsi" w:hAnsiTheme="minorHAnsi" w:cstheme="minorHAnsi"/>
                <w:b/>
                <w:bCs/>
                <w:sz w:val="22"/>
                <w:szCs w:val="22"/>
              </w:rPr>
            </w:pPr>
            <w:r w:rsidRPr="0084279B">
              <w:rPr>
                <w:rFonts w:asciiTheme="minorHAnsi" w:eastAsiaTheme="minorHAnsi" w:hAnsiTheme="minorHAnsi" w:cstheme="minorHAnsi"/>
                <w:sz w:val="22"/>
                <w:szCs w:val="22"/>
                <w14:ligatures w14:val="standardContextual"/>
              </w:rPr>
              <w:t>Standard D:</w:t>
            </w:r>
            <w:r w:rsidR="00914E13" w:rsidRPr="0084279B">
              <w:rPr>
                <w:rFonts w:asciiTheme="minorHAnsi" w:eastAsiaTheme="minorHAnsi" w:hAnsiTheme="minorHAnsi" w:cstheme="minorHAnsi"/>
                <w:sz w:val="22"/>
                <w:szCs w:val="22"/>
                <w14:ligatures w14:val="standardContextual"/>
              </w:rPr>
              <w:t xml:space="preserve"> Curriculum, Instruction, and Assessment:</w:t>
            </w:r>
            <w:r w:rsidRPr="0084279B">
              <w:rPr>
                <w:rFonts w:asciiTheme="minorHAnsi" w:eastAsiaTheme="minorHAnsi" w:hAnsiTheme="minorHAnsi" w:cstheme="minorHAnsi"/>
                <w:sz w:val="22"/>
                <w:szCs w:val="22"/>
                <w14:ligatures w14:val="standardContextual"/>
              </w:rPr>
              <w:t xml:space="preserve"> Standard E: Inclusive, Caring, and Supportive Environmen</w:t>
            </w:r>
            <w:r w:rsidR="00914E13" w:rsidRPr="0084279B">
              <w:rPr>
                <w:rFonts w:asciiTheme="minorHAnsi" w:eastAsiaTheme="minorHAnsi" w:hAnsiTheme="minorHAnsi" w:cstheme="minorHAnsi"/>
                <w:sz w:val="22"/>
                <w:szCs w:val="22"/>
                <w14:ligatures w14:val="standardContextual"/>
              </w:rPr>
              <w:t>t</w:t>
            </w:r>
          </w:p>
        </w:tc>
      </w:tr>
      <w:tr w:rsidR="009B6578" w:rsidRPr="0084279B" w14:paraId="23BDCCEA" w14:textId="77777777" w:rsidTr="009644D3">
        <w:tc>
          <w:tcPr>
            <w:tcW w:w="2762" w:type="dxa"/>
          </w:tcPr>
          <w:p w14:paraId="3BFCE3EE"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23FD105F" w14:textId="54FE5482"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3E69E18E"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7EFEE4A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1396628A"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B4EFE76"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70849C6D"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2A71FE3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7231ED6D"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006E54F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6A1D83" w:rsidRPr="0084279B" w14:paraId="7E5459FA" w14:textId="77777777" w:rsidTr="00DC4728">
        <w:tc>
          <w:tcPr>
            <w:tcW w:w="2762" w:type="dxa"/>
          </w:tcPr>
          <w:p w14:paraId="4DEF7AF8" w14:textId="5A51F469" w:rsidR="006A1D83" w:rsidRPr="0084279B" w:rsidRDefault="00FC457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A1D83" w:rsidRPr="0084279B">
              <w:rPr>
                <w:rFonts w:asciiTheme="minorHAnsi" w:hAnsiTheme="minorHAnsi" w:cstheme="minorHAnsi"/>
                <w:b/>
                <w:bCs/>
                <w:sz w:val="18"/>
                <w:szCs w:val="18"/>
              </w:rPr>
              <w:t xml:space="preserve"> 4.1</w:t>
            </w:r>
          </w:p>
          <w:p w14:paraId="71AB82AC" w14:textId="118083BF" w:rsidR="00F43F5D" w:rsidRPr="0084279B" w:rsidRDefault="00F43F5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d1</w:t>
            </w:r>
            <w:r w:rsidR="00AD4756" w:rsidRPr="0084279B">
              <w:rPr>
                <w:rFonts w:asciiTheme="minorHAnsi" w:hAnsiTheme="minorHAnsi" w:cstheme="minorHAnsi"/>
                <w:b/>
                <w:bCs/>
                <w:sz w:val="18"/>
                <w:szCs w:val="18"/>
              </w:rPr>
              <w:t>, d5</w:t>
            </w:r>
            <w:r w:rsidR="001C7421" w:rsidRPr="0084279B">
              <w:rPr>
                <w:rFonts w:asciiTheme="minorHAnsi" w:hAnsiTheme="minorHAnsi" w:cstheme="minorHAnsi"/>
                <w:b/>
                <w:bCs/>
                <w:sz w:val="18"/>
                <w:szCs w:val="18"/>
              </w:rPr>
              <w:t>, e3</w:t>
            </w:r>
          </w:p>
          <w:p w14:paraId="7FFE4622" w14:textId="77777777" w:rsidR="006A1D83"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Program completers understand and can demonstrate the capacity to evaluate, develop, and implement high-quality, technology rich curricula programs and other supports for academic and </w:t>
            </w:r>
            <w:proofErr w:type="gramStart"/>
            <w:r w:rsidRPr="0084279B">
              <w:rPr>
                <w:rFonts w:asciiTheme="minorHAnsi" w:hAnsiTheme="minorHAnsi" w:cstheme="minorHAnsi"/>
                <w:sz w:val="18"/>
                <w:szCs w:val="18"/>
              </w:rPr>
              <w:t>nonacademic</w:t>
            </w:r>
            <w:proofErr w:type="gramEnd"/>
            <w:r w:rsidRPr="0084279B">
              <w:rPr>
                <w:rFonts w:asciiTheme="minorHAnsi" w:hAnsiTheme="minorHAnsi" w:cstheme="minorHAnsi"/>
                <w:sz w:val="18"/>
                <w:szCs w:val="18"/>
              </w:rPr>
              <w:t xml:space="preserve"> student programs.</w:t>
            </w:r>
          </w:p>
          <w:p w14:paraId="58D58341"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027DA10" w14:textId="61ABA6F1" w:rsidR="00FE4E1C" w:rsidRPr="0084279B" w:rsidRDefault="00FE4E1C" w:rsidP="006A1D83">
            <w:pPr>
              <w:autoSpaceDE w:val="0"/>
              <w:autoSpaceDN w:val="0"/>
              <w:adjustRightInd w:val="0"/>
              <w:rPr>
                <w:rFonts w:asciiTheme="minorHAnsi" w:hAnsiTheme="minorHAnsi" w:cstheme="minorHAnsi"/>
                <w:sz w:val="18"/>
                <w:szCs w:val="18"/>
              </w:rPr>
            </w:pPr>
          </w:p>
        </w:tc>
        <w:tc>
          <w:tcPr>
            <w:tcW w:w="2763" w:type="dxa"/>
          </w:tcPr>
          <w:p w14:paraId="1D46B1D0" w14:textId="77777777" w:rsidR="006A1D83" w:rsidRPr="0084279B"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087A8D3C" w14:textId="3645C61D" w:rsidR="00DC770B" w:rsidRPr="0084279B" w:rsidRDefault="00DC770B"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curricula and use of technology and other supports in academic and nonacademic systems, and </w:t>
            </w:r>
          </w:p>
          <w:p w14:paraId="1AC1069B" w14:textId="7E2E1C43" w:rsidR="00DC770B" w:rsidRPr="0084279B" w:rsidRDefault="00DC770B" w:rsidP="006A1D83">
            <w:pPr>
              <w:autoSpaceDE w:val="0"/>
              <w:autoSpaceDN w:val="0"/>
              <w:adjustRightInd w:val="0"/>
              <w:rPr>
                <w:rFonts w:asciiTheme="minorHAnsi" w:hAnsiTheme="minorHAnsi" w:cstheme="minorHAnsi"/>
                <w:sz w:val="12"/>
                <w:szCs w:val="12"/>
              </w:rPr>
            </w:pPr>
            <w:r w:rsidRPr="0084279B">
              <w:rPr>
                <w:rFonts w:asciiTheme="minorHAnsi" w:hAnsiTheme="minorHAnsi" w:cstheme="minorHAnsi"/>
                <w:sz w:val="18"/>
                <w:szCs w:val="18"/>
              </w:rPr>
              <w:t>2) developing and implementing high-quality, technology-rich, and coherent curricula programs and other supports for academic and non-academic student programs.</w:t>
            </w:r>
          </w:p>
          <w:p w14:paraId="23E57ED7" w14:textId="77777777" w:rsidR="006A1D83" w:rsidRPr="0084279B" w:rsidRDefault="006A1D83" w:rsidP="006A1D83">
            <w:pPr>
              <w:autoSpaceDE w:val="0"/>
              <w:autoSpaceDN w:val="0"/>
              <w:adjustRightInd w:val="0"/>
              <w:rPr>
                <w:rFonts w:asciiTheme="minorHAnsi" w:hAnsiTheme="minorHAnsi" w:cstheme="minorHAnsi"/>
                <w:sz w:val="18"/>
                <w:szCs w:val="18"/>
              </w:rPr>
            </w:pPr>
          </w:p>
        </w:tc>
        <w:tc>
          <w:tcPr>
            <w:tcW w:w="2763" w:type="dxa"/>
          </w:tcPr>
          <w:p w14:paraId="3C20285E" w14:textId="2A9255A2" w:rsidR="006A1D83" w:rsidRPr="0084279B" w:rsidRDefault="009B401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A1D83" w:rsidRPr="0084279B">
              <w:rPr>
                <w:rFonts w:asciiTheme="minorHAnsi" w:eastAsiaTheme="minorHAnsi" w:hAnsiTheme="minorHAnsi" w:cstheme="minorHAnsi"/>
                <w:sz w:val="18"/>
                <w:szCs w:val="18"/>
                <w14:ligatures w14:val="standardContextual"/>
              </w:rPr>
              <w:t>:</w:t>
            </w:r>
          </w:p>
          <w:p w14:paraId="5F82FCBE" w14:textId="77777777" w:rsidR="00DC770B" w:rsidRPr="0084279B" w:rsidRDefault="00DC770B"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curricula and use of technology and other supports in academic and </w:t>
            </w:r>
            <w:proofErr w:type="gramStart"/>
            <w:r w:rsidRPr="0084279B">
              <w:rPr>
                <w:rFonts w:asciiTheme="minorHAnsi" w:hAnsiTheme="minorHAnsi" w:cstheme="minorHAnsi"/>
                <w:sz w:val="18"/>
                <w:szCs w:val="18"/>
              </w:rPr>
              <w:t>nonacademic</w:t>
            </w:r>
            <w:proofErr w:type="gramEnd"/>
            <w:r w:rsidRPr="0084279B">
              <w:rPr>
                <w:rFonts w:asciiTheme="minorHAnsi" w:hAnsiTheme="minorHAnsi" w:cstheme="minorHAnsi"/>
                <w:sz w:val="18"/>
                <w:szCs w:val="18"/>
              </w:rPr>
              <w:t xml:space="preserve"> systems, and </w:t>
            </w:r>
          </w:p>
          <w:p w14:paraId="53C15A5C" w14:textId="49FF3AE3" w:rsidR="00DC770B" w:rsidRPr="0084279B" w:rsidRDefault="00DC770B" w:rsidP="006A1D83">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2) develop and implement high-quality, technology-rich, and coherent curricula programs and other supports for academic and non-academic student programs.</w:t>
            </w:r>
          </w:p>
          <w:p w14:paraId="363FCE94"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38B973A4" w14:textId="59F77FCB" w:rsidR="006A1D83" w:rsidRPr="0084279B" w:rsidRDefault="00A125CB"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6A1D83" w:rsidRPr="0084279B">
              <w:rPr>
                <w:rFonts w:asciiTheme="minorHAnsi" w:eastAsiaTheme="minorHAnsi" w:hAnsiTheme="minorHAnsi" w:cstheme="minorHAnsi"/>
                <w:sz w:val="18"/>
                <w:szCs w:val="18"/>
                <w14:ligatures w14:val="standardContextual"/>
              </w:rPr>
              <w:t>:</w:t>
            </w:r>
          </w:p>
          <w:p w14:paraId="32D67981" w14:textId="77777777" w:rsidR="00DC770B" w:rsidRPr="0084279B" w:rsidRDefault="00DC770B" w:rsidP="00DC770B">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curricula and use of technology and other supports in academic and </w:t>
            </w:r>
            <w:proofErr w:type="gramStart"/>
            <w:r w:rsidRPr="0084279B">
              <w:rPr>
                <w:rFonts w:asciiTheme="minorHAnsi" w:hAnsiTheme="minorHAnsi" w:cstheme="minorHAnsi"/>
                <w:sz w:val="18"/>
                <w:szCs w:val="18"/>
              </w:rPr>
              <w:t>nonacademic</w:t>
            </w:r>
            <w:proofErr w:type="gramEnd"/>
            <w:r w:rsidRPr="0084279B">
              <w:rPr>
                <w:rFonts w:asciiTheme="minorHAnsi" w:hAnsiTheme="minorHAnsi" w:cstheme="minorHAnsi"/>
                <w:sz w:val="18"/>
                <w:szCs w:val="18"/>
              </w:rPr>
              <w:t xml:space="preserve"> systems, and </w:t>
            </w:r>
          </w:p>
          <w:p w14:paraId="6900170A" w14:textId="77777777" w:rsidR="00DC770B" w:rsidRPr="0084279B" w:rsidRDefault="00DC770B" w:rsidP="00DC770B">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2) develop and implement high-quality, technology-rich, and coherent curricula programs and other supports for academic and non-academic student programs.</w:t>
            </w:r>
          </w:p>
          <w:p w14:paraId="076117B0" w14:textId="77777777" w:rsidR="00DC770B" w:rsidRPr="0084279B" w:rsidRDefault="00DC770B" w:rsidP="006A1D83">
            <w:pPr>
              <w:autoSpaceDE w:val="0"/>
              <w:autoSpaceDN w:val="0"/>
              <w:adjustRightInd w:val="0"/>
              <w:rPr>
                <w:rFonts w:asciiTheme="minorHAnsi" w:eastAsiaTheme="minorHAnsi" w:hAnsiTheme="minorHAnsi" w:cstheme="minorHAnsi"/>
                <w:sz w:val="18"/>
                <w:szCs w:val="18"/>
                <w14:ligatures w14:val="standardContextual"/>
              </w:rPr>
            </w:pPr>
          </w:p>
          <w:p w14:paraId="48E4E0C0"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3D963E15" w14:textId="7508EDBF"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3820B34B" w14:textId="77777777" w:rsidR="00DC770B" w:rsidRPr="0084279B" w:rsidRDefault="00DC770B" w:rsidP="00DC770B">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curricula and use of technology and other supports in academic and </w:t>
            </w:r>
            <w:proofErr w:type="gramStart"/>
            <w:r w:rsidRPr="0084279B">
              <w:rPr>
                <w:rFonts w:asciiTheme="minorHAnsi" w:hAnsiTheme="minorHAnsi" w:cstheme="minorHAnsi"/>
                <w:sz w:val="18"/>
                <w:szCs w:val="18"/>
              </w:rPr>
              <w:t>nonacademic</w:t>
            </w:r>
            <w:proofErr w:type="gramEnd"/>
            <w:r w:rsidRPr="0084279B">
              <w:rPr>
                <w:rFonts w:asciiTheme="minorHAnsi" w:hAnsiTheme="minorHAnsi" w:cstheme="minorHAnsi"/>
                <w:sz w:val="18"/>
                <w:szCs w:val="18"/>
              </w:rPr>
              <w:t xml:space="preserve"> systems, and </w:t>
            </w:r>
          </w:p>
          <w:p w14:paraId="598B0775" w14:textId="77777777" w:rsidR="00DC770B" w:rsidRPr="0084279B" w:rsidRDefault="00DC770B" w:rsidP="00DC770B">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2) develop and implement high-quality, technology-rich, and coherent curricula programs and other supports for academic and non-academic student programs.</w:t>
            </w:r>
          </w:p>
          <w:p w14:paraId="0F8F0F8D" w14:textId="77777777" w:rsidR="006A1D83" w:rsidRPr="0084279B" w:rsidRDefault="006A1D83" w:rsidP="006A1D83">
            <w:pPr>
              <w:autoSpaceDE w:val="0"/>
              <w:autoSpaceDN w:val="0"/>
              <w:adjustRightInd w:val="0"/>
              <w:rPr>
                <w:rFonts w:asciiTheme="minorHAnsi" w:eastAsiaTheme="minorHAnsi" w:hAnsiTheme="minorHAnsi" w:cstheme="minorHAnsi"/>
                <w:b/>
                <w:bCs/>
                <w:sz w:val="18"/>
                <w:szCs w:val="18"/>
                <w14:ligatures w14:val="standardContextual"/>
              </w:rPr>
            </w:pPr>
          </w:p>
        </w:tc>
      </w:tr>
      <w:tr w:rsidR="006A1D83" w:rsidRPr="0084279B" w14:paraId="058BBFDC" w14:textId="77777777" w:rsidTr="00DC4728">
        <w:tc>
          <w:tcPr>
            <w:tcW w:w="2762" w:type="dxa"/>
          </w:tcPr>
          <w:p w14:paraId="6DD518C2" w14:textId="2A602806" w:rsidR="006A1D83" w:rsidRPr="0084279B" w:rsidRDefault="00FC457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A1D83" w:rsidRPr="0084279B">
              <w:rPr>
                <w:rFonts w:asciiTheme="minorHAnsi" w:hAnsiTheme="minorHAnsi" w:cstheme="minorHAnsi"/>
                <w:b/>
                <w:bCs/>
                <w:sz w:val="18"/>
                <w:szCs w:val="18"/>
              </w:rPr>
              <w:t xml:space="preserve"> 4.2</w:t>
            </w:r>
          </w:p>
          <w:p w14:paraId="484BAEC7" w14:textId="3D381C2B" w:rsidR="00F43F5D" w:rsidRPr="0084279B" w:rsidRDefault="00F43F5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w:t>
            </w:r>
            <w:r w:rsidR="009313C2" w:rsidRPr="0084279B">
              <w:rPr>
                <w:rFonts w:asciiTheme="minorHAnsi" w:hAnsiTheme="minorHAnsi" w:cstheme="minorHAnsi"/>
                <w:b/>
                <w:bCs/>
                <w:sz w:val="18"/>
                <w:szCs w:val="18"/>
              </w:rPr>
              <w:t xml:space="preserve"> d2</w:t>
            </w:r>
            <w:r w:rsidR="008A433F" w:rsidRPr="0084279B">
              <w:rPr>
                <w:rFonts w:asciiTheme="minorHAnsi" w:hAnsiTheme="minorHAnsi" w:cstheme="minorHAnsi"/>
                <w:b/>
                <w:bCs/>
                <w:sz w:val="18"/>
                <w:szCs w:val="18"/>
              </w:rPr>
              <w:t>, d3</w:t>
            </w:r>
            <w:r w:rsidR="004A12AF" w:rsidRPr="0084279B">
              <w:rPr>
                <w:rFonts w:asciiTheme="minorHAnsi" w:hAnsiTheme="minorHAnsi" w:cstheme="minorHAnsi"/>
                <w:b/>
                <w:bCs/>
                <w:sz w:val="18"/>
                <w:szCs w:val="18"/>
              </w:rPr>
              <w:t>, d4</w:t>
            </w:r>
            <w:r w:rsidR="00AD4756" w:rsidRPr="0084279B">
              <w:rPr>
                <w:rFonts w:asciiTheme="minorHAnsi" w:hAnsiTheme="minorHAnsi" w:cstheme="minorHAnsi"/>
                <w:b/>
                <w:bCs/>
                <w:sz w:val="18"/>
                <w:szCs w:val="18"/>
              </w:rPr>
              <w:t>, d5</w:t>
            </w:r>
          </w:p>
          <w:p w14:paraId="4FAA6D58" w14:textId="77777777" w:rsidR="006A1D83"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Program completers understand and can demonstrate the capacity to evaluate, develop, and implement high-quality and equitable academic and </w:t>
            </w:r>
            <w:proofErr w:type="gramStart"/>
            <w:r w:rsidRPr="0084279B">
              <w:rPr>
                <w:rFonts w:asciiTheme="minorHAnsi" w:hAnsiTheme="minorHAnsi" w:cstheme="minorHAnsi"/>
                <w:sz w:val="18"/>
                <w:szCs w:val="18"/>
              </w:rPr>
              <w:t>nonacademic</w:t>
            </w:r>
            <w:proofErr w:type="gramEnd"/>
            <w:r w:rsidRPr="0084279B">
              <w:rPr>
                <w:rFonts w:asciiTheme="minorHAnsi" w:hAnsiTheme="minorHAnsi" w:cstheme="minorHAnsi"/>
                <w:sz w:val="18"/>
                <w:szCs w:val="18"/>
              </w:rPr>
              <w:t xml:space="preserve"> instructional practices, resources, technologies, and services that support equity, digital literacy, and the school’s academic and nonacademic systems.</w:t>
            </w:r>
          </w:p>
          <w:p w14:paraId="583196AB"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8145395" w14:textId="774D5C26" w:rsidR="00FE4E1C" w:rsidRPr="0084279B" w:rsidRDefault="00FE4E1C" w:rsidP="006A1D83">
            <w:pPr>
              <w:autoSpaceDE w:val="0"/>
              <w:autoSpaceDN w:val="0"/>
              <w:adjustRightInd w:val="0"/>
              <w:rPr>
                <w:rFonts w:asciiTheme="minorHAnsi" w:hAnsiTheme="minorHAnsi" w:cstheme="minorHAnsi"/>
                <w:sz w:val="18"/>
                <w:szCs w:val="18"/>
              </w:rPr>
            </w:pPr>
          </w:p>
        </w:tc>
        <w:tc>
          <w:tcPr>
            <w:tcW w:w="2763" w:type="dxa"/>
          </w:tcPr>
          <w:p w14:paraId="2C554220" w14:textId="77777777" w:rsidR="006A1D83" w:rsidRPr="0084279B"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416F709C" w14:textId="77777777" w:rsidR="000403B7" w:rsidRPr="0084279B" w:rsidRDefault="000403B7"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coordination and coherence among the practices, resources, technologies, and services that support equity, digital literacy, and the school’s academic and nonacademic systems, and </w:t>
            </w:r>
          </w:p>
          <w:p w14:paraId="324A6F6E" w14:textId="029B2454" w:rsidR="000403B7" w:rsidRPr="0084279B" w:rsidRDefault="000403B7" w:rsidP="006A1D83">
            <w:pPr>
              <w:autoSpaceDE w:val="0"/>
              <w:autoSpaceDN w:val="0"/>
              <w:adjustRightInd w:val="0"/>
              <w:rPr>
                <w:rFonts w:asciiTheme="minorHAnsi" w:hAnsiTheme="minorHAnsi" w:cstheme="minorHAnsi"/>
                <w:sz w:val="12"/>
                <w:szCs w:val="12"/>
              </w:rPr>
            </w:pPr>
            <w:r w:rsidRPr="0084279B">
              <w:rPr>
                <w:rFonts w:asciiTheme="minorHAnsi" w:hAnsiTheme="minorHAnsi" w:cstheme="minorHAnsi"/>
                <w:sz w:val="18"/>
                <w:szCs w:val="18"/>
              </w:rPr>
              <w:t>2) developing plans and implementation strategies for improving the impact of academic and non-academic practices, resources, technologies, and services that support student learning.</w:t>
            </w:r>
          </w:p>
          <w:p w14:paraId="5ED73DBD" w14:textId="77777777" w:rsidR="006A1D83" w:rsidRPr="0084279B" w:rsidRDefault="006A1D83" w:rsidP="006A1D83">
            <w:pPr>
              <w:autoSpaceDE w:val="0"/>
              <w:autoSpaceDN w:val="0"/>
              <w:adjustRightInd w:val="0"/>
              <w:rPr>
                <w:rFonts w:asciiTheme="minorHAnsi" w:hAnsiTheme="minorHAnsi" w:cstheme="minorHAnsi"/>
                <w:sz w:val="18"/>
                <w:szCs w:val="18"/>
              </w:rPr>
            </w:pPr>
          </w:p>
        </w:tc>
        <w:tc>
          <w:tcPr>
            <w:tcW w:w="2763" w:type="dxa"/>
          </w:tcPr>
          <w:p w14:paraId="5DD68FE1" w14:textId="2A7577C4" w:rsidR="006A1D83" w:rsidRPr="0084279B" w:rsidRDefault="009B401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A1D83" w:rsidRPr="0084279B">
              <w:rPr>
                <w:rFonts w:asciiTheme="minorHAnsi" w:eastAsiaTheme="minorHAnsi" w:hAnsiTheme="minorHAnsi" w:cstheme="minorHAnsi"/>
                <w:sz w:val="18"/>
                <w:szCs w:val="18"/>
                <w14:ligatures w14:val="standardContextual"/>
              </w:rPr>
              <w:t>:</w:t>
            </w:r>
          </w:p>
          <w:p w14:paraId="0B37763E" w14:textId="77777777" w:rsidR="000403B7" w:rsidRPr="0084279B" w:rsidRDefault="000403B7"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coordination and coherence among the practices, resources, technologies, and services that support equity, digital literacy, and the school’s academic and nonacademic systems, and </w:t>
            </w:r>
          </w:p>
          <w:p w14:paraId="026867DC" w14:textId="69BFEAAF" w:rsidR="006A1D83" w:rsidRPr="0084279B" w:rsidRDefault="000403B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2) develop plans and implementation strategies for improving the impact of academic and non-academic practices, resources, technologies, and services that support student learning.</w:t>
            </w:r>
          </w:p>
        </w:tc>
        <w:tc>
          <w:tcPr>
            <w:tcW w:w="2763" w:type="dxa"/>
          </w:tcPr>
          <w:p w14:paraId="0B5A84CE" w14:textId="0584F945" w:rsidR="006A1D83" w:rsidRPr="0084279B" w:rsidRDefault="00A125CB"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6A1D83" w:rsidRPr="0084279B">
              <w:rPr>
                <w:rFonts w:asciiTheme="minorHAnsi" w:eastAsiaTheme="minorHAnsi" w:hAnsiTheme="minorHAnsi" w:cstheme="minorHAnsi"/>
                <w:sz w:val="18"/>
                <w:szCs w:val="18"/>
                <w14:ligatures w14:val="standardContextual"/>
              </w:rPr>
              <w:t>:</w:t>
            </w:r>
          </w:p>
          <w:p w14:paraId="234852F7" w14:textId="77777777" w:rsidR="000403B7" w:rsidRPr="0084279B" w:rsidRDefault="000403B7" w:rsidP="000403B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coordination and coherence among the practices, resources, technologies, and services that support equity, digital literacy, and the school’s academic and nonacademic systems, and </w:t>
            </w:r>
          </w:p>
          <w:p w14:paraId="7A65217C" w14:textId="28A39EF4" w:rsidR="006A1D83" w:rsidRPr="0084279B" w:rsidRDefault="000403B7" w:rsidP="000403B7">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2) develop plans and implementation strategies for improving the impact of academic and non-academic practices, resources, technologies, and services that support student learning.</w:t>
            </w:r>
          </w:p>
        </w:tc>
        <w:tc>
          <w:tcPr>
            <w:tcW w:w="2763" w:type="dxa"/>
          </w:tcPr>
          <w:p w14:paraId="2AA5930D" w14:textId="2C166074" w:rsidR="006A1D83" w:rsidRPr="0084279B" w:rsidRDefault="006A1D83" w:rsidP="006A1D83">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1D3940EE" w14:textId="77777777" w:rsidR="000403B7" w:rsidRPr="0084279B" w:rsidRDefault="000403B7" w:rsidP="000403B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coordination and coherence among the practices, resources, technologies, and services that support equity, digital literacy, and the school’s academic and nonacademic systems, and </w:t>
            </w:r>
          </w:p>
          <w:p w14:paraId="14C28597" w14:textId="42147A1E" w:rsidR="006A1D83" w:rsidRPr="0084279B" w:rsidRDefault="000403B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2) develop plans and implementation strategies for improving the impact of academic and non-academic practices, resources, technologies, and services that support student learning.</w:t>
            </w:r>
          </w:p>
        </w:tc>
      </w:tr>
    </w:tbl>
    <w:p w14:paraId="6ABB2931" w14:textId="77777777" w:rsidR="00FE4E1C" w:rsidRDefault="00FE4E1C">
      <w:r>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B63BE0" w:rsidRPr="0084279B" w14:paraId="6F8B0752" w14:textId="77777777" w:rsidTr="00B63BE0">
        <w:tc>
          <w:tcPr>
            <w:tcW w:w="2762" w:type="dxa"/>
            <w:shd w:val="clear" w:color="auto" w:fill="E2EFD9" w:themeFill="accent6" w:themeFillTint="33"/>
          </w:tcPr>
          <w:p w14:paraId="4CF9723E" w14:textId="15ABE40E" w:rsidR="00B63BE0" w:rsidRPr="009D3AA1" w:rsidRDefault="00B63BE0" w:rsidP="006A1D83">
            <w:pPr>
              <w:autoSpaceDE w:val="0"/>
              <w:autoSpaceDN w:val="0"/>
              <w:adjustRightInd w:val="0"/>
              <w:rPr>
                <w:rFonts w:asciiTheme="minorHAnsi" w:hAnsiTheme="minorHAnsi" w:cstheme="minorHAnsi"/>
                <w:b/>
                <w:bCs/>
                <w:sz w:val="22"/>
                <w:szCs w:val="22"/>
              </w:rPr>
            </w:pPr>
            <w:r w:rsidRPr="009D3AA1">
              <w:rPr>
                <w:rFonts w:asciiTheme="minorHAnsi" w:hAnsiTheme="minorHAnsi" w:cstheme="minorHAnsi"/>
                <w:b/>
                <w:bCs/>
                <w:sz w:val="22"/>
                <w:szCs w:val="22"/>
              </w:rPr>
              <w:lastRenderedPageBreak/>
              <w:t>Continued – Standard 4</w:t>
            </w:r>
          </w:p>
        </w:tc>
        <w:tc>
          <w:tcPr>
            <w:tcW w:w="2763" w:type="dxa"/>
            <w:shd w:val="clear" w:color="auto" w:fill="E2EFD9" w:themeFill="accent6" w:themeFillTint="33"/>
          </w:tcPr>
          <w:p w14:paraId="18A08287" w14:textId="77777777" w:rsidR="00B63BE0" w:rsidRPr="0084279B" w:rsidRDefault="00B63BE0" w:rsidP="006A1D83">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60BC2BE4" w14:textId="77777777" w:rsidR="00B63BE0" w:rsidRPr="0084279B" w:rsidRDefault="00B63BE0" w:rsidP="006A1D83">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2DECA22C" w14:textId="77777777" w:rsidR="00B63BE0" w:rsidRPr="0084279B" w:rsidRDefault="00B63BE0" w:rsidP="006A1D83">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6A162B61" w14:textId="77777777" w:rsidR="00B63BE0" w:rsidRPr="0084279B" w:rsidRDefault="00B63BE0" w:rsidP="006A1D83">
            <w:pPr>
              <w:autoSpaceDE w:val="0"/>
              <w:autoSpaceDN w:val="0"/>
              <w:adjustRightInd w:val="0"/>
              <w:rPr>
                <w:rFonts w:asciiTheme="minorHAnsi" w:eastAsiaTheme="minorHAnsi" w:hAnsiTheme="minorHAnsi" w:cstheme="minorHAnsi"/>
                <w:b/>
                <w:bCs/>
                <w:sz w:val="18"/>
                <w:szCs w:val="18"/>
                <w14:ligatures w14:val="standardContextual"/>
              </w:rPr>
            </w:pPr>
          </w:p>
        </w:tc>
      </w:tr>
      <w:tr w:rsidR="006A1D83" w:rsidRPr="0084279B" w14:paraId="6230BC4D" w14:textId="77777777" w:rsidTr="00DC4728">
        <w:tc>
          <w:tcPr>
            <w:tcW w:w="2762" w:type="dxa"/>
          </w:tcPr>
          <w:p w14:paraId="2F90820B" w14:textId="6E6318CB" w:rsidR="006A1D83" w:rsidRPr="0084279B" w:rsidRDefault="00FC457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A1D83" w:rsidRPr="0084279B">
              <w:rPr>
                <w:rFonts w:asciiTheme="minorHAnsi" w:hAnsiTheme="minorHAnsi" w:cstheme="minorHAnsi"/>
                <w:b/>
                <w:bCs/>
                <w:sz w:val="18"/>
                <w:szCs w:val="18"/>
              </w:rPr>
              <w:t xml:space="preserve"> 4.3</w:t>
            </w:r>
          </w:p>
          <w:p w14:paraId="42E390DE" w14:textId="51AEADEC" w:rsidR="009313C2" w:rsidRPr="0084279B" w:rsidRDefault="009313C2"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d2</w:t>
            </w:r>
            <w:r w:rsidR="00896B76" w:rsidRPr="0084279B">
              <w:rPr>
                <w:rFonts w:asciiTheme="minorHAnsi" w:hAnsiTheme="minorHAnsi" w:cstheme="minorHAnsi"/>
                <w:b/>
                <w:bCs/>
                <w:sz w:val="18"/>
                <w:szCs w:val="18"/>
              </w:rPr>
              <w:t>, d6, d7</w:t>
            </w:r>
          </w:p>
          <w:p w14:paraId="24A960CC" w14:textId="77777777" w:rsidR="006A1D83"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Program completers understand </w:t>
            </w:r>
            <w:proofErr w:type="gramStart"/>
            <w:r w:rsidRPr="0084279B">
              <w:rPr>
                <w:rFonts w:asciiTheme="minorHAnsi" w:hAnsiTheme="minorHAnsi" w:cstheme="minorHAnsi"/>
                <w:sz w:val="18"/>
                <w:szCs w:val="18"/>
              </w:rPr>
              <w:t>and can</w:t>
            </w:r>
            <w:proofErr w:type="gramEnd"/>
            <w:r w:rsidRPr="0084279B">
              <w:rPr>
                <w:rFonts w:asciiTheme="minorHAnsi" w:hAnsiTheme="minorHAnsi" w:cstheme="minorHAnsi"/>
                <w:sz w:val="18"/>
                <w:szCs w:val="18"/>
              </w:rPr>
              <w:t xml:space="preserve"> demonstrate the capacity to evaluate, develop, and implement formal and informal culturally responsive and accessible assessments that support data-informed instructional improvement and student learning and well-being.</w:t>
            </w:r>
          </w:p>
          <w:p w14:paraId="10F34475"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40FD795B" w14:textId="2323CD87" w:rsidR="00FE4E1C" w:rsidRPr="0084279B" w:rsidRDefault="00FE4E1C" w:rsidP="006A1D83">
            <w:pPr>
              <w:autoSpaceDE w:val="0"/>
              <w:autoSpaceDN w:val="0"/>
              <w:adjustRightInd w:val="0"/>
              <w:rPr>
                <w:rFonts w:asciiTheme="minorHAnsi" w:hAnsiTheme="minorHAnsi" w:cstheme="minorHAnsi"/>
                <w:sz w:val="18"/>
                <w:szCs w:val="18"/>
              </w:rPr>
            </w:pPr>
          </w:p>
        </w:tc>
        <w:tc>
          <w:tcPr>
            <w:tcW w:w="2763" w:type="dxa"/>
          </w:tcPr>
          <w:p w14:paraId="03F6DDD5" w14:textId="77777777" w:rsidR="006A1D83" w:rsidRPr="0084279B"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59869580" w14:textId="77777777" w:rsidR="002E0019" w:rsidRPr="0084279B" w:rsidRDefault="002E0019"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the quality of formative and summative assessments of learning, </w:t>
            </w:r>
          </w:p>
          <w:p w14:paraId="36025981" w14:textId="77777777" w:rsidR="002E0019" w:rsidRPr="0084279B" w:rsidRDefault="002E0019"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implementing formal and informal culturally responsive and accessible assessments of student learning, </w:t>
            </w:r>
          </w:p>
          <w:p w14:paraId="64B68EFB" w14:textId="77777777" w:rsidR="00006F72" w:rsidRPr="0084279B" w:rsidRDefault="002E0019"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interpreting data from formative and summative assessments for use in educational planning, and </w:t>
            </w:r>
          </w:p>
          <w:p w14:paraId="3259647F" w14:textId="3F70C807" w:rsidR="002E0019" w:rsidRPr="0084279B" w:rsidRDefault="002E0019" w:rsidP="006A1D83">
            <w:pPr>
              <w:autoSpaceDE w:val="0"/>
              <w:autoSpaceDN w:val="0"/>
              <w:adjustRightInd w:val="0"/>
              <w:rPr>
                <w:rFonts w:asciiTheme="minorHAnsi" w:hAnsiTheme="minorHAnsi" w:cstheme="minorHAnsi"/>
                <w:sz w:val="12"/>
                <w:szCs w:val="12"/>
              </w:rPr>
            </w:pPr>
            <w:r w:rsidRPr="0084279B">
              <w:rPr>
                <w:rFonts w:asciiTheme="minorHAnsi" w:hAnsiTheme="minorHAnsi" w:cstheme="minorHAnsi"/>
                <w:sz w:val="18"/>
                <w:szCs w:val="18"/>
              </w:rPr>
              <w:t>4) cultivating teachers’ capacity to improve instruction based on analysis of assessment data.</w:t>
            </w:r>
          </w:p>
          <w:p w14:paraId="572562D6" w14:textId="77777777" w:rsidR="006A1D83" w:rsidRPr="0084279B" w:rsidRDefault="006A1D83" w:rsidP="006A1D83">
            <w:pPr>
              <w:autoSpaceDE w:val="0"/>
              <w:autoSpaceDN w:val="0"/>
              <w:adjustRightInd w:val="0"/>
              <w:rPr>
                <w:rFonts w:asciiTheme="minorHAnsi" w:hAnsiTheme="minorHAnsi" w:cstheme="minorHAnsi"/>
                <w:sz w:val="18"/>
                <w:szCs w:val="18"/>
              </w:rPr>
            </w:pPr>
          </w:p>
        </w:tc>
        <w:tc>
          <w:tcPr>
            <w:tcW w:w="2763" w:type="dxa"/>
          </w:tcPr>
          <w:p w14:paraId="30A8DBDE" w14:textId="4EDB0537" w:rsidR="006A1D83" w:rsidRPr="0084279B" w:rsidRDefault="009B401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A1D83" w:rsidRPr="0084279B">
              <w:rPr>
                <w:rFonts w:asciiTheme="minorHAnsi" w:eastAsiaTheme="minorHAnsi" w:hAnsiTheme="minorHAnsi" w:cstheme="minorHAnsi"/>
                <w:sz w:val="18"/>
                <w:szCs w:val="18"/>
                <w14:ligatures w14:val="standardContextual"/>
              </w:rPr>
              <w:t>:</w:t>
            </w:r>
          </w:p>
          <w:p w14:paraId="123EF18D" w14:textId="77777777" w:rsidR="00922FD6" w:rsidRPr="0084279B" w:rsidRDefault="002E0019"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quality of formative and summative assessments of learning, </w:t>
            </w:r>
          </w:p>
          <w:p w14:paraId="775269D8" w14:textId="647FB490" w:rsidR="002E0019" w:rsidRPr="0084279B" w:rsidRDefault="002E0019"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 formal and informal culturally responsive and accessible assessments of student learning, </w:t>
            </w:r>
          </w:p>
          <w:p w14:paraId="643A6A92" w14:textId="696F8BC8" w:rsidR="002E0019" w:rsidRPr="0084279B" w:rsidRDefault="002E0019" w:rsidP="006A1D83">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3) interpret data from formative and summative assessments for use in educational planning, and 4) cultivate teachers’ capacity to improve instruction based on analysis of assessment data.</w:t>
            </w:r>
          </w:p>
          <w:p w14:paraId="504D9038"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5907A2EC" w14:textId="242DA0B5" w:rsidR="006A1D83" w:rsidRPr="0084279B" w:rsidRDefault="00A125CB"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6A1D83" w:rsidRPr="0084279B">
              <w:rPr>
                <w:rFonts w:asciiTheme="minorHAnsi" w:eastAsiaTheme="minorHAnsi" w:hAnsiTheme="minorHAnsi" w:cstheme="minorHAnsi"/>
                <w:sz w:val="18"/>
                <w:szCs w:val="18"/>
                <w14:ligatures w14:val="standardContextual"/>
              </w:rPr>
              <w:t>:</w:t>
            </w:r>
          </w:p>
          <w:p w14:paraId="3D9FED0B" w14:textId="77777777" w:rsidR="00DE4528" w:rsidRPr="0084279B" w:rsidRDefault="002E0019" w:rsidP="002E0019">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quality of formative and summative assessments of learning, </w:t>
            </w:r>
          </w:p>
          <w:p w14:paraId="5C22FF2D" w14:textId="3E618108" w:rsidR="002E0019" w:rsidRPr="0084279B" w:rsidRDefault="002E0019" w:rsidP="002E0019">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 formal and informal culturally responsive and accessible assessments of student learning, </w:t>
            </w:r>
          </w:p>
          <w:p w14:paraId="45A44AB3" w14:textId="77777777" w:rsidR="002E0019" w:rsidRPr="0084279B" w:rsidRDefault="002E0019" w:rsidP="002E0019">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3) interpret data from formative and summative assessments for use in educational planning, and 4) cultivate teachers’ capacity to improve instruction based on analysis of assessment data.</w:t>
            </w:r>
          </w:p>
          <w:p w14:paraId="4AA2A470"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15021852" w14:textId="2BF12DFB"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5C904A07" w14:textId="77777777" w:rsidR="00DE4528" w:rsidRPr="0084279B" w:rsidRDefault="002E0019" w:rsidP="002E0019">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quality of formative and summative assessments of learning, </w:t>
            </w:r>
          </w:p>
          <w:p w14:paraId="5DCB4484" w14:textId="3B55905E" w:rsidR="002E0019" w:rsidRPr="0084279B" w:rsidRDefault="002E0019" w:rsidP="002E0019">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 formal and informal culturally responsive and accessible assessments of student learning, </w:t>
            </w:r>
          </w:p>
          <w:p w14:paraId="5C8B2C56" w14:textId="5919EF00" w:rsidR="006A1D83" w:rsidRPr="0084279B" w:rsidRDefault="002E0019" w:rsidP="006A1D83">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3) interpret data from formative and summative assessments for use in educational planning, and 4) cultivate teachers’ capacity to improve instruction based on analysis of assessment data.</w:t>
            </w:r>
          </w:p>
        </w:tc>
      </w:tr>
      <w:tr w:rsidR="006A1D83" w:rsidRPr="0084279B" w14:paraId="6DB4F4F6" w14:textId="77777777" w:rsidTr="00DC4728">
        <w:tc>
          <w:tcPr>
            <w:tcW w:w="2762" w:type="dxa"/>
          </w:tcPr>
          <w:p w14:paraId="769BBF59" w14:textId="5D4B24B6" w:rsidR="00F43F5D" w:rsidRPr="0084279B" w:rsidRDefault="00FC457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A1D83" w:rsidRPr="0084279B">
              <w:rPr>
                <w:rFonts w:asciiTheme="minorHAnsi" w:hAnsiTheme="minorHAnsi" w:cstheme="minorHAnsi"/>
                <w:b/>
                <w:bCs/>
                <w:sz w:val="18"/>
                <w:szCs w:val="18"/>
              </w:rPr>
              <w:t xml:space="preserve"> 4.4</w:t>
            </w:r>
          </w:p>
          <w:p w14:paraId="1D3C7299" w14:textId="00F0A620" w:rsidR="006A1D83" w:rsidRPr="0084279B" w:rsidRDefault="00F43F5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w:t>
            </w:r>
            <w:r w:rsidR="006A1D83" w:rsidRPr="0084279B">
              <w:rPr>
                <w:rFonts w:asciiTheme="minorHAnsi" w:hAnsiTheme="minorHAnsi" w:cstheme="minorHAnsi"/>
                <w:b/>
                <w:bCs/>
                <w:sz w:val="18"/>
                <w:szCs w:val="18"/>
              </w:rPr>
              <w:t xml:space="preserve"> </w:t>
            </w:r>
            <w:r w:rsidRPr="0084279B">
              <w:rPr>
                <w:rFonts w:asciiTheme="minorHAnsi" w:hAnsiTheme="minorHAnsi" w:cstheme="minorHAnsi"/>
                <w:b/>
                <w:bCs/>
                <w:sz w:val="18"/>
                <w:szCs w:val="18"/>
              </w:rPr>
              <w:t>d1</w:t>
            </w:r>
            <w:r w:rsidR="009313C2" w:rsidRPr="0084279B">
              <w:rPr>
                <w:rFonts w:asciiTheme="minorHAnsi" w:hAnsiTheme="minorHAnsi" w:cstheme="minorHAnsi"/>
                <w:b/>
                <w:bCs/>
                <w:sz w:val="18"/>
                <w:szCs w:val="18"/>
              </w:rPr>
              <w:t>, d</w:t>
            </w:r>
            <w:r w:rsidR="008A433F" w:rsidRPr="0084279B">
              <w:rPr>
                <w:rFonts w:asciiTheme="minorHAnsi" w:hAnsiTheme="minorHAnsi" w:cstheme="minorHAnsi"/>
                <w:b/>
                <w:bCs/>
                <w:sz w:val="18"/>
                <w:szCs w:val="18"/>
              </w:rPr>
              <w:t xml:space="preserve">3, </w:t>
            </w:r>
            <w:r w:rsidR="004A12AF" w:rsidRPr="0084279B">
              <w:rPr>
                <w:rFonts w:asciiTheme="minorHAnsi" w:hAnsiTheme="minorHAnsi" w:cstheme="minorHAnsi"/>
                <w:b/>
                <w:bCs/>
                <w:sz w:val="18"/>
                <w:szCs w:val="18"/>
              </w:rPr>
              <w:t>d4</w:t>
            </w:r>
            <w:r w:rsidR="00AD4756" w:rsidRPr="0084279B">
              <w:rPr>
                <w:rFonts w:asciiTheme="minorHAnsi" w:hAnsiTheme="minorHAnsi" w:cstheme="minorHAnsi"/>
                <w:b/>
                <w:bCs/>
                <w:sz w:val="18"/>
                <w:szCs w:val="18"/>
              </w:rPr>
              <w:t>, d5</w:t>
            </w:r>
          </w:p>
          <w:p w14:paraId="4FD5F760" w14:textId="77777777" w:rsidR="006A1D83"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collaboratively evaluate, develop, and implement the school’s curriculum, instruction, technology, data systems, and assessment practices in a coherent, equitable, and systematic manner.</w:t>
            </w:r>
          </w:p>
          <w:p w14:paraId="5E7FFE62"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2CA0EDA" w14:textId="55D9BD35" w:rsidR="00FE4E1C" w:rsidRPr="0084279B" w:rsidRDefault="00FE4E1C" w:rsidP="006A1D83">
            <w:pPr>
              <w:autoSpaceDE w:val="0"/>
              <w:autoSpaceDN w:val="0"/>
              <w:adjustRightInd w:val="0"/>
              <w:rPr>
                <w:rFonts w:asciiTheme="minorHAnsi" w:hAnsiTheme="minorHAnsi" w:cstheme="minorHAnsi"/>
                <w:sz w:val="18"/>
                <w:szCs w:val="18"/>
              </w:rPr>
            </w:pPr>
          </w:p>
        </w:tc>
        <w:tc>
          <w:tcPr>
            <w:tcW w:w="2763" w:type="dxa"/>
          </w:tcPr>
          <w:p w14:paraId="4960D66B" w14:textId="77777777" w:rsidR="006A1D83" w:rsidRPr="0084279B"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24257F60" w14:textId="0368E82A" w:rsidR="00E862A3" w:rsidRPr="0084279B" w:rsidRDefault="0064088C"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engag</w:t>
            </w:r>
            <w:r w:rsidR="00E862A3" w:rsidRPr="0084279B">
              <w:rPr>
                <w:rFonts w:asciiTheme="minorHAnsi" w:hAnsiTheme="minorHAnsi" w:cstheme="minorHAnsi"/>
                <w:sz w:val="18"/>
                <w:szCs w:val="18"/>
              </w:rPr>
              <w:t>ing</w:t>
            </w:r>
            <w:r w:rsidRPr="0084279B">
              <w:rPr>
                <w:rFonts w:asciiTheme="minorHAnsi" w:hAnsiTheme="minorHAnsi" w:cstheme="minorHAnsi"/>
                <w:sz w:val="18"/>
                <w:szCs w:val="18"/>
              </w:rPr>
              <w:t xml:space="preserve"> faculty in gathering, synthesizing, and using data to evaluate the quality, coordination, and coherence of the school’s curriculum, instruction, technology, data systems, and assessment practices, </w:t>
            </w:r>
          </w:p>
          <w:p w14:paraId="4FD844C6" w14:textId="1463DE9B" w:rsidR="00E862A3" w:rsidRPr="0084279B" w:rsidRDefault="0064088C"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propos</w:t>
            </w:r>
            <w:r w:rsidR="00E862A3" w:rsidRPr="0084279B">
              <w:rPr>
                <w:rFonts w:asciiTheme="minorHAnsi" w:hAnsiTheme="minorHAnsi" w:cstheme="minorHAnsi"/>
                <w:sz w:val="18"/>
                <w:szCs w:val="18"/>
              </w:rPr>
              <w:t>ing</w:t>
            </w:r>
            <w:r w:rsidRPr="0084279B">
              <w:rPr>
                <w:rFonts w:asciiTheme="minorHAnsi" w:hAnsiTheme="minorHAnsi" w:cstheme="minorHAnsi"/>
                <w:sz w:val="18"/>
                <w:szCs w:val="18"/>
              </w:rPr>
              <w:t xml:space="preserve"> designs and implementation strategies for improving coordination and coherence among the school’s curriculum, instruction, technology, data systems, and assessment practices, and</w:t>
            </w:r>
            <w:r w:rsidR="00E862A3" w:rsidRPr="0084279B">
              <w:rPr>
                <w:rFonts w:asciiTheme="minorHAnsi" w:hAnsiTheme="minorHAnsi" w:cstheme="minorHAnsi"/>
                <w:sz w:val="18"/>
                <w:szCs w:val="18"/>
              </w:rPr>
              <w:t xml:space="preserve"> </w:t>
            </w:r>
          </w:p>
          <w:p w14:paraId="0CA8895B" w14:textId="56809D96" w:rsidR="006A1D83" w:rsidRPr="0084279B" w:rsidRDefault="00E862A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using technology and performance management systems to monitor, analyze, implement, and evaluate school curriculum, instruction, technology, data systems, and assessment practices and results.</w:t>
            </w:r>
          </w:p>
        </w:tc>
        <w:tc>
          <w:tcPr>
            <w:tcW w:w="2763" w:type="dxa"/>
          </w:tcPr>
          <w:p w14:paraId="230EA030" w14:textId="5A78F52E" w:rsidR="006A1D83" w:rsidRPr="0084279B" w:rsidRDefault="009B401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A1D83" w:rsidRPr="0084279B">
              <w:rPr>
                <w:rFonts w:asciiTheme="minorHAnsi" w:eastAsiaTheme="minorHAnsi" w:hAnsiTheme="minorHAnsi" w:cstheme="minorHAnsi"/>
                <w:sz w:val="18"/>
                <w:szCs w:val="18"/>
                <w14:ligatures w14:val="standardContextual"/>
              </w:rPr>
              <w:t>:</w:t>
            </w:r>
          </w:p>
          <w:p w14:paraId="61666598" w14:textId="77777777" w:rsidR="00E862A3" w:rsidRPr="0084279B" w:rsidRDefault="00E862A3" w:rsidP="00E862A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engage faculty in gathering, synthesizing, and using data to evaluate the quality, coordination, and coherence of the school’s curriculum, instruction, technology, data systems, and assessment practices, </w:t>
            </w:r>
          </w:p>
          <w:p w14:paraId="305452CF" w14:textId="77777777" w:rsidR="00E862A3" w:rsidRPr="0084279B" w:rsidRDefault="00E862A3" w:rsidP="00E862A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propose designs and implementation strategies for improving coordination and coherence among the school’s curriculum, instruction, technology, data systems, and assessment practices, and </w:t>
            </w:r>
          </w:p>
          <w:p w14:paraId="756E9691" w14:textId="2DF999D4" w:rsidR="00E862A3" w:rsidRPr="0084279B" w:rsidRDefault="00E862A3" w:rsidP="00E862A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use technology and performance management systems to monitor, analyze, implement, and evaluate school curriculum, instruction, technology, data systems, and assessment practices and results.</w:t>
            </w:r>
          </w:p>
          <w:p w14:paraId="38AA1877"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032418B3" w14:textId="5BEB4C69" w:rsidR="006A1D83" w:rsidRPr="0084279B" w:rsidRDefault="00A125CB" w:rsidP="00DE4528">
            <w:pPr>
              <w:autoSpaceDE w:val="0"/>
              <w:autoSpaceDN w:val="0"/>
              <w:adjustRightInd w:val="0"/>
              <w:ind w:right="-126"/>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6A1D83" w:rsidRPr="0084279B">
              <w:rPr>
                <w:rFonts w:asciiTheme="minorHAnsi" w:eastAsiaTheme="minorHAnsi" w:hAnsiTheme="minorHAnsi" w:cstheme="minorHAnsi"/>
                <w:sz w:val="18"/>
                <w:szCs w:val="18"/>
                <w14:ligatures w14:val="standardContextual"/>
              </w:rPr>
              <w:t>:</w:t>
            </w:r>
          </w:p>
          <w:p w14:paraId="4B55BD41" w14:textId="77777777" w:rsidR="00E862A3" w:rsidRPr="0084279B" w:rsidRDefault="00E862A3" w:rsidP="00E862A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engage faculty in gathering, synthesizing, and using data to evaluate the quality, coordination, and coherence of the school’s curriculum, instruction, technology, data systems, and assessment practices, </w:t>
            </w:r>
          </w:p>
          <w:p w14:paraId="334A4AF2" w14:textId="77777777" w:rsidR="00E862A3" w:rsidRPr="0084279B" w:rsidRDefault="00E862A3" w:rsidP="00E862A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propose designs and implementation strategies for improving coordination and coherence among the school’s curriculum, instruction, technology, data systems, and assessment practices, and </w:t>
            </w:r>
          </w:p>
          <w:p w14:paraId="70794DBE" w14:textId="4429E1B5" w:rsidR="006A1D83" w:rsidRPr="0084279B" w:rsidRDefault="00E862A3" w:rsidP="00E862A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use technology and performance management systems to monitor, analyze, implement, and evaluate school curriculum, instruction, technology, data systems, and assessment practices and results.</w:t>
            </w:r>
          </w:p>
        </w:tc>
        <w:tc>
          <w:tcPr>
            <w:tcW w:w="2763" w:type="dxa"/>
          </w:tcPr>
          <w:p w14:paraId="1AD4348A" w14:textId="443FC8B2" w:rsidR="006A1D83" w:rsidRPr="0084279B" w:rsidRDefault="006A1D83" w:rsidP="006A1D83">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1D40D913" w14:textId="77777777" w:rsidR="00E862A3" w:rsidRPr="0084279B" w:rsidRDefault="00E862A3" w:rsidP="00E862A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engage faculty in gathering, synthesizing, and using data to evaluate the quality, coordination, and coherence of the school’s curriculum, instruction, technology, data systems, and assessment practices, </w:t>
            </w:r>
          </w:p>
          <w:p w14:paraId="5BD47FDF" w14:textId="77777777" w:rsidR="00E862A3" w:rsidRPr="0084279B" w:rsidRDefault="00E862A3" w:rsidP="00E862A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propose designs and implementation strategies for improving coordination and coherence among the school’s curriculum, instruction, technology, data systems, and assessment practices, and </w:t>
            </w:r>
          </w:p>
          <w:p w14:paraId="78A85AEB" w14:textId="2912786E" w:rsidR="006A1D83" w:rsidRPr="0084279B" w:rsidRDefault="00E862A3"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use technology and performance management systems to monitor, analyze, implement, and evaluate school curriculum, instruction, technology, data systems, and assessment practices and results.</w:t>
            </w:r>
          </w:p>
        </w:tc>
      </w:tr>
    </w:tbl>
    <w:p w14:paraId="61D17230" w14:textId="0B9F59D7" w:rsidR="00885C54" w:rsidRPr="0084279B" w:rsidRDefault="00885C54"/>
    <w:p w14:paraId="7B4634E4" w14:textId="77777777" w:rsidR="00885C54" w:rsidRPr="0084279B" w:rsidRDefault="00885C54">
      <w:pPr>
        <w:spacing w:after="160" w:line="259" w:lineRule="auto"/>
      </w:pPr>
      <w:r w:rsidRPr="0084279B">
        <w:br w:type="page"/>
      </w:r>
    </w:p>
    <w:p w14:paraId="6C1F662A" w14:textId="77777777" w:rsidR="00DE4528" w:rsidRPr="0084279B" w:rsidRDefault="00DE4528"/>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75296819" w14:textId="77777777" w:rsidTr="00DE4528">
        <w:tc>
          <w:tcPr>
            <w:tcW w:w="13814" w:type="dxa"/>
            <w:gridSpan w:val="5"/>
            <w:shd w:val="clear" w:color="auto" w:fill="E2EFD9" w:themeFill="accent6" w:themeFillTint="33"/>
          </w:tcPr>
          <w:p w14:paraId="00B77ACB" w14:textId="5F8A905F" w:rsidR="009B6578"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 (CAEP) Standard</w:t>
            </w:r>
            <w:r w:rsidR="00E862A3" w:rsidRPr="0084279B">
              <w:rPr>
                <w:rFonts w:asciiTheme="minorHAnsi" w:eastAsiaTheme="minorHAnsi" w:hAnsiTheme="minorHAnsi" w:cstheme="minorHAnsi"/>
                <w:b/>
                <w:bCs/>
                <w:sz w:val="22"/>
                <w:szCs w:val="22"/>
              </w:rPr>
              <w:t xml:space="preserve"> 5</w:t>
            </w:r>
            <w:r w:rsidRPr="0084279B">
              <w:rPr>
                <w:rFonts w:asciiTheme="minorHAnsi" w:eastAsiaTheme="minorHAnsi" w:hAnsiTheme="minorHAnsi" w:cstheme="minorHAnsi"/>
                <w:b/>
                <w:bCs/>
                <w:sz w:val="22"/>
                <w:szCs w:val="22"/>
              </w:rPr>
              <w:t xml:space="preserve">: </w:t>
            </w:r>
            <w:r w:rsidR="00923EF3" w:rsidRPr="0084279B">
              <w:rPr>
                <w:rFonts w:asciiTheme="minorHAnsi" w:eastAsiaTheme="minorHAnsi" w:hAnsiTheme="minorHAnsi" w:cstheme="minorHAnsi"/>
                <w:b/>
                <w:bCs/>
                <w:sz w:val="22"/>
                <w:szCs w:val="22"/>
              </w:rPr>
              <w:t>Community and External Leadership</w:t>
            </w:r>
          </w:p>
          <w:p w14:paraId="477B4D45" w14:textId="1F17CA33" w:rsidR="00BB14CB" w:rsidRPr="0084279B" w:rsidRDefault="00BB14CB" w:rsidP="009644D3">
            <w:pPr>
              <w:rPr>
                <w:rFonts w:asciiTheme="minorHAnsi" w:hAnsiTheme="minorHAnsi" w:cstheme="minorHAnsi"/>
                <w:sz w:val="22"/>
                <w:szCs w:val="22"/>
              </w:rPr>
            </w:pPr>
            <w:r w:rsidRPr="0084279B">
              <w:rPr>
                <w:rFonts w:asciiTheme="minorHAnsi" w:hAnsiTheme="minorHAnsi" w:cstheme="minorHAnsi"/>
                <w:sz w:val="22"/>
                <w:szCs w:val="22"/>
              </w:rPr>
              <w:t xml:space="preserve">Candidates who successfully complete </w:t>
            </w:r>
            <w:r w:rsidR="00AB63CC" w:rsidRPr="0084279B">
              <w:rPr>
                <w:rFonts w:asciiTheme="minorHAnsi" w:hAnsiTheme="minorHAnsi" w:cstheme="minorHAnsi"/>
                <w:sz w:val="22"/>
                <w:szCs w:val="22"/>
              </w:rPr>
              <w:t>an</w:t>
            </w:r>
            <w:r w:rsidRPr="0084279B">
              <w:rPr>
                <w:rFonts w:asciiTheme="minorHAnsi" w:hAnsiTheme="minorHAnsi" w:cstheme="minorHAnsi"/>
                <w:sz w:val="22"/>
                <w:szCs w:val="22"/>
              </w:rPr>
              <w:t xml:space="preserve"> educational leadership preparation program understand and demonstrate the capacity to promote the current and future success and well-being of each student and adult by applying the knowledge, skills, and commitments necessary to engage families, community, and school personnel in order to strengthen student learning, support school improvement, and advocate for the needs of their school and community.</w:t>
            </w:r>
          </w:p>
          <w:p w14:paraId="10420DEC" w14:textId="77777777" w:rsidR="00914E13" w:rsidRPr="0084279B" w:rsidRDefault="00914E13" w:rsidP="009644D3">
            <w:pPr>
              <w:rPr>
                <w:rFonts w:asciiTheme="minorHAnsi" w:hAnsiTheme="minorHAnsi" w:cstheme="minorHAnsi"/>
                <w:sz w:val="22"/>
                <w:szCs w:val="22"/>
              </w:rPr>
            </w:pPr>
          </w:p>
          <w:p w14:paraId="5809F937" w14:textId="77777777" w:rsidR="00914E13" w:rsidRPr="0084279B" w:rsidRDefault="00914E13" w:rsidP="00914E13">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697629AB" w14:textId="7BD2785C" w:rsidR="00914E13" w:rsidRPr="0084279B" w:rsidRDefault="00914E13" w:rsidP="009644D3">
            <w:pPr>
              <w:rPr>
                <w:rFonts w:asciiTheme="minorHAnsi" w:hAnsiTheme="minorHAnsi" w:cstheme="minorHAnsi"/>
                <w:sz w:val="22"/>
                <w:szCs w:val="22"/>
              </w:rPr>
            </w:pPr>
            <w:r w:rsidRPr="0084279B">
              <w:rPr>
                <w:rFonts w:asciiTheme="minorHAnsi" w:eastAsiaTheme="minorHAnsi" w:hAnsiTheme="minorHAnsi" w:cstheme="minorHAnsi"/>
                <w:sz w:val="22"/>
                <w:szCs w:val="22"/>
                <w14:ligatures w14:val="standardContextual"/>
              </w:rPr>
              <w:t xml:space="preserve">Standard </w:t>
            </w:r>
            <w:r w:rsidR="003C62A5" w:rsidRPr="0084279B">
              <w:rPr>
                <w:rFonts w:asciiTheme="minorHAnsi" w:eastAsiaTheme="minorHAnsi" w:hAnsiTheme="minorHAnsi" w:cstheme="minorHAnsi"/>
                <w:sz w:val="22"/>
                <w:szCs w:val="22"/>
                <w14:ligatures w14:val="standardContextual"/>
              </w:rPr>
              <w:t xml:space="preserve">H: </w:t>
            </w:r>
            <w:r w:rsidR="00345947" w:rsidRPr="0084279B">
              <w:rPr>
                <w:rFonts w:asciiTheme="minorHAnsi" w:eastAsiaTheme="minorHAnsi" w:hAnsiTheme="minorHAnsi" w:cstheme="minorHAnsi"/>
                <w:sz w:val="22"/>
                <w:szCs w:val="22"/>
                <w14:ligatures w14:val="standardContextual"/>
              </w:rPr>
              <w:t xml:space="preserve">Family and Community Engagement; Standard </w:t>
            </w:r>
            <w:r w:rsidR="00AF27C6" w:rsidRPr="0084279B">
              <w:rPr>
                <w:rFonts w:asciiTheme="minorHAnsi" w:eastAsiaTheme="minorHAnsi" w:hAnsiTheme="minorHAnsi" w:cstheme="minorHAnsi"/>
                <w:sz w:val="22"/>
                <w:szCs w:val="22"/>
                <w14:ligatures w14:val="standardContextual"/>
              </w:rPr>
              <w:t>I</w:t>
            </w:r>
            <w:r w:rsidR="00345947" w:rsidRPr="0084279B">
              <w:rPr>
                <w:rFonts w:asciiTheme="minorHAnsi" w:eastAsiaTheme="minorHAnsi" w:hAnsiTheme="minorHAnsi" w:cstheme="minorHAnsi"/>
                <w:sz w:val="22"/>
                <w:szCs w:val="22"/>
                <w14:ligatures w14:val="standardContextual"/>
              </w:rPr>
              <w:t>: School Operations and Resources;</w:t>
            </w:r>
            <w:r w:rsidR="003C62A5" w:rsidRPr="0084279B">
              <w:rPr>
                <w:rFonts w:asciiTheme="minorHAnsi" w:eastAsiaTheme="minorHAnsi" w:hAnsiTheme="minorHAnsi" w:cstheme="minorHAnsi"/>
                <w:sz w:val="22"/>
                <w:szCs w:val="22"/>
                <w14:ligatures w14:val="standardContextual"/>
              </w:rPr>
              <w:t xml:space="preserve"> </w:t>
            </w:r>
            <w:r w:rsidR="00AF27C6" w:rsidRPr="0084279B">
              <w:rPr>
                <w:rFonts w:asciiTheme="minorHAnsi" w:eastAsiaTheme="minorHAnsi" w:hAnsiTheme="minorHAnsi" w:cstheme="minorHAnsi"/>
                <w:sz w:val="22"/>
                <w:szCs w:val="22"/>
                <w14:ligatures w14:val="standardContextual"/>
              </w:rPr>
              <w:t>Standard J: Continuous Improvement</w:t>
            </w:r>
          </w:p>
        </w:tc>
      </w:tr>
      <w:tr w:rsidR="009B6578" w:rsidRPr="0084279B" w14:paraId="384CD477" w14:textId="77777777" w:rsidTr="009644D3">
        <w:tc>
          <w:tcPr>
            <w:tcW w:w="2762" w:type="dxa"/>
          </w:tcPr>
          <w:p w14:paraId="0AD786FA"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29EF67D7" w14:textId="51F6F9BC"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606F66C4"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2CC647DE"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4DBFE13F"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5531004F"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53E5A90B"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2C92FCBD"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1DF6AE29"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1B842A05"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CE7681" w:rsidRPr="0084279B" w14:paraId="1101F642" w14:textId="77777777" w:rsidTr="00DC4728">
        <w:tc>
          <w:tcPr>
            <w:tcW w:w="2762" w:type="dxa"/>
          </w:tcPr>
          <w:p w14:paraId="2504CE0B" w14:textId="06C6D8D0" w:rsidR="00CE7681" w:rsidRPr="0084279B" w:rsidRDefault="00FC457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CE7681" w:rsidRPr="0084279B">
              <w:rPr>
                <w:rFonts w:asciiTheme="minorHAnsi" w:hAnsiTheme="minorHAnsi" w:cstheme="minorHAnsi"/>
                <w:b/>
                <w:bCs/>
                <w:sz w:val="18"/>
                <w:szCs w:val="18"/>
              </w:rPr>
              <w:t xml:space="preserve"> 5.1 </w:t>
            </w:r>
          </w:p>
          <w:p w14:paraId="25D087B8" w14:textId="37A739AB" w:rsidR="003F612D" w:rsidRPr="0084279B" w:rsidRDefault="003F612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DE7522" w:rsidRPr="0084279B">
              <w:rPr>
                <w:rFonts w:asciiTheme="minorHAnsi" w:hAnsiTheme="minorHAnsi" w:cstheme="minorHAnsi"/>
                <w:b/>
                <w:bCs/>
                <w:sz w:val="18"/>
                <w:szCs w:val="18"/>
              </w:rPr>
              <w:t xml:space="preserve">h1, </w:t>
            </w:r>
            <w:r w:rsidR="00C52CB4" w:rsidRPr="0084279B">
              <w:rPr>
                <w:rFonts w:asciiTheme="minorHAnsi" w:hAnsiTheme="minorHAnsi" w:cstheme="minorHAnsi"/>
                <w:b/>
                <w:bCs/>
                <w:sz w:val="18"/>
                <w:szCs w:val="18"/>
              </w:rPr>
              <w:t>h2</w:t>
            </w:r>
            <w:r w:rsidR="00332C49" w:rsidRPr="0084279B">
              <w:rPr>
                <w:rFonts w:asciiTheme="minorHAnsi" w:hAnsiTheme="minorHAnsi" w:cstheme="minorHAnsi"/>
                <w:b/>
                <w:bCs/>
                <w:sz w:val="18"/>
                <w:szCs w:val="18"/>
              </w:rPr>
              <w:t>, h3</w:t>
            </w:r>
            <w:r w:rsidR="0088682A" w:rsidRPr="0084279B">
              <w:rPr>
                <w:rFonts w:asciiTheme="minorHAnsi" w:hAnsiTheme="minorHAnsi" w:cstheme="minorHAnsi"/>
                <w:b/>
                <w:bCs/>
                <w:sz w:val="18"/>
                <w:szCs w:val="18"/>
              </w:rPr>
              <w:t>, h5</w:t>
            </w:r>
            <w:r w:rsidR="00D86E70" w:rsidRPr="0084279B">
              <w:rPr>
                <w:rFonts w:asciiTheme="minorHAnsi" w:hAnsiTheme="minorHAnsi" w:cstheme="minorHAnsi"/>
                <w:b/>
                <w:bCs/>
                <w:sz w:val="18"/>
                <w:szCs w:val="18"/>
              </w:rPr>
              <w:t>, j1</w:t>
            </w:r>
          </w:p>
          <w:p w14:paraId="0D90EC60" w14:textId="77777777" w:rsidR="00CE7681"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collaboratively engage diverse families in strengthening student learning in and out of school.</w:t>
            </w:r>
          </w:p>
          <w:p w14:paraId="0BC8CBB0"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2637BB71" w14:textId="282B6D17" w:rsidR="00FE4E1C" w:rsidRPr="0084279B" w:rsidRDefault="00FE4E1C" w:rsidP="00CE7681">
            <w:pPr>
              <w:autoSpaceDE w:val="0"/>
              <w:autoSpaceDN w:val="0"/>
              <w:adjustRightInd w:val="0"/>
              <w:rPr>
                <w:rFonts w:asciiTheme="minorHAnsi" w:hAnsiTheme="minorHAnsi" w:cstheme="minorHAnsi"/>
                <w:sz w:val="18"/>
                <w:szCs w:val="18"/>
              </w:rPr>
            </w:pPr>
          </w:p>
        </w:tc>
        <w:tc>
          <w:tcPr>
            <w:tcW w:w="2763" w:type="dxa"/>
          </w:tcPr>
          <w:p w14:paraId="431EA95B" w14:textId="3327A9FA" w:rsidR="00CE7681"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r w:rsidR="00D360CB" w:rsidRPr="0084279B">
              <w:rPr>
                <w:rFonts w:asciiTheme="minorHAnsi" w:hAnsiTheme="minorHAnsi" w:cstheme="minorHAnsi"/>
                <w:sz w:val="18"/>
                <w:szCs w:val="18"/>
              </w:rPr>
              <w:t>gathering information about families, cultivating collaboration among staff and families, and fostering two-way communication with families.</w:t>
            </w:r>
          </w:p>
        </w:tc>
        <w:tc>
          <w:tcPr>
            <w:tcW w:w="2763" w:type="dxa"/>
          </w:tcPr>
          <w:p w14:paraId="0A53D098" w14:textId="70E413F2" w:rsidR="0061499D"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hAnsiTheme="minorHAnsi" w:cstheme="minorHAnsi"/>
                <w:sz w:val="18"/>
                <w:szCs w:val="18"/>
              </w:rPr>
              <w:t xml:space="preserve"> </w:t>
            </w:r>
            <w:r w:rsidR="0061499D" w:rsidRPr="0084279B">
              <w:rPr>
                <w:rFonts w:asciiTheme="minorHAnsi" w:hAnsiTheme="minorHAnsi" w:cstheme="minorHAnsi"/>
                <w:sz w:val="18"/>
                <w:szCs w:val="18"/>
              </w:rPr>
              <w:t xml:space="preserve">develop processes for gathering information about families and </w:t>
            </w:r>
            <w:r w:rsidR="00E73482" w:rsidRPr="0084279B">
              <w:rPr>
                <w:rFonts w:asciiTheme="minorHAnsi" w:hAnsiTheme="minorHAnsi" w:cstheme="minorHAnsi"/>
                <w:sz w:val="18"/>
                <w:szCs w:val="18"/>
              </w:rPr>
              <w:t>their cultural beliefs</w:t>
            </w:r>
            <w:r w:rsidR="0061499D" w:rsidRPr="0084279B">
              <w:rPr>
                <w:rFonts w:asciiTheme="minorHAnsi" w:hAnsiTheme="minorHAnsi" w:cstheme="minorHAnsi"/>
                <w:sz w:val="18"/>
                <w:szCs w:val="18"/>
              </w:rPr>
              <w:t>, cultivating partnerships between staff and families, and fostering two-way communication with families.</w:t>
            </w:r>
          </w:p>
        </w:tc>
        <w:tc>
          <w:tcPr>
            <w:tcW w:w="2763" w:type="dxa"/>
          </w:tcPr>
          <w:p w14:paraId="4C76041A" w14:textId="5A2B00F8" w:rsidR="00CE7681" w:rsidRPr="0084279B" w:rsidRDefault="00CE7681" w:rsidP="00CE768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r w:rsidR="0061499D" w:rsidRPr="0084279B">
              <w:rPr>
                <w:rFonts w:asciiTheme="minorHAnsi" w:hAnsiTheme="minorHAnsi" w:cstheme="minorHAnsi"/>
                <w:sz w:val="18"/>
                <w:szCs w:val="18"/>
              </w:rPr>
              <w:t xml:space="preserve">develop processes for gathering information about families and </w:t>
            </w:r>
            <w:r w:rsidR="00E73482" w:rsidRPr="0084279B">
              <w:rPr>
                <w:rFonts w:asciiTheme="minorHAnsi" w:hAnsiTheme="minorHAnsi" w:cstheme="minorHAnsi"/>
                <w:sz w:val="18"/>
                <w:szCs w:val="18"/>
              </w:rPr>
              <w:t>their cultural beliefs</w:t>
            </w:r>
            <w:r w:rsidR="0061499D" w:rsidRPr="0084279B">
              <w:rPr>
                <w:rFonts w:asciiTheme="minorHAnsi" w:hAnsiTheme="minorHAnsi" w:cstheme="minorHAnsi"/>
                <w:sz w:val="18"/>
                <w:szCs w:val="18"/>
              </w:rPr>
              <w:t>, cultivating partnerships between staff and families, and fostering two-way communication with families.</w:t>
            </w:r>
          </w:p>
        </w:tc>
        <w:tc>
          <w:tcPr>
            <w:tcW w:w="2763" w:type="dxa"/>
          </w:tcPr>
          <w:p w14:paraId="66882BB7" w14:textId="297938A8" w:rsidR="00CE7681" w:rsidRPr="0084279B" w:rsidRDefault="00CE7681" w:rsidP="00CE7681">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61499D" w:rsidRPr="0084279B">
              <w:rPr>
                <w:rFonts w:asciiTheme="minorHAnsi" w:hAnsiTheme="minorHAnsi" w:cstheme="minorHAnsi"/>
                <w:sz w:val="18"/>
                <w:szCs w:val="18"/>
              </w:rPr>
              <w:t xml:space="preserve">develop processes for gathering information about families </w:t>
            </w:r>
            <w:proofErr w:type="gramStart"/>
            <w:r w:rsidR="0061499D" w:rsidRPr="0084279B">
              <w:rPr>
                <w:rFonts w:asciiTheme="minorHAnsi" w:hAnsiTheme="minorHAnsi" w:cstheme="minorHAnsi"/>
                <w:sz w:val="18"/>
                <w:szCs w:val="18"/>
              </w:rPr>
              <w:t xml:space="preserve">and </w:t>
            </w:r>
            <w:r w:rsidR="00E73482" w:rsidRPr="0084279B">
              <w:rPr>
                <w:rFonts w:asciiTheme="minorHAnsi" w:hAnsiTheme="minorHAnsi" w:cstheme="minorHAnsi"/>
                <w:sz w:val="18"/>
                <w:szCs w:val="18"/>
              </w:rPr>
              <w:t xml:space="preserve"> </w:t>
            </w:r>
            <w:proofErr w:type="spellStart"/>
            <w:r w:rsidR="00E73482" w:rsidRPr="0084279B">
              <w:rPr>
                <w:rFonts w:asciiTheme="minorHAnsi" w:hAnsiTheme="minorHAnsi" w:cstheme="minorHAnsi"/>
                <w:sz w:val="18"/>
                <w:szCs w:val="18"/>
              </w:rPr>
              <w:t>theircultural</w:t>
            </w:r>
            <w:proofErr w:type="spellEnd"/>
            <w:proofErr w:type="gramEnd"/>
            <w:r w:rsidR="00E73482" w:rsidRPr="0084279B">
              <w:rPr>
                <w:rFonts w:asciiTheme="minorHAnsi" w:hAnsiTheme="minorHAnsi" w:cstheme="minorHAnsi"/>
                <w:sz w:val="18"/>
                <w:szCs w:val="18"/>
              </w:rPr>
              <w:t xml:space="preserve"> beliefs</w:t>
            </w:r>
            <w:r w:rsidR="0061499D" w:rsidRPr="0084279B">
              <w:rPr>
                <w:rFonts w:asciiTheme="minorHAnsi" w:hAnsiTheme="minorHAnsi" w:cstheme="minorHAnsi"/>
                <w:sz w:val="18"/>
                <w:szCs w:val="18"/>
              </w:rPr>
              <w:t>, cultivating partnerships between staff and families, and fostering two-way communication with families.</w:t>
            </w:r>
          </w:p>
        </w:tc>
      </w:tr>
      <w:tr w:rsidR="00CE7681" w:rsidRPr="0084279B" w14:paraId="53803456" w14:textId="77777777" w:rsidTr="00DC4728">
        <w:tc>
          <w:tcPr>
            <w:tcW w:w="2762" w:type="dxa"/>
          </w:tcPr>
          <w:p w14:paraId="63329AEA" w14:textId="42544777" w:rsidR="00CE7681" w:rsidRPr="0084279B" w:rsidRDefault="00FC457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CE7681" w:rsidRPr="0084279B">
              <w:rPr>
                <w:rFonts w:asciiTheme="minorHAnsi" w:hAnsiTheme="minorHAnsi" w:cstheme="minorHAnsi"/>
                <w:b/>
                <w:bCs/>
                <w:sz w:val="18"/>
                <w:szCs w:val="18"/>
              </w:rPr>
              <w:t xml:space="preserve"> 5.2 </w:t>
            </w:r>
          </w:p>
          <w:p w14:paraId="7C7EE8B5" w14:textId="38F71AC2" w:rsidR="003E499D" w:rsidRPr="0084279B" w:rsidRDefault="003E499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NEHD e4</w:t>
            </w:r>
            <w:r w:rsidR="00DE7522" w:rsidRPr="0084279B">
              <w:rPr>
                <w:rFonts w:asciiTheme="minorHAnsi" w:hAnsiTheme="minorHAnsi" w:cstheme="minorHAnsi"/>
                <w:b/>
                <w:bCs/>
                <w:sz w:val="18"/>
                <w:szCs w:val="18"/>
              </w:rPr>
              <w:t>, h1</w:t>
            </w:r>
            <w:r w:rsidR="00C52CB4" w:rsidRPr="0084279B">
              <w:rPr>
                <w:rFonts w:asciiTheme="minorHAnsi" w:hAnsiTheme="minorHAnsi" w:cstheme="minorHAnsi"/>
                <w:b/>
                <w:bCs/>
                <w:sz w:val="18"/>
                <w:szCs w:val="18"/>
              </w:rPr>
              <w:t>, h2</w:t>
            </w:r>
            <w:r w:rsidR="00231609" w:rsidRPr="0084279B">
              <w:rPr>
                <w:rFonts w:asciiTheme="minorHAnsi" w:hAnsiTheme="minorHAnsi" w:cstheme="minorHAnsi"/>
                <w:b/>
                <w:bCs/>
                <w:sz w:val="18"/>
                <w:szCs w:val="18"/>
              </w:rPr>
              <w:t xml:space="preserve">, </w:t>
            </w:r>
            <w:r w:rsidR="00332C49" w:rsidRPr="0084279B">
              <w:rPr>
                <w:rFonts w:asciiTheme="minorHAnsi" w:hAnsiTheme="minorHAnsi" w:cstheme="minorHAnsi"/>
                <w:b/>
                <w:bCs/>
                <w:sz w:val="18"/>
                <w:szCs w:val="18"/>
              </w:rPr>
              <w:t>h3</w:t>
            </w:r>
            <w:r w:rsidR="002303E9" w:rsidRPr="0084279B">
              <w:rPr>
                <w:rFonts w:asciiTheme="minorHAnsi" w:hAnsiTheme="minorHAnsi" w:cstheme="minorHAnsi"/>
                <w:b/>
                <w:bCs/>
                <w:sz w:val="18"/>
                <w:szCs w:val="18"/>
              </w:rPr>
              <w:t>, h4</w:t>
            </w:r>
            <w:r w:rsidR="0088682A" w:rsidRPr="0084279B">
              <w:rPr>
                <w:rFonts w:asciiTheme="minorHAnsi" w:hAnsiTheme="minorHAnsi" w:cstheme="minorHAnsi"/>
                <w:b/>
                <w:bCs/>
                <w:sz w:val="18"/>
                <w:szCs w:val="18"/>
              </w:rPr>
              <w:t>, h5</w:t>
            </w:r>
            <w:r w:rsidR="00CD5BEA" w:rsidRPr="0084279B">
              <w:rPr>
                <w:rFonts w:asciiTheme="minorHAnsi" w:hAnsiTheme="minorHAnsi" w:cstheme="minorHAnsi"/>
                <w:b/>
                <w:bCs/>
                <w:sz w:val="18"/>
                <w:szCs w:val="18"/>
              </w:rPr>
              <w:t>, h7</w:t>
            </w:r>
            <w:r w:rsidR="00AC57E8" w:rsidRPr="0084279B">
              <w:rPr>
                <w:rFonts w:asciiTheme="minorHAnsi" w:hAnsiTheme="minorHAnsi" w:cstheme="minorHAnsi"/>
                <w:b/>
                <w:bCs/>
                <w:sz w:val="18"/>
                <w:szCs w:val="18"/>
              </w:rPr>
              <w:t>, i6</w:t>
            </w:r>
          </w:p>
          <w:p w14:paraId="6815C54F" w14:textId="77777777" w:rsidR="00CE7681"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understand, collaboratively engage, and cultivate relationships with diverse community members, partners, and other constituencies for the benefit of school improvement and student development. </w:t>
            </w:r>
          </w:p>
          <w:p w14:paraId="263F6056"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0340B02A" w14:textId="446148CC" w:rsidR="00FE4E1C" w:rsidRPr="0084279B" w:rsidRDefault="00FE4E1C" w:rsidP="00CE7681">
            <w:pPr>
              <w:autoSpaceDE w:val="0"/>
              <w:autoSpaceDN w:val="0"/>
              <w:adjustRightInd w:val="0"/>
              <w:rPr>
                <w:rFonts w:asciiTheme="minorHAnsi" w:hAnsiTheme="minorHAnsi" w:cstheme="minorHAnsi"/>
                <w:sz w:val="18"/>
                <w:szCs w:val="18"/>
              </w:rPr>
            </w:pPr>
          </w:p>
        </w:tc>
        <w:tc>
          <w:tcPr>
            <w:tcW w:w="2763" w:type="dxa"/>
          </w:tcPr>
          <w:p w14:paraId="63B2F3C0" w14:textId="11FBCC08" w:rsidR="00CE7681"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w:t>
            </w:r>
            <w:r w:rsidR="00A95CDB" w:rsidRPr="0084279B">
              <w:rPr>
                <w:rFonts w:asciiTheme="minorHAnsi" w:hAnsiTheme="minorHAnsi" w:cstheme="minorHAnsi"/>
                <w:sz w:val="18"/>
                <w:szCs w:val="18"/>
              </w:rPr>
              <w:t xml:space="preserve"> identifying and using diverse community resources or </w:t>
            </w:r>
            <w:proofErr w:type="gramStart"/>
            <w:r w:rsidR="00A95CDB" w:rsidRPr="0084279B">
              <w:rPr>
                <w:rFonts w:asciiTheme="minorHAnsi" w:hAnsiTheme="minorHAnsi" w:cstheme="minorHAnsi"/>
                <w:sz w:val="18"/>
                <w:szCs w:val="18"/>
              </w:rPr>
              <w:t>to engaging</w:t>
            </w:r>
            <w:proofErr w:type="gramEnd"/>
            <w:r w:rsidR="00A95CDB" w:rsidRPr="0084279B">
              <w:rPr>
                <w:rFonts w:asciiTheme="minorHAnsi" w:hAnsiTheme="minorHAnsi" w:cstheme="minorHAnsi"/>
                <w:sz w:val="18"/>
                <w:szCs w:val="18"/>
              </w:rPr>
              <w:t xml:space="preserve"> with and cultivat</w:t>
            </w:r>
            <w:r w:rsidR="00C15E22" w:rsidRPr="0084279B">
              <w:rPr>
                <w:rFonts w:asciiTheme="minorHAnsi" w:hAnsiTheme="minorHAnsi" w:cstheme="minorHAnsi"/>
                <w:sz w:val="18"/>
                <w:szCs w:val="18"/>
              </w:rPr>
              <w:t>e</w:t>
            </w:r>
            <w:r w:rsidR="00A95CDB" w:rsidRPr="0084279B">
              <w:rPr>
                <w:rFonts w:asciiTheme="minorHAnsi" w:hAnsiTheme="minorHAnsi" w:cstheme="minorHAnsi"/>
                <w:sz w:val="18"/>
                <w:szCs w:val="18"/>
              </w:rPr>
              <w:t xml:space="preserve"> regular, two-way communication with </w:t>
            </w:r>
            <w:r w:rsidR="00E14854" w:rsidRPr="0084279B">
              <w:rPr>
                <w:rFonts w:asciiTheme="minorHAnsi" w:hAnsiTheme="minorHAnsi" w:cstheme="minorHAnsi"/>
                <w:sz w:val="18"/>
                <w:szCs w:val="18"/>
              </w:rPr>
              <w:t>families and community partners</w:t>
            </w:r>
            <w:r w:rsidR="00A95CDB" w:rsidRPr="0084279B">
              <w:rPr>
                <w:rFonts w:asciiTheme="minorHAnsi" w:hAnsiTheme="minorHAnsi" w:cstheme="minorHAnsi"/>
                <w:sz w:val="18"/>
                <w:szCs w:val="18"/>
              </w:rPr>
              <w:t>.</w:t>
            </w:r>
          </w:p>
        </w:tc>
        <w:tc>
          <w:tcPr>
            <w:tcW w:w="2763" w:type="dxa"/>
          </w:tcPr>
          <w:p w14:paraId="633E0B4E" w14:textId="5E2AA090" w:rsidR="00CE7681" w:rsidRPr="0084279B" w:rsidRDefault="00CE7681" w:rsidP="00CE768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7A64FE" w:rsidRPr="0084279B">
              <w:rPr>
                <w:rFonts w:asciiTheme="minorHAnsi" w:hAnsiTheme="minorHAnsi" w:cstheme="minorHAnsi"/>
                <w:sz w:val="18"/>
                <w:szCs w:val="18"/>
              </w:rPr>
              <w:t xml:space="preserve"> identify and use diverse community resources or to engage with and cultivate regular, two-way communication with them.</w:t>
            </w:r>
          </w:p>
        </w:tc>
        <w:tc>
          <w:tcPr>
            <w:tcW w:w="2763" w:type="dxa"/>
          </w:tcPr>
          <w:p w14:paraId="7966D463" w14:textId="77777777" w:rsidR="00D63F87"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r w:rsidR="00D63F87" w:rsidRPr="0084279B">
              <w:rPr>
                <w:rFonts w:asciiTheme="minorHAnsi" w:hAnsiTheme="minorHAnsi" w:cstheme="minorHAnsi"/>
                <w:sz w:val="18"/>
                <w:szCs w:val="18"/>
              </w:rPr>
              <w:t xml:space="preserve">identify diverse community resources and devise plans for the following: </w:t>
            </w:r>
          </w:p>
          <w:p w14:paraId="7ECCCE6F"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using such resources to benefit school programs and student learning, </w:t>
            </w:r>
          </w:p>
          <w:p w14:paraId="51899122"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engaging with community members, partners, and other constituencies around shared goals, and </w:t>
            </w:r>
          </w:p>
          <w:p w14:paraId="5E449829" w14:textId="5AC5FE61" w:rsidR="00CE7681" w:rsidRPr="0084279B" w:rsidRDefault="00D63F87" w:rsidP="00CE768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3) cultivating regular, </w:t>
            </w:r>
            <w:proofErr w:type="gramStart"/>
            <w:r w:rsidRPr="0084279B">
              <w:rPr>
                <w:rFonts w:asciiTheme="minorHAnsi" w:hAnsiTheme="minorHAnsi" w:cstheme="minorHAnsi"/>
                <w:sz w:val="18"/>
                <w:szCs w:val="18"/>
              </w:rPr>
              <w:t>two</w:t>
            </w:r>
            <w:r w:rsidR="005837FF" w:rsidRPr="0084279B">
              <w:rPr>
                <w:rFonts w:asciiTheme="minorHAnsi" w:hAnsiTheme="minorHAnsi" w:cstheme="minorHAnsi"/>
                <w:sz w:val="18"/>
                <w:szCs w:val="18"/>
              </w:rPr>
              <w:t xml:space="preserve"> </w:t>
            </w:r>
            <w:r w:rsidRPr="0084279B">
              <w:rPr>
                <w:rFonts w:asciiTheme="minorHAnsi" w:hAnsiTheme="minorHAnsi" w:cstheme="minorHAnsi"/>
                <w:sz w:val="18"/>
                <w:szCs w:val="18"/>
              </w:rPr>
              <w:t>way</w:t>
            </w:r>
            <w:proofErr w:type="gramEnd"/>
            <w:r w:rsidRPr="0084279B">
              <w:rPr>
                <w:rFonts w:asciiTheme="minorHAnsi" w:hAnsiTheme="minorHAnsi" w:cstheme="minorHAnsi"/>
                <w:sz w:val="18"/>
                <w:szCs w:val="18"/>
              </w:rPr>
              <w:t xml:space="preserve"> communication with them.</w:t>
            </w:r>
          </w:p>
        </w:tc>
        <w:tc>
          <w:tcPr>
            <w:tcW w:w="2763" w:type="dxa"/>
          </w:tcPr>
          <w:p w14:paraId="5DAC16F2" w14:textId="77777777" w:rsidR="00D63F87"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D63F87" w:rsidRPr="0084279B">
              <w:rPr>
                <w:rFonts w:asciiTheme="minorHAnsi" w:hAnsiTheme="minorHAnsi" w:cstheme="minorHAnsi"/>
                <w:sz w:val="18"/>
                <w:szCs w:val="18"/>
              </w:rPr>
              <w:t xml:space="preserve">identify diverse community resources and devise plans for the following: </w:t>
            </w:r>
          </w:p>
          <w:p w14:paraId="4CA13F22"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using such resources to benefit school programs and student learning, </w:t>
            </w:r>
          </w:p>
          <w:p w14:paraId="520725F2"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engaging with community members, partners, and other constituencies around shared goals, and </w:t>
            </w:r>
          </w:p>
          <w:p w14:paraId="088E3B28" w14:textId="7F3642BA" w:rsidR="00CE7681" w:rsidRPr="0084279B" w:rsidRDefault="00D63F87" w:rsidP="00CE7681">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3) cultivating regular, two</w:t>
            </w:r>
            <w:r w:rsidR="00CB1675" w:rsidRPr="0084279B">
              <w:rPr>
                <w:rFonts w:asciiTheme="minorHAnsi" w:hAnsiTheme="minorHAnsi" w:cstheme="minorHAnsi"/>
                <w:sz w:val="18"/>
                <w:szCs w:val="18"/>
              </w:rPr>
              <w:t>-</w:t>
            </w:r>
            <w:r w:rsidRPr="0084279B">
              <w:rPr>
                <w:rFonts w:asciiTheme="minorHAnsi" w:hAnsiTheme="minorHAnsi" w:cstheme="minorHAnsi"/>
                <w:sz w:val="18"/>
                <w:szCs w:val="18"/>
              </w:rPr>
              <w:t>way communication with them.</w:t>
            </w:r>
          </w:p>
        </w:tc>
      </w:tr>
    </w:tbl>
    <w:p w14:paraId="20036D34" w14:textId="77777777" w:rsidR="00486672" w:rsidRPr="0084279B" w:rsidRDefault="00486672">
      <w:r w:rsidRPr="0084279B">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486672" w:rsidRPr="0084279B" w14:paraId="42AC576E" w14:textId="77777777" w:rsidTr="00AE399E">
        <w:tc>
          <w:tcPr>
            <w:tcW w:w="2762" w:type="dxa"/>
            <w:shd w:val="clear" w:color="auto" w:fill="E2EFD9" w:themeFill="accent6" w:themeFillTint="33"/>
          </w:tcPr>
          <w:p w14:paraId="06250F77" w14:textId="0232E241" w:rsidR="00486672" w:rsidRPr="009D3AA1" w:rsidRDefault="00486672" w:rsidP="00FC5BE8">
            <w:pPr>
              <w:autoSpaceDE w:val="0"/>
              <w:autoSpaceDN w:val="0"/>
              <w:adjustRightInd w:val="0"/>
              <w:rPr>
                <w:rFonts w:asciiTheme="minorHAnsi" w:hAnsiTheme="minorHAnsi" w:cstheme="minorHAnsi"/>
                <w:b/>
                <w:bCs/>
                <w:sz w:val="22"/>
                <w:szCs w:val="22"/>
              </w:rPr>
            </w:pPr>
            <w:r w:rsidRPr="009D3AA1">
              <w:rPr>
                <w:rFonts w:asciiTheme="minorHAnsi" w:hAnsiTheme="minorHAnsi" w:cstheme="minorHAnsi"/>
                <w:b/>
                <w:bCs/>
                <w:sz w:val="22"/>
                <w:szCs w:val="22"/>
              </w:rPr>
              <w:lastRenderedPageBreak/>
              <w:t>Standard 5 - Continued</w:t>
            </w:r>
          </w:p>
        </w:tc>
        <w:tc>
          <w:tcPr>
            <w:tcW w:w="2763" w:type="dxa"/>
            <w:shd w:val="clear" w:color="auto" w:fill="E2EFD9" w:themeFill="accent6" w:themeFillTint="33"/>
          </w:tcPr>
          <w:p w14:paraId="56CEFDBA" w14:textId="77777777" w:rsidR="00486672" w:rsidRPr="0084279B" w:rsidRDefault="00486672" w:rsidP="00FC5BE8">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5DE8BCEF" w14:textId="77777777" w:rsidR="00486672" w:rsidRPr="0084279B" w:rsidRDefault="00486672" w:rsidP="00FC5BE8">
            <w:pPr>
              <w:autoSpaceDE w:val="0"/>
              <w:autoSpaceDN w:val="0"/>
              <w:adjustRightInd w:val="0"/>
              <w:rPr>
                <w:rFonts w:asciiTheme="minorHAnsi" w:eastAsiaTheme="minorHAnsi" w:hAnsiTheme="minorHAnsi" w:cstheme="minorHAnsi"/>
                <w:sz w:val="18"/>
                <w:szCs w:val="18"/>
                <w14:ligatures w14:val="standardContextual"/>
              </w:rPr>
            </w:pPr>
          </w:p>
        </w:tc>
        <w:tc>
          <w:tcPr>
            <w:tcW w:w="2763" w:type="dxa"/>
            <w:shd w:val="clear" w:color="auto" w:fill="E2EFD9" w:themeFill="accent6" w:themeFillTint="33"/>
          </w:tcPr>
          <w:p w14:paraId="44A4FA09" w14:textId="77777777" w:rsidR="00486672" w:rsidRPr="0084279B" w:rsidRDefault="00486672" w:rsidP="00FC5BE8">
            <w:pPr>
              <w:autoSpaceDE w:val="0"/>
              <w:autoSpaceDN w:val="0"/>
              <w:adjustRightInd w:val="0"/>
              <w:rPr>
                <w:rFonts w:asciiTheme="minorHAnsi" w:eastAsiaTheme="minorHAnsi" w:hAnsiTheme="minorHAnsi" w:cstheme="minorHAnsi"/>
                <w:sz w:val="18"/>
                <w:szCs w:val="18"/>
                <w14:ligatures w14:val="standardContextual"/>
              </w:rPr>
            </w:pPr>
          </w:p>
        </w:tc>
        <w:tc>
          <w:tcPr>
            <w:tcW w:w="2763" w:type="dxa"/>
            <w:shd w:val="clear" w:color="auto" w:fill="E2EFD9" w:themeFill="accent6" w:themeFillTint="33"/>
          </w:tcPr>
          <w:p w14:paraId="0819039D" w14:textId="77777777" w:rsidR="00486672" w:rsidRPr="0084279B" w:rsidRDefault="00486672" w:rsidP="00FC5BE8">
            <w:pPr>
              <w:autoSpaceDE w:val="0"/>
              <w:autoSpaceDN w:val="0"/>
              <w:adjustRightInd w:val="0"/>
              <w:rPr>
                <w:rFonts w:asciiTheme="minorHAnsi" w:eastAsiaTheme="minorHAnsi" w:hAnsiTheme="minorHAnsi" w:cstheme="minorHAnsi"/>
                <w:b/>
                <w:bCs/>
                <w:sz w:val="18"/>
                <w:szCs w:val="18"/>
                <w14:ligatures w14:val="standardContextual"/>
              </w:rPr>
            </w:pPr>
          </w:p>
        </w:tc>
      </w:tr>
      <w:tr w:rsidR="00FC5BE8" w:rsidRPr="0084279B" w14:paraId="5DD4FFE2" w14:textId="77777777" w:rsidTr="00DC4728">
        <w:tc>
          <w:tcPr>
            <w:tcW w:w="2762" w:type="dxa"/>
          </w:tcPr>
          <w:p w14:paraId="339B92B3" w14:textId="462AF437" w:rsidR="008830B7" w:rsidRPr="0084279B" w:rsidRDefault="00FC457D" w:rsidP="008830B7">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FC5BE8" w:rsidRPr="0084279B">
              <w:rPr>
                <w:rFonts w:asciiTheme="minorHAnsi" w:hAnsiTheme="minorHAnsi" w:cstheme="minorHAnsi"/>
                <w:b/>
                <w:bCs/>
                <w:sz w:val="18"/>
                <w:szCs w:val="18"/>
              </w:rPr>
              <w:t xml:space="preserve"> 5.3 </w:t>
            </w:r>
          </w:p>
          <w:p w14:paraId="27FB6C3F" w14:textId="3C994E5F" w:rsidR="008830B7" w:rsidRPr="0084279B" w:rsidRDefault="008830B7" w:rsidP="008830B7">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h1, </w:t>
            </w:r>
            <w:r w:rsidR="00C52CB4" w:rsidRPr="0084279B">
              <w:rPr>
                <w:rFonts w:asciiTheme="minorHAnsi" w:hAnsiTheme="minorHAnsi" w:cstheme="minorHAnsi"/>
                <w:b/>
                <w:bCs/>
                <w:sz w:val="18"/>
                <w:szCs w:val="18"/>
              </w:rPr>
              <w:t>h2</w:t>
            </w:r>
            <w:r w:rsidR="00332C49" w:rsidRPr="0084279B">
              <w:rPr>
                <w:rFonts w:asciiTheme="minorHAnsi" w:hAnsiTheme="minorHAnsi" w:cstheme="minorHAnsi"/>
                <w:b/>
                <w:bCs/>
                <w:sz w:val="18"/>
                <w:szCs w:val="18"/>
              </w:rPr>
              <w:t>, h3</w:t>
            </w:r>
            <w:r w:rsidR="0065245F" w:rsidRPr="0084279B">
              <w:rPr>
                <w:rFonts w:asciiTheme="minorHAnsi" w:hAnsiTheme="minorHAnsi" w:cstheme="minorHAnsi"/>
                <w:b/>
                <w:bCs/>
                <w:sz w:val="18"/>
                <w:szCs w:val="18"/>
              </w:rPr>
              <w:t>, h6</w:t>
            </w:r>
            <w:r w:rsidR="00D851ED" w:rsidRPr="0084279B">
              <w:rPr>
                <w:rFonts w:asciiTheme="minorHAnsi" w:hAnsiTheme="minorHAnsi" w:cstheme="minorHAnsi"/>
                <w:b/>
                <w:bCs/>
                <w:sz w:val="18"/>
                <w:szCs w:val="18"/>
              </w:rPr>
              <w:t>, i4</w:t>
            </w:r>
          </w:p>
          <w:p w14:paraId="2E3D6C53" w14:textId="77777777" w:rsidR="00FC5BE8" w:rsidRDefault="00FC5BE8" w:rsidP="008830B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communicate through oral, written, and digital means with the larger organizational, community, and political contexts when advocating for the needs of their school and community</w:t>
            </w:r>
          </w:p>
          <w:p w14:paraId="05717A02"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72647EB8" w14:textId="13154F9A" w:rsidR="00FE4E1C" w:rsidRPr="0084279B" w:rsidRDefault="00FE4E1C" w:rsidP="008830B7">
            <w:pPr>
              <w:autoSpaceDE w:val="0"/>
              <w:autoSpaceDN w:val="0"/>
              <w:adjustRightInd w:val="0"/>
              <w:rPr>
                <w:rFonts w:asciiTheme="minorHAnsi" w:hAnsiTheme="minorHAnsi" w:cstheme="minorHAnsi"/>
                <w:sz w:val="18"/>
                <w:szCs w:val="18"/>
              </w:rPr>
            </w:pPr>
          </w:p>
        </w:tc>
        <w:tc>
          <w:tcPr>
            <w:tcW w:w="2763" w:type="dxa"/>
          </w:tcPr>
          <w:p w14:paraId="4FE334E6" w14:textId="77777777" w:rsidR="00FC5BE8" w:rsidRPr="0084279B" w:rsidRDefault="00FC5BE8"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59A5CC5A" w14:textId="716F130D" w:rsidR="00486672"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developing a plan for identifying and accessing resources, </w:t>
            </w:r>
          </w:p>
          <w:p w14:paraId="5C1479DF" w14:textId="5032747E" w:rsidR="00486672"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gathering information about the district and policy context, </w:t>
            </w:r>
          </w:p>
          <w:p w14:paraId="09B5AF49" w14:textId="710D961C" w:rsidR="00486672"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developing targeted communication for oral, written, and digital distribution, and </w:t>
            </w:r>
          </w:p>
          <w:p w14:paraId="145E45CB" w14:textId="1EF9A5E5" w:rsidR="00FC5BE8"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advocating for school and community needs.</w:t>
            </w:r>
          </w:p>
        </w:tc>
        <w:tc>
          <w:tcPr>
            <w:tcW w:w="2763" w:type="dxa"/>
          </w:tcPr>
          <w:p w14:paraId="5A7135FE" w14:textId="6F393EEF" w:rsidR="00FC5BE8" w:rsidRPr="0084279B" w:rsidRDefault="009B4017" w:rsidP="00FC5BE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FC5BE8" w:rsidRPr="0084279B">
              <w:rPr>
                <w:rFonts w:asciiTheme="minorHAnsi" w:eastAsiaTheme="minorHAnsi" w:hAnsiTheme="minorHAnsi" w:cstheme="minorHAnsi"/>
                <w:sz w:val="18"/>
                <w:szCs w:val="18"/>
                <w14:ligatures w14:val="standardContextual"/>
              </w:rPr>
              <w:t>:</w:t>
            </w:r>
          </w:p>
          <w:p w14:paraId="62502604" w14:textId="77777777" w:rsidR="00486672"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plan for identifying and accessing resources, </w:t>
            </w:r>
          </w:p>
          <w:p w14:paraId="2753118A" w14:textId="77777777" w:rsidR="00486672"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 information about the district and policy context, </w:t>
            </w:r>
          </w:p>
          <w:p w14:paraId="4DDD036E" w14:textId="77777777" w:rsidR="00486672" w:rsidRPr="0084279B" w:rsidRDefault="00486672" w:rsidP="00FC5BE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 targeted communication for oral, written, and digital distribution, and </w:t>
            </w:r>
          </w:p>
          <w:p w14:paraId="3428D774" w14:textId="38D49175" w:rsidR="00486672" w:rsidRPr="0084279B" w:rsidRDefault="00486672" w:rsidP="00FC5BE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advocate for school and community needs.</w:t>
            </w:r>
          </w:p>
          <w:p w14:paraId="7FA8346A" w14:textId="77777777" w:rsidR="00FC5BE8" w:rsidRPr="0084279B" w:rsidRDefault="00FC5BE8" w:rsidP="00FC5BE8">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44313454" w14:textId="4B818BB7" w:rsidR="00FC5BE8" w:rsidRPr="0084279B" w:rsidRDefault="00A125CB" w:rsidP="00FC5BE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FC5BE8" w:rsidRPr="0084279B">
              <w:rPr>
                <w:rFonts w:asciiTheme="minorHAnsi" w:eastAsiaTheme="minorHAnsi" w:hAnsiTheme="minorHAnsi" w:cstheme="minorHAnsi"/>
                <w:sz w:val="18"/>
                <w:szCs w:val="18"/>
                <w14:ligatures w14:val="standardContextual"/>
              </w:rPr>
              <w:t>:</w:t>
            </w:r>
          </w:p>
          <w:p w14:paraId="2C5F755A" w14:textId="77777777" w:rsidR="00486672" w:rsidRPr="0084279B" w:rsidRDefault="00486672" w:rsidP="0048667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plan for identifying and accessing resources, </w:t>
            </w:r>
          </w:p>
          <w:p w14:paraId="6525B930" w14:textId="77777777" w:rsidR="00486672" w:rsidRPr="0084279B" w:rsidRDefault="00486672" w:rsidP="0048667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 information about the district and policy context, </w:t>
            </w:r>
          </w:p>
          <w:p w14:paraId="733E48D1" w14:textId="77777777" w:rsidR="00486672" w:rsidRPr="0084279B" w:rsidRDefault="00486672" w:rsidP="0048667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 targeted communication for oral, written, and digital distribution, and </w:t>
            </w:r>
          </w:p>
          <w:p w14:paraId="377C66B9" w14:textId="77777777" w:rsidR="00486672" w:rsidRPr="0084279B" w:rsidRDefault="00486672" w:rsidP="00486672">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advocate for school and community needs.</w:t>
            </w:r>
          </w:p>
          <w:p w14:paraId="72EFC522" w14:textId="77777777" w:rsidR="00FC5BE8" w:rsidRPr="0084279B" w:rsidRDefault="00FC5BE8" w:rsidP="00FC5BE8">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2EB1594D" w14:textId="507BADBD" w:rsidR="00FC5BE8" w:rsidRPr="0084279B" w:rsidRDefault="00FC5BE8" w:rsidP="00FC5BE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2F7CC4E9" w14:textId="77777777" w:rsidR="00486672" w:rsidRPr="0084279B" w:rsidRDefault="00486672" w:rsidP="0048667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plan for identifying and accessing resources, </w:t>
            </w:r>
          </w:p>
          <w:p w14:paraId="609AF290" w14:textId="77777777" w:rsidR="00486672" w:rsidRPr="0084279B" w:rsidRDefault="00486672" w:rsidP="0048667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 information about the district and policy context, </w:t>
            </w:r>
          </w:p>
          <w:p w14:paraId="335868F0" w14:textId="77777777" w:rsidR="00486672" w:rsidRPr="0084279B" w:rsidRDefault="00486672" w:rsidP="0048667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 targeted communication for oral, written, and digital distribution, and </w:t>
            </w:r>
          </w:p>
          <w:p w14:paraId="61BE84DE" w14:textId="77777777" w:rsidR="00486672" w:rsidRPr="0084279B" w:rsidRDefault="00486672" w:rsidP="00486672">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advocate for school and community needs.</w:t>
            </w:r>
          </w:p>
          <w:p w14:paraId="736AA8A7" w14:textId="77777777" w:rsidR="00FC5BE8" w:rsidRPr="0084279B" w:rsidRDefault="00FC5BE8" w:rsidP="00FC5BE8">
            <w:pPr>
              <w:autoSpaceDE w:val="0"/>
              <w:autoSpaceDN w:val="0"/>
              <w:adjustRightInd w:val="0"/>
              <w:rPr>
                <w:rFonts w:asciiTheme="minorHAnsi" w:eastAsiaTheme="minorHAnsi" w:hAnsiTheme="minorHAnsi" w:cstheme="minorHAnsi"/>
                <w:b/>
                <w:bCs/>
                <w:sz w:val="18"/>
                <w:szCs w:val="18"/>
                <w14:ligatures w14:val="standardContextual"/>
              </w:rPr>
            </w:pPr>
          </w:p>
        </w:tc>
      </w:tr>
    </w:tbl>
    <w:p w14:paraId="6384C31F" w14:textId="21BAA11F" w:rsidR="00FE4E1C" w:rsidRDefault="00FE4E1C" w:rsidP="00FE4E1C">
      <w:r>
        <w:br w:type="page"/>
      </w:r>
    </w:p>
    <w:p w14:paraId="0C066450" w14:textId="77777777" w:rsidR="00FE4E1C" w:rsidRDefault="00FE4E1C"/>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18485647" w14:textId="77777777" w:rsidTr="007028B9">
        <w:tc>
          <w:tcPr>
            <w:tcW w:w="13814" w:type="dxa"/>
            <w:gridSpan w:val="5"/>
            <w:shd w:val="clear" w:color="auto" w:fill="E2EFD9" w:themeFill="accent6" w:themeFillTint="33"/>
          </w:tcPr>
          <w:p w14:paraId="6E7C2F14" w14:textId="33E3E54A" w:rsidR="00FD1231"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 (CAEP) Standard</w:t>
            </w:r>
            <w:r w:rsidR="00FD1231" w:rsidRPr="0084279B">
              <w:rPr>
                <w:rFonts w:asciiTheme="minorHAnsi" w:eastAsiaTheme="minorHAnsi" w:hAnsiTheme="minorHAnsi" w:cstheme="minorHAnsi"/>
                <w:b/>
                <w:bCs/>
                <w:sz w:val="22"/>
                <w:szCs w:val="22"/>
              </w:rPr>
              <w:t xml:space="preserve"> 6</w:t>
            </w:r>
            <w:r w:rsidRPr="0084279B">
              <w:rPr>
                <w:rFonts w:asciiTheme="minorHAnsi" w:eastAsiaTheme="minorHAnsi" w:hAnsiTheme="minorHAnsi" w:cstheme="minorHAnsi"/>
                <w:b/>
                <w:bCs/>
                <w:sz w:val="22"/>
                <w:szCs w:val="22"/>
              </w:rPr>
              <w:t>:</w:t>
            </w:r>
            <w:r w:rsidR="00FD1231" w:rsidRPr="0084279B">
              <w:rPr>
                <w:rFonts w:asciiTheme="minorHAnsi" w:eastAsiaTheme="minorHAnsi" w:hAnsiTheme="minorHAnsi" w:cstheme="minorHAnsi"/>
                <w:b/>
                <w:bCs/>
                <w:sz w:val="22"/>
                <w:szCs w:val="22"/>
              </w:rPr>
              <w:t xml:space="preserve"> Operations and Management</w:t>
            </w:r>
          </w:p>
          <w:p w14:paraId="0C14BF87" w14:textId="420336DF" w:rsidR="009B6578" w:rsidRPr="0084279B" w:rsidRDefault="00CB1E8A" w:rsidP="009644D3">
            <w:pPr>
              <w:rPr>
                <w:rFonts w:asciiTheme="minorHAnsi" w:eastAsiaTheme="minorHAnsi" w:hAnsiTheme="minorHAnsi" w:cstheme="minorHAnsi"/>
                <w:b/>
                <w:bCs/>
                <w:sz w:val="22"/>
                <w:szCs w:val="22"/>
              </w:rPr>
            </w:pPr>
            <w:r w:rsidRPr="0084279B">
              <w:rPr>
                <w:rFonts w:asciiTheme="minorHAnsi" w:hAnsiTheme="minorHAnsi" w:cstheme="minorHAnsi"/>
                <w:sz w:val="22"/>
                <w:szCs w:val="22"/>
              </w:rPr>
              <w:t>Candidates who successfully complete a</w:t>
            </w:r>
            <w:r w:rsidR="005F6AEB" w:rsidRPr="0084279B">
              <w:rPr>
                <w:rFonts w:asciiTheme="minorHAnsi" w:hAnsiTheme="minorHAnsi" w:cstheme="minorHAnsi"/>
                <w:sz w:val="22"/>
                <w:szCs w:val="22"/>
              </w:rPr>
              <w:t xml:space="preserve">n </w:t>
            </w:r>
            <w:r w:rsidRPr="0084279B">
              <w:rPr>
                <w:rFonts w:asciiTheme="minorHAnsi" w:hAnsiTheme="minorHAnsi" w:cstheme="minorHAnsi"/>
                <w:sz w:val="22"/>
                <w:szCs w:val="22"/>
              </w:rPr>
              <w:t xml:space="preserve">educational leadership preparation program understand and demonstrate the capacity to promote the current and future success and well-being of each student and adult by applying the knowledge, skills, and commitments necessary to improve management, communication, technology, school-level governance, and operation systems to develop and improve data-informed and equitable school resource plans and to apply laws, policies, and regulations. </w:t>
            </w:r>
            <w:r w:rsidR="009B6578" w:rsidRPr="0084279B">
              <w:rPr>
                <w:rFonts w:asciiTheme="minorHAnsi" w:eastAsiaTheme="minorHAnsi" w:hAnsiTheme="minorHAnsi" w:cstheme="minorHAnsi"/>
                <w:b/>
                <w:bCs/>
                <w:sz w:val="22"/>
                <w:szCs w:val="22"/>
              </w:rPr>
              <w:t xml:space="preserve"> </w:t>
            </w:r>
          </w:p>
          <w:p w14:paraId="27C3AC79" w14:textId="77777777" w:rsidR="006D6C2B" w:rsidRPr="0084279B" w:rsidRDefault="006D6C2B" w:rsidP="009644D3">
            <w:pPr>
              <w:rPr>
                <w:rFonts w:asciiTheme="minorHAnsi" w:eastAsiaTheme="minorHAnsi" w:hAnsiTheme="minorHAnsi" w:cstheme="minorHAnsi"/>
                <w:b/>
                <w:bCs/>
                <w:sz w:val="22"/>
                <w:szCs w:val="22"/>
              </w:rPr>
            </w:pPr>
          </w:p>
          <w:p w14:paraId="18BC66DD" w14:textId="77777777" w:rsidR="006D6C2B" w:rsidRPr="0084279B" w:rsidRDefault="006D6C2B" w:rsidP="006D6C2B">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767F9A1E" w14:textId="3EC2F600" w:rsidR="006D6C2B" w:rsidRPr="0084279B" w:rsidRDefault="006D6C2B" w:rsidP="006D6C2B">
            <w:pPr>
              <w:rPr>
                <w:rFonts w:asciiTheme="minorHAnsi" w:eastAsiaTheme="minorHAnsi" w:hAnsiTheme="minorHAnsi" w:cstheme="minorHAnsi"/>
                <w:b/>
                <w:bCs/>
                <w:sz w:val="22"/>
                <w:szCs w:val="22"/>
              </w:rPr>
            </w:pPr>
            <w:r w:rsidRPr="0084279B">
              <w:rPr>
                <w:rFonts w:asciiTheme="minorHAnsi" w:eastAsiaTheme="minorHAnsi" w:hAnsiTheme="minorHAnsi" w:cstheme="minorHAnsi"/>
                <w:sz w:val="22"/>
                <w:szCs w:val="22"/>
                <w14:ligatures w14:val="standardContextual"/>
              </w:rPr>
              <w:t>Standard I: School Operations and Resources; Standard J: Continuous Improvement</w:t>
            </w:r>
          </w:p>
        </w:tc>
      </w:tr>
      <w:tr w:rsidR="009B6578" w:rsidRPr="0084279B" w14:paraId="4002A6EB" w14:textId="77777777" w:rsidTr="009644D3">
        <w:tc>
          <w:tcPr>
            <w:tcW w:w="2762" w:type="dxa"/>
          </w:tcPr>
          <w:p w14:paraId="77993D06" w14:textId="77777777" w:rsidR="009B6578" w:rsidRPr="0084279B" w:rsidRDefault="009B6578" w:rsidP="009644D3">
            <w:pPr>
              <w:autoSpaceDE w:val="0"/>
              <w:autoSpaceDN w:val="0"/>
              <w:adjustRightInd w:val="0"/>
              <w:rPr>
                <w:rFonts w:asciiTheme="minorHAnsi" w:hAnsiTheme="minorHAnsi" w:cstheme="minorHAnsi"/>
                <w:sz w:val="22"/>
                <w:szCs w:val="22"/>
              </w:rPr>
            </w:pPr>
          </w:p>
          <w:p w14:paraId="4CC708F0" w14:textId="3A4C6C51"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0AAEBF79"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6CF44817"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727E90F7"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7C8C423F"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2BD66818"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5B642846"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2C69F12E"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77562CD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AC0DA8" w:rsidRPr="0084279B" w14:paraId="006FF84C" w14:textId="77777777" w:rsidTr="00DC4728">
        <w:tc>
          <w:tcPr>
            <w:tcW w:w="2762" w:type="dxa"/>
          </w:tcPr>
          <w:p w14:paraId="73CF57D6" w14:textId="4BCF8D73" w:rsidR="00AC0DA8" w:rsidRPr="0084279B" w:rsidRDefault="00FC457D" w:rsidP="00AC0DA8">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AC0DA8" w:rsidRPr="0084279B">
              <w:rPr>
                <w:rFonts w:asciiTheme="minorHAnsi" w:hAnsiTheme="minorHAnsi" w:cstheme="minorHAnsi"/>
                <w:b/>
                <w:bCs/>
                <w:sz w:val="18"/>
                <w:szCs w:val="18"/>
              </w:rPr>
              <w:t xml:space="preserve"> 6.1 </w:t>
            </w:r>
          </w:p>
          <w:p w14:paraId="50CB07EA" w14:textId="430CC125" w:rsidR="00BD346D" w:rsidRPr="0084279B" w:rsidRDefault="004A2B82" w:rsidP="00AC0DA8">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BD346D" w:rsidRPr="0084279B">
              <w:rPr>
                <w:rFonts w:asciiTheme="minorHAnsi" w:hAnsiTheme="minorHAnsi" w:cstheme="minorHAnsi"/>
                <w:b/>
                <w:bCs/>
                <w:sz w:val="18"/>
                <w:szCs w:val="18"/>
              </w:rPr>
              <w:t xml:space="preserve">i1, </w:t>
            </w:r>
            <w:r w:rsidR="00977898" w:rsidRPr="0084279B">
              <w:rPr>
                <w:rFonts w:asciiTheme="minorHAnsi" w:hAnsiTheme="minorHAnsi" w:cstheme="minorHAnsi"/>
                <w:b/>
                <w:bCs/>
                <w:sz w:val="18"/>
                <w:szCs w:val="18"/>
              </w:rPr>
              <w:t>i2</w:t>
            </w:r>
            <w:r w:rsidR="00D261B6" w:rsidRPr="0084279B">
              <w:rPr>
                <w:rFonts w:asciiTheme="minorHAnsi" w:hAnsiTheme="minorHAnsi" w:cstheme="minorHAnsi"/>
                <w:b/>
                <w:bCs/>
                <w:sz w:val="18"/>
                <w:szCs w:val="18"/>
              </w:rPr>
              <w:t>, i6</w:t>
            </w:r>
            <w:r w:rsidR="009026E0" w:rsidRPr="0084279B">
              <w:rPr>
                <w:rFonts w:asciiTheme="minorHAnsi" w:hAnsiTheme="minorHAnsi" w:cstheme="minorHAnsi"/>
                <w:b/>
                <w:bCs/>
                <w:sz w:val="18"/>
                <w:szCs w:val="18"/>
              </w:rPr>
              <w:t xml:space="preserve">, </w:t>
            </w:r>
            <w:r w:rsidR="00EA02C3" w:rsidRPr="0084279B">
              <w:rPr>
                <w:rFonts w:asciiTheme="minorHAnsi" w:hAnsiTheme="minorHAnsi" w:cstheme="minorHAnsi"/>
                <w:b/>
                <w:bCs/>
                <w:sz w:val="18"/>
                <w:szCs w:val="18"/>
              </w:rPr>
              <w:t>i8</w:t>
            </w:r>
            <w:r w:rsidR="00692CE6" w:rsidRPr="0084279B">
              <w:rPr>
                <w:rFonts w:asciiTheme="minorHAnsi" w:hAnsiTheme="minorHAnsi" w:cstheme="minorHAnsi"/>
                <w:b/>
                <w:bCs/>
                <w:sz w:val="18"/>
                <w:szCs w:val="18"/>
              </w:rPr>
              <w:t>, j4</w:t>
            </w:r>
          </w:p>
          <w:p w14:paraId="407F5B39" w14:textId="77777777" w:rsidR="00AC0DA8" w:rsidRDefault="00AC0DA8"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evaluate, develop, and implement management, communication, technology, school-level governance, and operation systems that support each student’s learning needs and promote the mission and vision of the school.</w:t>
            </w:r>
          </w:p>
          <w:p w14:paraId="70DB7425"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A67D97F" w14:textId="19873A2C" w:rsidR="00FE4E1C" w:rsidRPr="0084279B" w:rsidRDefault="00FE4E1C" w:rsidP="00AC0DA8">
            <w:pPr>
              <w:autoSpaceDE w:val="0"/>
              <w:autoSpaceDN w:val="0"/>
              <w:adjustRightInd w:val="0"/>
              <w:rPr>
                <w:rFonts w:asciiTheme="minorHAnsi" w:hAnsiTheme="minorHAnsi" w:cstheme="minorHAnsi"/>
                <w:sz w:val="18"/>
                <w:szCs w:val="18"/>
              </w:rPr>
            </w:pPr>
          </w:p>
        </w:tc>
        <w:tc>
          <w:tcPr>
            <w:tcW w:w="2763" w:type="dxa"/>
          </w:tcPr>
          <w:p w14:paraId="3A008411" w14:textId="77777777" w:rsidR="00AC0DA8" w:rsidRPr="0084279B" w:rsidRDefault="00AC0DA8"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054E0A4F" w14:textId="43CBCBF8"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audit</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the equity of school processes and operations and their impact on resource allocation, personnel decisions, and students’ experiences and outcomes, </w:t>
            </w:r>
          </w:p>
          <w:p w14:paraId="56693D46" w14:textId="32FB2B99"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analyz</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w:t>
            </w:r>
            <w:proofErr w:type="gramStart"/>
            <w:r w:rsidRPr="0084279B">
              <w:rPr>
                <w:rFonts w:asciiTheme="minorHAnsi" w:hAnsiTheme="minorHAnsi" w:cstheme="minorHAnsi"/>
                <w:sz w:val="18"/>
                <w:szCs w:val="18"/>
              </w:rPr>
              <w:t>identify</w:t>
            </w:r>
            <w:proofErr w:type="gramEnd"/>
            <w:r w:rsidRPr="0084279B">
              <w:rPr>
                <w:rFonts w:asciiTheme="minorHAnsi" w:hAnsiTheme="minorHAnsi" w:cstheme="minorHAnsi"/>
                <w:sz w:val="18"/>
                <w:szCs w:val="18"/>
              </w:rPr>
              <w:t xml:space="preserve"> strategic and tactical challenges for the school’s systems, </w:t>
            </w:r>
          </w:p>
          <w:p w14:paraId="7B69F797" w14:textId="0729C8B2"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implement management, communication, assessment, technology, school</w:t>
            </w:r>
            <w:r w:rsidR="00F27154"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08D03549" w14:textId="372B293F"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develop</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school’s master schedule</w:t>
            </w:r>
          </w:p>
          <w:p w14:paraId="3D0F9E1A" w14:textId="77777777" w:rsidR="00AC0DA8" w:rsidRPr="0084279B" w:rsidRDefault="00AC0DA8" w:rsidP="00AC0DA8">
            <w:pPr>
              <w:autoSpaceDE w:val="0"/>
              <w:autoSpaceDN w:val="0"/>
              <w:adjustRightInd w:val="0"/>
              <w:rPr>
                <w:rFonts w:asciiTheme="minorHAnsi" w:hAnsiTheme="minorHAnsi" w:cstheme="minorHAnsi"/>
                <w:sz w:val="18"/>
                <w:szCs w:val="18"/>
              </w:rPr>
            </w:pPr>
          </w:p>
        </w:tc>
        <w:tc>
          <w:tcPr>
            <w:tcW w:w="2763" w:type="dxa"/>
          </w:tcPr>
          <w:p w14:paraId="40D74E67" w14:textId="10549B84" w:rsidR="00AC0DA8" w:rsidRPr="0084279B" w:rsidRDefault="009B4017"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AC0DA8" w:rsidRPr="0084279B">
              <w:rPr>
                <w:rFonts w:asciiTheme="minorHAnsi" w:eastAsiaTheme="minorHAnsi" w:hAnsiTheme="minorHAnsi" w:cstheme="minorHAnsi"/>
                <w:sz w:val="18"/>
                <w:szCs w:val="18"/>
                <w14:ligatures w14:val="standardContextual"/>
              </w:rPr>
              <w:t>:</w:t>
            </w:r>
          </w:p>
          <w:p w14:paraId="250134F1" w14:textId="77777777"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audit the equity of school processes and operations and their impact on resource allocation, personnel decisions, and students’ experiences and outcomes, </w:t>
            </w:r>
          </w:p>
          <w:p w14:paraId="7AC36114" w14:textId="77777777"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and identify strategic and tactical challenges for the school’s systems, </w:t>
            </w:r>
          </w:p>
          <w:p w14:paraId="50903C21" w14:textId="00AC1E5A"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 and implement management, communication, assessment, technology, school</w:t>
            </w:r>
            <w:r w:rsidR="00F27154"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2002848D" w14:textId="34703AE5" w:rsidR="00AC6CF4" w:rsidRPr="0084279B" w:rsidRDefault="00AC6CF4"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develop a school’s master schedule</w:t>
            </w:r>
          </w:p>
          <w:p w14:paraId="1B31116E" w14:textId="77777777" w:rsidR="00AC0DA8" w:rsidRPr="0084279B" w:rsidRDefault="00AC0DA8" w:rsidP="00AC0DA8">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1EE7912C" w14:textId="162898CE" w:rsidR="00AC0DA8" w:rsidRPr="0084279B" w:rsidRDefault="00A125CB"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AC0DA8" w:rsidRPr="0084279B">
              <w:rPr>
                <w:rFonts w:asciiTheme="minorHAnsi" w:eastAsiaTheme="minorHAnsi" w:hAnsiTheme="minorHAnsi" w:cstheme="minorHAnsi"/>
                <w:sz w:val="18"/>
                <w:szCs w:val="18"/>
                <w14:ligatures w14:val="standardContextual"/>
              </w:rPr>
              <w:t>:</w:t>
            </w:r>
          </w:p>
          <w:p w14:paraId="0BAE7C2D"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audit the equity of school processes and operations and their impact on resource allocation, personnel decisions, and students’ experiences and outcomes, </w:t>
            </w:r>
          </w:p>
          <w:p w14:paraId="3FDE8C0F"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and identify strategic and tactical challenges for the school’s systems, </w:t>
            </w:r>
          </w:p>
          <w:p w14:paraId="57B000C0" w14:textId="545BAEA8"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 and implement management, communication, assessment, technology, school</w:t>
            </w:r>
            <w:r w:rsidR="00515D58"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44767576" w14:textId="1619B5C5" w:rsidR="00AC0DA8" w:rsidRPr="0084279B" w:rsidRDefault="00AC6CF4" w:rsidP="00AC6CF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develop a school’s master schedule</w:t>
            </w:r>
          </w:p>
        </w:tc>
        <w:tc>
          <w:tcPr>
            <w:tcW w:w="2763" w:type="dxa"/>
          </w:tcPr>
          <w:p w14:paraId="34B910F6" w14:textId="46542437" w:rsidR="00AC0DA8" w:rsidRPr="0084279B" w:rsidRDefault="00AC0DA8"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5D8AA666"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audit the equity of school processes and operations and their impact on resource allocation, personnel decisions, and students’ experiences and outcomes, </w:t>
            </w:r>
          </w:p>
          <w:p w14:paraId="2B1E8174"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and identify strategic and tactical challenges for the school’s systems, </w:t>
            </w:r>
          </w:p>
          <w:p w14:paraId="4C591648" w14:textId="01F1277A"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 and implement management, communication, assessment, technology, school</w:t>
            </w:r>
            <w:r w:rsidR="006D4E95"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0F851B2B" w14:textId="10B8AB84" w:rsidR="00AC0DA8" w:rsidRPr="0084279B" w:rsidRDefault="00AC6CF4" w:rsidP="00AC6CF4">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4) develop a school’s master schedule</w:t>
            </w:r>
          </w:p>
        </w:tc>
      </w:tr>
      <w:tr w:rsidR="006D6C2B" w:rsidRPr="0084279B" w14:paraId="6A517C79" w14:textId="77777777" w:rsidTr="00DD360F">
        <w:tc>
          <w:tcPr>
            <w:tcW w:w="2762" w:type="dxa"/>
          </w:tcPr>
          <w:p w14:paraId="54056BAF" w14:textId="77777777" w:rsidR="006D6C2B" w:rsidRPr="0084279B" w:rsidRDefault="006D6C2B" w:rsidP="00DD360F">
            <w:pPr>
              <w:autoSpaceDE w:val="0"/>
              <w:autoSpaceDN w:val="0"/>
              <w:adjustRightInd w:val="0"/>
              <w:rPr>
                <w:rFonts w:asciiTheme="minorHAnsi" w:hAnsiTheme="minorHAnsi" w:cstheme="minorHAnsi"/>
                <w:sz w:val="22"/>
                <w:szCs w:val="22"/>
              </w:rPr>
            </w:pPr>
          </w:p>
          <w:p w14:paraId="6F010418" w14:textId="77777777" w:rsidR="006D6C2B" w:rsidRPr="0084279B" w:rsidRDefault="006D6C2B" w:rsidP="00DD360F">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1506FFA9"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488AC272"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0E527745"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CB63C1B"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462C8777"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3555A7CA"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3212B5C5"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12D401B0"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830BBA" w:rsidRPr="0084279B" w14:paraId="7C263589" w14:textId="77777777" w:rsidTr="001E253D">
        <w:tc>
          <w:tcPr>
            <w:tcW w:w="2762" w:type="dxa"/>
            <w:shd w:val="clear" w:color="auto" w:fill="auto"/>
          </w:tcPr>
          <w:p w14:paraId="160E06CD" w14:textId="6075729D" w:rsidR="00830BBA" w:rsidRPr="0084279B" w:rsidRDefault="00FC457D" w:rsidP="00830BBA">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830BBA" w:rsidRPr="0084279B">
              <w:rPr>
                <w:rFonts w:asciiTheme="minorHAnsi" w:hAnsiTheme="minorHAnsi" w:cstheme="minorHAnsi"/>
                <w:b/>
                <w:bCs/>
                <w:sz w:val="18"/>
                <w:szCs w:val="18"/>
              </w:rPr>
              <w:t xml:space="preserve"> 6.2 </w:t>
            </w:r>
          </w:p>
          <w:p w14:paraId="389D0FEE" w14:textId="27414F74" w:rsidR="004A2B82" w:rsidRPr="0084279B" w:rsidRDefault="004A2B82" w:rsidP="00830BBA">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w:t>
            </w:r>
            <w:r w:rsidR="00C64DBC" w:rsidRPr="0084279B">
              <w:rPr>
                <w:rFonts w:asciiTheme="minorHAnsi" w:hAnsiTheme="minorHAnsi" w:cstheme="minorHAnsi"/>
                <w:b/>
                <w:bCs/>
                <w:sz w:val="18"/>
                <w:szCs w:val="18"/>
              </w:rPr>
              <w:t xml:space="preserve"> i3</w:t>
            </w:r>
            <w:r w:rsidR="00EF0EA3" w:rsidRPr="0084279B">
              <w:rPr>
                <w:rFonts w:asciiTheme="minorHAnsi" w:hAnsiTheme="minorHAnsi" w:cstheme="minorHAnsi"/>
                <w:b/>
                <w:bCs/>
                <w:sz w:val="18"/>
                <w:szCs w:val="18"/>
              </w:rPr>
              <w:t>, i7</w:t>
            </w:r>
            <w:r w:rsidR="00EA4D80" w:rsidRPr="0084279B">
              <w:rPr>
                <w:rFonts w:asciiTheme="minorHAnsi" w:hAnsiTheme="minorHAnsi" w:cstheme="minorHAnsi"/>
                <w:b/>
                <w:bCs/>
                <w:sz w:val="18"/>
                <w:szCs w:val="18"/>
              </w:rPr>
              <w:t xml:space="preserve">, </w:t>
            </w:r>
            <w:r w:rsidR="00572C76" w:rsidRPr="0084279B">
              <w:rPr>
                <w:rFonts w:asciiTheme="minorHAnsi" w:hAnsiTheme="minorHAnsi" w:cstheme="minorHAnsi"/>
                <w:b/>
                <w:bCs/>
                <w:sz w:val="18"/>
                <w:szCs w:val="18"/>
              </w:rPr>
              <w:t>j3</w:t>
            </w:r>
            <w:r w:rsidR="00876553" w:rsidRPr="0084279B">
              <w:rPr>
                <w:rFonts w:asciiTheme="minorHAnsi" w:hAnsiTheme="minorHAnsi" w:cstheme="minorHAnsi"/>
                <w:b/>
                <w:bCs/>
                <w:sz w:val="18"/>
                <w:szCs w:val="18"/>
              </w:rPr>
              <w:t>, j4</w:t>
            </w:r>
          </w:p>
          <w:p w14:paraId="63881EB2" w14:textId="77777777" w:rsidR="00830BBA"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evaluate, develop, and advocate for a data-informed and equitable resourcing plan that supports school improvement and student development.</w:t>
            </w:r>
          </w:p>
          <w:p w14:paraId="4F39265C" w14:textId="77E191C2" w:rsidR="00FE4E1C" w:rsidRPr="001E253D" w:rsidRDefault="00FE4E1C" w:rsidP="00830BB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tc>
        <w:tc>
          <w:tcPr>
            <w:tcW w:w="2763" w:type="dxa"/>
            <w:shd w:val="clear" w:color="auto" w:fill="auto"/>
          </w:tcPr>
          <w:p w14:paraId="659200C9"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2D3506DF" w14:textId="24320B3E"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1B2B5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resource needs, </w:t>
            </w:r>
          </w:p>
          <w:p w14:paraId="66556968" w14:textId="72A7144D"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us</w:t>
            </w:r>
            <w:r w:rsidR="001B2B5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data ethically and equitably to develop a multi-year resourcing plan aligned to school goals and priorities, and </w:t>
            </w:r>
          </w:p>
          <w:p w14:paraId="5E8175C1" w14:textId="3E7B0360"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w:t>
            </w:r>
            <w:r w:rsidR="001B2B5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for resources in support of needs.</w:t>
            </w:r>
          </w:p>
        </w:tc>
        <w:tc>
          <w:tcPr>
            <w:tcW w:w="2763" w:type="dxa"/>
            <w:shd w:val="clear" w:color="auto" w:fill="auto"/>
          </w:tcPr>
          <w:p w14:paraId="70B48DD0" w14:textId="45725E51" w:rsidR="00830BBA" w:rsidRPr="0084279B" w:rsidRDefault="009B4017"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830BBA" w:rsidRPr="0084279B">
              <w:rPr>
                <w:rFonts w:asciiTheme="minorHAnsi" w:eastAsiaTheme="minorHAnsi" w:hAnsiTheme="minorHAnsi" w:cstheme="minorHAnsi"/>
                <w:sz w:val="18"/>
                <w:szCs w:val="18"/>
                <w14:ligatures w14:val="standardContextual"/>
              </w:rPr>
              <w:t>:</w:t>
            </w:r>
          </w:p>
          <w:p w14:paraId="59B15062"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resource needs, </w:t>
            </w:r>
          </w:p>
          <w:p w14:paraId="0265A821"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data ethically and equitably to develop a multi-year resourcing plan aligned to school goals and priorities, and </w:t>
            </w:r>
          </w:p>
          <w:p w14:paraId="278F6141" w14:textId="10EFBC61" w:rsidR="00830BBA" w:rsidRPr="0084279B" w:rsidRDefault="00830BBA"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advocate for resources in support of needs.</w:t>
            </w:r>
          </w:p>
        </w:tc>
        <w:tc>
          <w:tcPr>
            <w:tcW w:w="2763" w:type="dxa"/>
            <w:shd w:val="clear" w:color="auto" w:fill="auto"/>
          </w:tcPr>
          <w:p w14:paraId="0C9A018E" w14:textId="3B7BC506" w:rsidR="00830BBA" w:rsidRPr="0084279B" w:rsidRDefault="00A125CB"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830BBA" w:rsidRPr="0084279B">
              <w:rPr>
                <w:rFonts w:asciiTheme="minorHAnsi" w:eastAsiaTheme="minorHAnsi" w:hAnsiTheme="minorHAnsi" w:cstheme="minorHAnsi"/>
                <w:sz w:val="18"/>
                <w:szCs w:val="18"/>
                <w14:ligatures w14:val="standardContextual"/>
              </w:rPr>
              <w:t>:</w:t>
            </w:r>
          </w:p>
          <w:p w14:paraId="0B3A6793"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resource needs, </w:t>
            </w:r>
          </w:p>
          <w:p w14:paraId="5AA434B6"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data ethically and equitably to develop a multi-year resourcing plan aligned to school goals and priorities, and </w:t>
            </w:r>
          </w:p>
          <w:p w14:paraId="4292C2EB" w14:textId="688720CD" w:rsidR="00830BBA" w:rsidRPr="0084279B" w:rsidRDefault="00830BBA"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advocate for resources in support of needs.</w:t>
            </w:r>
          </w:p>
        </w:tc>
        <w:tc>
          <w:tcPr>
            <w:tcW w:w="2763" w:type="dxa"/>
            <w:shd w:val="clear" w:color="auto" w:fill="auto"/>
          </w:tcPr>
          <w:p w14:paraId="23024DE3" w14:textId="43D886ED" w:rsidR="00830BBA" w:rsidRPr="0084279B" w:rsidRDefault="00830BBA"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2A72C925"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resource needs, </w:t>
            </w:r>
          </w:p>
          <w:p w14:paraId="109B5574"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data ethically and equitably to develop a multi-year resourcing plan aligned to school goals and priorities, and </w:t>
            </w:r>
          </w:p>
          <w:p w14:paraId="134C9614" w14:textId="322A01C8" w:rsidR="00830BBA" w:rsidRPr="0084279B" w:rsidRDefault="00830BBA" w:rsidP="00830BBA">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3) advocate for resources in support of needs.</w:t>
            </w:r>
          </w:p>
        </w:tc>
      </w:tr>
      <w:tr w:rsidR="001E253D" w:rsidRPr="0084279B" w14:paraId="680B9A25" w14:textId="77777777" w:rsidTr="001E253D">
        <w:trPr>
          <w:trHeight w:val="170"/>
        </w:trPr>
        <w:tc>
          <w:tcPr>
            <w:tcW w:w="2762" w:type="dxa"/>
            <w:shd w:val="clear" w:color="auto" w:fill="E2EFD9" w:themeFill="accent6" w:themeFillTint="33"/>
          </w:tcPr>
          <w:p w14:paraId="5B50A36E" w14:textId="0326C616" w:rsidR="001E253D" w:rsidRPr="001E253D" w:rsidRDefault="001E253D" w:rsidP="00830BBA">
            <w:pPr>
              <w:autoSpaceDE w:val="0"/>
              <w:autoSpaceDN w:val="0"/>
              <w:adjustRightInd w:val="0"/>
              <w:rPr>
                <w:rFonts w:asciiTheme="minorHAnsi" w:hAnsiTheme="minorHAnsi" w:cstheme="minorHAnsi"/>
                <w:b/>
                <w:bCs/>
                <w:sz w:val="22"/>
                <w:szCs w:val="22"/>
              </w:rPr>
            </w:pPr>
            <w:r w:rsidRPr="001E253D">
              <w:rPr>
                <w:rFonts w:asciiTheme="minorHAnsi" w:hAnsiTheme="minorHAnsi" w:cstheme="minorHAnsi"/>
                <w:b/>
                <w:bCs/>
                <w:sz w:val="22"/>
                <w:szCs w:val="22"/>
              </w:rPr>
              <w:lastRenderedPageBreak/>
              <w:t>Continued – Standard 6</w:t>
            </w:r>
          </w:p>
        </w:tc>
        <w:tc>
          <w:tcPr>
            <w:tcW w:w="2763" w:type="dxa"/>
            <w:shd w:val="clear" w:color="auto" w:fill="E2EFD9" w:themeFill="accent6" w:themeFillTint="33"/>
          </w:tcPr>
          <w:p w14:paraId="3F9AAC7F" w14:textId="77777777" w:rsidR="001E253D" w:rsidRPr="0084279B" w:rsidRDefault="001E253D" w:rsidP="00830BBA">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2BD84F71" w14:textId="77777777" w:rsidR="001E253D" w:rsidRPr="0084279B" w:rsidRDefault="001E253D" w:rsidP="00830BBA">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246C6A95" w14:textId="77777777" w:rsidR="001E253D" w:rsidRPr="0084279B" w:rsidRDefault="001E253D" w:rsidP="00830BBA">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6E41A95F" w14:textId="77777777" w:rsidR="001E253D" w:rsidRPr="0084279B" w:rsidRDefault="001E253D" w:rsidP="00830BBA">
            <w:pPr>
              <w:autoSpaceDE w:val="0"/>
              <w:autoSpaceDN w:val="0"/>
              <w:adjustRightInd w:val="0"/>
              <w:rPr>
                <w:rFonts w:asciiTheme="minorHAnsi" w:eastAsiaTheme="minorHAnsi" w:hAnsiTheme="minorHAnsi" w:cstheme="minorHAnsi"/>
                <w:b/>
                <w:bCs/>
                <w:sz w:val="18"/>
                <w:szCs w:val="18"/>
                <w14:ligatures w14:val="standardContextual"/>
              </w:rPr>
            </w:pPr>
          </w:p>
        </w:tc>
      </w:tr>
      <w:tr w:rsidR="00830BBA" w:rsidRPr="0084279B" w14:paraId="515ABEEF" w14:textId="77777777" w:rsidTr="00DC4728">
        <w:tc>
          <w:tcPr>
            <w:tcW w:w="2762" w:type="dxa"/>
          </w:tcPr>
          <w:p w14:paraId="12244720" w14:textId="3DB77A9D" w:rsidR="00830BBA" w:rsidRPr="0084279B" w:rsidRDefault="00FC457D" w:rsidP="00830BBA">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830BBA" w:rsidRPr="0084279B">
              <w:rPr>
                <w:rFonts w:asciiTheme="minorHAnsi" w:hAnsiTheme="minorHAnsi" w:cstheme="minorHAnsi"/>
                <w:b/>
                <w:bCs/>
                <w:sz w:val="18"/>
                <w:szCs w:val="18"/>
              </w:rPr>
              <w:t xml:space="preserve"> 6.3 </w:t>
            </w:r>
          </w:p>
          <w:p w14:paraId="465527D7" w14:textId="12EB9739" w:rsidR="004A2B82" w:rsidRPr="0084279B" w:rsidRDefault="004A2B82" w:rsidP="00830BBA">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w:t>
            </w:r>
            <w:r w:rsidR="00FB4F89" w:rsidRPr="0084279B">
              <w:rPr>
                <w:rFonts w:asciiTheme="minorHAnsi" w:hAnsiTheme="minorHAnsi" w:cstheme="minorHAnsi"/>
                <w:b/>
                <w:bCs/>
                <w:sz w:val="18"/>
                <w:szCs w:val="18"/>
              </w:rPr>
              <w:t xml:space="preserve"> i5</w:t>
            </w:r>
            <w:r w:rsidR="001001B2" w:rsidRPr="0084279B">
              <w:rPr>
                <w:rFonts w:asciiTheme="minorHAnsi" w:hAnsiTheme="minorHAnsi" w:cstheme="minorHAnsi"/>
                <w:b/>
                <w:bCs/>
                <w:sz w:val="18"/>
                <w:szCs w:val="18"/>
              </w:rPr>
              <w:t>, i7</w:t>
            </w:r>
          </w:p>
          <w:p w14:paraId="64ADA282" w14:textId="77777777" w:rsidR="00830BBA"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reflectively evaluate, communicate about, and implement laws, rights, policies, and regulations to promote student and adult success and well-being.</w:t>
            </w:r>
          </w:p>
          <w:p w14:paraId="744033DC" w14:textId="77777777" w:rsidR="00EB222A" w:rsidRPr="000C20AA" w:rsidRDefault="00EB222A" w:rsidP="00EB222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D4B322D" w14:textId="33279FA5" w:rsidR="00EB222A" w:rsidRPr="0084279B" w:rsidRDefault="00EB222A" w:rsidP="00830BBA">
            <w:pPr>
              <w:autoSpaceDE w:val="0"/>
              <w:autoSpaceDN w:val="0"/>
              <w:adjustRightInd w:val="0"/>
              <w:rPr>
                <w:rFonts w:asciiTheme="minorHAnsi" w:hAnsiTheme="minorHAnsi" w:cstheme="minorHAnsi"/>
                <w:sz w:val="18"/>
                <w:szCs w:val="18"/>
              </w:rPr>
            </w:pPr>
          </w:p>
        </w:tc>
        <w:tc>
          <w:tcPr>
            <w:tcW w:w="2763" w:type="dxa"/>
          </w:tcPr>
          <w:p w14:paraId="59802DC2"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1316D1BD" w14:textId="0979E02C"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reflectively evaluat</w:t>
            </w:r>
            <w:r w:rsidR="00DE0B5B" w:rsidRPr="0084279B">
              <w:rPr>
                <w:rFonts w:asciiTheme="minorHAnsi" w:hAnsiTheme="minorHAnsi" w:cstheme="minorHAnsi"/>
                <w:sz w:val="18"/>
                <w:szCs w:val="18"/>
              </w:rPr>
              <w:t>e</w:t>
            </w:r>
            <w:r w:rsidRPr="0084279B">
              <w:rPr>
                <w:rFonts w:asciiTheme="minorHAnsi" w:hAnsiTheme="minorHAnsi" w:cstheme="minorHAnsi"/>
                <w:sz w:val="18"/>
                <w:szCs w:val="18"/>
              </w:rPr>
              <w:t xml:space="preserve"> situations and policies with regard to legal, ethical, and equity issues, </w:t>
            </w:r>
          </w:p>
          <w:p w14:paraId="559E25AB" w14:textId="77777777"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analyzing how law and policy are applied consistently, fairly, equitably, and ethically within a school, </w:t>
            </w:r>
          </w:p>
          <w:p w14:paraId="45301EEF" w14:textId="77777777"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communicating policies, laws, regulations, and procedures to appropriate school stakeholders, and </w:t>
            </w:r>
          </w:p>
          <w:p w14:paraId="08D0CF9A" w14:textId="2F17F574"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4) monitoring and </w:t>
            </w:r>
            <w:proofErr w:type="gramStart"/>
            <w:r w:rsidRPr="0084279B">
              <w:rPr>
                <w:rFonts w:asciiTheme="minorHAnsi" w:hAnsiTheme="minorHAnsi" w:cstheme="minorHAnsi"/>
                <w:sz w:val="18"/>
                <w:szCs w:val="18"/>
              </w:rPr>
              <w:t>ensure</w:t>
            </w:r>
            <w:proofErr w:type="gramEnd"/>
            <w:r w:rsidRPr="0084279B">
              <w:rPr>
                <w:rFonts w:asciiTheme="minorHAnsi" w:hAnsiTheme="minorHAnsi" w:cstheme="minorHAnsi"/>
                <w:sz w:val="18"/>
                <w:szCs w:val="18"/>
              </w:rPr>
              <w:t xml:space="preserve"> adherence to laws, rights, policies, and regulations.</w:t>
            </w:r>
          </w:p>
        </w:tc>
        <w:tc>
          <w:tcPr>
            <w:tcW w:w="2763" w:type="dxa"/>
          </w:tcPr>
          <w:p w14:paraId="6BEAF563" w14:textId="7E0F30ED"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F32877" w:rsidRPr="0084279B">
              <w:rPr>
                <w:rFonts w:asciiTheme="minorHAnsi" w:hAnsiTheme="minorHAnsi" w:cstheme="minorHAnsi"/>
                <w:b/>
                <w:bCs/>
                <w:sz w:val="18"/>
                <w:szCs w:val="18"/>
              </w:rPr>
              <w:t>:</w:t>
            </w:r>
          </w:p>
          <w:p w14:paraId="0738A92A" w14:textId="77777777"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5ACB4C0B" w14:textId="77777777"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how law and policy are applied consistently, fairly, equitably, and ethically within a school, </w:t>
            </w:r>
          </w:p>
          <w:p w14:paraId="2E55AC44" w14:textId="77777777" w:rsidR="001B2B54" w:rsidRPr="0084279B" w:rsidRDefault="001B2B54"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communicate policies, laws, regulations, and procedures to appropriate school stakeholders, and </w:t>
            </w:r>
          </w:p>
          <w:p w14:paraId="4DB905F6" w14:textId="443131F0" w:rsidR="001B2B54" w:rsidRPr="0084279B" w:rsidRDefault="001B2B54"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monitor and ensure adherence to laws, rights, policies, and regulations.</w:t>
            </w:r>
          </w:p>
        </w:tc>
        <w:tc>
          <w:tcPr>
            <w:tcW w:w="2763" w:type="dxa"/>
          </w:tcPr>
          <w:p w14:paraId="1C0CAC53" w14:textId="715CC1F5"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F32877" w:rsidRPr="0084279B">
              <w:rPr>
                <w:rFonts w:asciiTheme="minorHAnsi" w:hAnsiTheme="minorHAnsi" w:cstheme="minorHAnsi"/>
                <w:b/>
                <w:bCs/>
                <w:sz w:val="18"/>
                <w:szCs w:val="18"/>
              </w:rPr>
              <w:t>:</w:t>
            </w:r>
          </w:p>
          <w:p w14:paraId="6ADCA45E" w14:textId="77777777" w:rsidR="001B2B54" w:rsidRPr="0084279B" w:rsidRDefault="001B2B54" w:rsidP="001B2B5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2D9A9C6A" w14:textId="77777777" w:rsidR="001B2B54" w:rsidRPr="0084279B" w:rsidRDefault="001B2B54" w:rsidP="001B2B5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how law and policy are applied consistently, fairly, equitably, and ethically within a school, </w:t>
            </w:r>
          </w:p>
          <w:p w14:paraId="1F6F6880" w14:textId="77777777" w:rsidR="001B2B54" w:rsidRPr="0084279B" w:rsidRDefault="001B2B54" w:rsidP="001B2B5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communicate policies, laws, regulations, and procedures to appropriate school stakeholders, and </w:t>
            </w:r>
          </w:p>
          <w:p w14:paraId="4E267EFD" w14:textId="1008AFC0" w:rsidR="001B2B54" w:rsidRPr="0084279B" w:rsidRDefault="001B2B54" w:rsidP="001B2B5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monitor and ensure adherence to laws, rights, policies, and regulations.</w:t>
            </w:r>
          </w:p>
        </w:tc>
        <w:tc>
          <w:tcPr>
            <w:tcW w:w="2763" w:type="dxa"/>
          </w:tcPr>
          <w:p w14:paraId="0BD1068F" w14:textId="11E2F49B"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00F32877" w:rsidRPr="0084279B">
              <w:rPr>
                <w:rFonts w:asciiTheme="minorHAnsi" w:hAnsiTheme="minorHAnsi" w:cstheme="minorHAnsi"/>
                <w:b/>
                <w:bCs/>
                <w:sz w:val="18"/>
                <w:szCs w:val="18"/>
              </w:rPr>
              <w:t>:</w:t>
            </w:r>
          </w:p>
          <w:p w14:paraId="04C3B916" w14:textId="77777777" w:rsidR="001B2B54" w:rsidRPr="0084279B" w:rsidRDefault="001B2B54" w:rsidP="001B2B5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63A0445A" w14:textId="77777777" w:rsidR="001B2B54" w:rsidRPr="0084279B" w:rsidRDefault="001B2B54" w:rsidP="001B2B5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how law and policy are applied consistently, fairly, equitably, and ethically within a school, </w:t>
            </w:r>
          </w:p>
          <w:p w14:paraId="166B15DA" w14:textId="77777777" w:rsidR="001B2B54" w:rsidRPr="0084279B" w:rsidRDefault="001B2B54" w:rsidP="001B2B5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communicate policies, laws, regulations, and procedures to appropriate school stakeholders, and </w:t>
            </w:r>
          </w:p>
          <w:p w14:paraId="35E29AD5" w14:textId="253207EA" w:rsidR="001B2B54" w:rsidRPr="0084279B" w:rsidRDefault="001B2B54" w:rsidP="001B2B54">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4) monitor and ensure adherence to laws, rights, policies, and regulations.</w:t>
            </w:r>
          </w:p>
        </w:tc>
      </w:tr>
    </w:tbl>
    <w:p w14:paraId="10E1A8DA" w14:textId="77777777" w:rsidR="00661EC4" w:rsidRPr="0084279B" w:rsidRDefault="00661EC4">
      <w:r w:rsidRPr="0084279B">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283687BF" w14:textId="77777777" w:rsidTr="007028B9">
        <w:tc>
          <w:tcPr>
            <w:tcW w:w="13814" w:type="dxa"/>
            <w:gridSpan w:val="5"/>
            <w:shd w:val="clear" w:color="auto" w:fill="E2EFD9" w:themeFill="accent6" w:themeFillTint="33"/>
          </w:tcPr>
          <w:p w14:paraId="09F5150A" w14:textId="7E25F2D4" w:rsidR="009B6578"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lastRenderedPageBreak/>
              <w:t xml:space="preserve">NELP (CAEP) Standard </w:t>
            </w:r>
            <w:r w:rsidR="006D4E95" w:rsidRPr="0084279B">
              <w:rPr>
                <w:rFonts w:asciiTheme="minorHAnsi" w:eastAsiaTheme="minorHAnsi" w:hAnsiTheme="minorHAnsi" w:cstheme="minorHAnsi"/>
                <w:b/>
                <w:bCs/>
                <w:sz w:val="22"/>
                <w:szCs w:val="22"/>
              </w:rPr>
              <w:t>7</w:t>
            </w:r>
            <w:r w:rsidRPr="0084279B">
              <w:rPr>
                <w:rFonts w:asciiTheme="minorHAnsi" w:eastAsiaTheme="minorHAnsi" w:hAnsiTheme="minorHAnsi" w:cstheme="minorHAnsi"/>
                <w:b/>
                <w:bCs/>
                <w:sz w:val="22"/>
                <w:szCs w:val="22"/>
              </w:rPr>
              <w:t xml:space="preserve">: </w:t>
            </w:r>
            <w:r w:rsidR="002D1D3A" w:rsidRPr="0084279B">
              <w:rPr>
                <w:rFonts w:asciiTheme="minorHAnsi" w:eastAsiaTheme="minorHAnsi" w:hAnsiTheme="minorHAnsi" w:cstheme="minorHAnsi"/>
                <w:b/>
                <w:bCs/>
                <w:sz w:val="22"/>
                <w:szCs w:val="22"/>
              </w:rPr>
              <w:t>Building Professional Capacity</w:t>
            </w:r>
          </w:p>
          <w:p w14:paraId="177FC7A0" w14:textId="5E57DF82" w:rsidR="002D1D3A" w:rsidRPr="0084279B" w:rsidRDefault="002D1D3A" w:rsidP="009644D3">
            <w:pPr>
              <w:rPr>
                <w:rFonts w:asciiTheme="minorHAnsi" w:hAnsiTheme="minorHAnsi" w:cstheme="minorHAnsi"/>
                <w:sz w:val="22"/>
                <w:szCs w:val="22"/>
              </w:rPr>
            </w:pPr>
            <w:r w:rsidRPr="0084279B">
              <w:rPr>
                <w:rFonts w:asciiTheme="minorHAnsi" w:hAnsiTheme="minorHAnsi" w:cstheme="minorHAnsi"/>
                <w:sz w:val="22"/>
                <w:szCs w:val="22"/>
              </w:rPr>
              <w:t xml:space="preserve">Candidates who successfully complete </w:t>
            </w:r>
            <w:r w:rsidR="005F6AEB" w:rsidRPr="0084279B">
              <w:rPr>
                <w:rFonts w:asciiTheme="minorHAnsi" w:hAnsiTheme="minorHAnsi" w:cstheme="minorHAnsi"/>
                <w:sz w:val="22"/>
                <w:szCs w:val="22"/>
              </w:rPr>
              <w:t>an</w:t>
            </w:r>
            <w:r w:rsidRPr="0084279B">
              <w:rPr>
                <w:rFonts w:asciiTheme="minorHAnsi" w:hAnsiTheme="minorHAnsi" w:cstheme="minorHAnsi"/>
                <w:sz w:val="22"/>
                <w:szCs w:val="22"/>
              </w:rPr>
              <w:t xml:space="preserve"> educational leadership preparation program understand and demonstrate the capacity to promote the current and future success and well-being of each student and adult by applying the knowledge, skills, and commitments necessary to build the school’s professional capacity, engage staff in the development of a collaborative professional culture, and improve systems of staff supervision, evaluation, support, and professional learning.</w:t>
            </w:r>
          </w:p>
          <w:p w14:paraId="6E8B3EBB" w14:textId="77777777" w:rsidR="006D6C2B" w:rsidRPr="0084279B" w:rsidRDefault="006D6C2B" w:rsidP="009644D3">
            <w:pPr>
              <w:rPr>
                <w:rFonts w:asciiTheme="minorHAnsi" w:hAnsiTheme="minorHAnsi" w:cstheme="minorHAnsi"/>
                <w:sz w:val="22"/>
                <w:szCs w:val="22"/>
              </w:rPr>
            </w:pPr>
          </w:p>
          <w:p w14:paraId="1C1A0617" w14:textId="60369878" w:rsidR="006D6C2B" w:rsidRPr="0084279B" w:rsidRDefault="006D6C2B" w:rsidP="006D6C2B">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4AE4023C" w14:textId="03856BFA" w:rsidR="006D6C2B" w:rsidRPr="0084279B" w:rsidRDefault="006D6C2B" w:rsidP="006D6C2B">
            <w:pPr>
              <w:rPr>
                <w:rFonts w:asciiTheme="minorHAnsi" w:eastAsiaTheme="minorHAnsi" w:hAnsiTheme="minorHAnsi" w:cstheme="minorHAnsi"/>
                <w:b/>
                <w:bCs/>
                <w:sz w:val="22"/>
                <w:szCs w:val="22"/>
              </w:rPr>
            </w:pPr>
            <w:r w:rsidRPr="0084279B">
              <w:rPr>
                <w:rFonts w:asciiTheme="minorHAnsi" w:eastAsiaTheme="minorHAnsi" w:hAnsiTheme="minorHAnsi" w:cstheme="minorHAnsi"/>
                <w:sz w:val="22"/>
                <w:szCs w:val="22"/>
                <w14:ligatures w14:val="standardContextual"/>
              </w:rPr>
              <w:t>Standard</w:t>
            </w:r>
            <w:r w:rsidR="00C74048" w:rsidRPr="0084279B">
              <w:rPr>
                <w:rFonts w:asciiTheme="minorHAnsi" w:eastAsiaTheme="minorHAnsi" w:hAnsiTheme="minorHAnsi" w:cstheme="minorHAnsi"/>
                <w:sz w:val="22"/>
                <w:szCs w:val="22"/>
                <w14:ligatures w14:val="standardContextual"/>
              </w:rPr>
              <w:t xml:space="preserve"> F: </w:t>
            </w:r>
            <w:r w:rsidR="00AC10B7" w:rsidRPr="0084279B">
              <w:rPr>
                <w:rFonts w:asciiTheme="minorHAnsi" w:eastAsiaTheme="minorHAnsi" w:hAnsiTheme="minorHAnsi" w:cstheme="minorHAnsi"/>
                <w:sz w:val="22"/>
                <w:szCs w:val="22"/>
                <w14:ligatures w14:val="standardContextual"/>
              </w:rPr>
              <w:t>Professional Capacity and Practice of School Personnel; Standard</w:t>
            </w:r>
            <w:r w:rsidRPr="0084279B">
              <w:rPr>
                <w:rFonts w:asciiTheme="minorHAnsi" w:eastAsiaTheme="minorHAnsi" w:hAnsiTheme="minorHAnsi" w:cstheme="minorHAnsi"/>
                <w:sz w:val="22"/>
                <w:szCs w:val="22"/>
                <w14:ligatures w14:val="standardContextual"/>
              </w:rPr>
              <w:t xml:space="preserve"> G,</w:t>
            </w:r>
            <w:r w:rsidR="009A3E4E" w:rsidRPr="0084279B">
              <w:rPr>
                <w:rFonts w:asciiTheme="minorHAnsi" w:eastAsiaTheme="minorHAnsi" w:hAnsiTheme="minorHAnsi" w:cstheme="minorHAnsi"/>
                <w:sz w:val="22"/>
                <w:szCs w:val="22"/>
                <w14:ligatures w14:val="standardContextual"/>
              </w:rPr>
              <w:t xml:space="preserve"> Professional Community of Teachers and Professional Staff; Standard</w:t>
            </w:r>
            <w:r w:rsidRPr="0084279B">
              <w:rPr>
                <w:rFonts w:asciiTheme="minorHAnsi" w:eastAsiaTheme="minorHAnsi" w:hAnsiTheme="minorHAnsi" w:cstheme="minorHAnsi"/>
                <w:sz w:val="22"/>
                <w:szCs w:val="22"/>
                <w14:ligatures w14:val="standardContextual"/>
              </w:rPr>
              <w:t xml:space="preserve"> </w:t>
            </w:r>
            <w:r w:rsidR="00C74048" w:rsidRPr="0084279B">
              <w:rPr>
                <w:rFonts w:asciiTheme="minorHAnsi" w:eastAsiaTheme="minorHAnsi" w:hAnsiTheme="minorHAnsi" w:cstheme="minorHAnsi"/>
                <w:sz w:val="22"/>
                <w:szCs w:val="22"/>
                <w14:ligatures w14:val="standardContextual"/>
              </w:rPr>
              <w:t>I</w:t>
            </w:r>
            <w:r w:rsidR="009A3E4E" w:rsidRPr="0084279B">
              <w:rPr>
                <w:rFonts w:asciiTheme="minorHAnsi" w:eastAsiaTheme="minorHAnsi" w:hAnsiTheme="minorHAnsi" w:cstheme="minorHAnsi"/>
                <w:sz w:val="22"/>
                <w:szCs w:val="22"/>
                <w14:ligatures w14:val="standardContextual"/>
              </w:rPr>
              <w:t xml:space="preserve"> School Operations and Resources</w:t>
            </w:r>
          </w:p>
        </w:tc>
      </w:tr>
      <w:tr w:rsidR="009B6578" w:rsidRPr="0084279B" w14:paraId="576F701E" w14:textId="77777777" w:rsidTr="009644D3">
        <w:tc>
          <w:tcPr>
            <w:tcW w:w="2762" w:type="dxa"/>
          </w:tcPr>
          <w:p w14:paraId="4C6ABD10" w14:textId="77777777" w:rsidR="009B6578" w:rsidRPr="0084279B" w:rsidRDefault="009B6578" w:rsidP="009644D3">
            <w:pPr>
              <w:autoSpaceDE w:val="0"/>
              <w:autoSpaceDN w:val="0"/>
              <w:adjustRightInd w:val="0"/>
              <w:rPr>
                <w:rFonts w:asciiTheme="minorHAnsi" w:hAnsiTheme="minorHAnsi" w:cstheme="minorHAnsi"/>
                <w:sz w:val="22"/>
                <w:szCs w:val="22"/>
              </w:rPr>
            </w:pPr>
          </w:p>
          <w:p w14:paraId="35E3FD42" w14:textId="4BDA5FDA"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06779CC7"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35C642EE"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120266A0"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127CA8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6E90DAE1"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629DB08"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4EC4997F"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674183F0"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923B31" w:rsidRPr="0084279B" w14:paraId="55B1F9C8" w14:textId="77777777" w:rsidTr="00DC4728">
        <w:tc>
          <w:tcPr>
            <w:tcW w:w="2762" w:type="dxa"/>
          </w:tcPr>
          <w:p w14:paraId="30CB1C59" w14:textId="25237AD0" w:rsidR="001334F4" w:rsidRPr="0084279B" w:rsidRDefault="00FC457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923B31" w:rsidRPr="0084279B">
              <w:rPr>
                <w:rFonts w:asciiTheme="minorHAnsi" w:hAnsiTheme="minorHAnsi" w:cstheme="minorHAnsi"/>
                <w:b/>
                <w:bCs/>
                <w:sz w:val="18"/>
                <w:szCs w:val="18"/>
              </w:rPr>
              <w:t xml:space="preserve"> 7.1 </w:t>
            </w:r>
          </w:p>
          <w:p w14:paraId="0DC46336" w14:textId="0F7F07A6" w:rsidR="00E90315" w:rsidRPr="0084279B" w:rsidRDefault="00E90315"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f1</w:t>
            </w:r>
            <w:r w:rsidR="003A209D" w:rsidRPr="0084279B">
              <w:rPr>
                <w:rFonts w:asciiTheme="minorHAnsi" w:hAnsiTheme="minorHAnsi" w:cstheme="minorHAnsi"/>
                <w:b/>
                <w:bCs/>
                <w:sz w:val="18"/>
                <w:szCs w:val="18"/>
              </w:rPr>
              <w:t>, g2</w:t>
            </w:r>
            <w:r w:rsidR="00EC04DC" w:rsidRPr="0084279B">
              <w:rPr>
                <w:rFonts w:asciiTheme="minorHAnsi" w:hAnsiTheme="minorHAnsi" w:cstheme="minorHAnsi"/>
                <w:b/>
                <w:bCs/>
                <w:sz w:val="18"/>
                <w:szCs w:val="18"/>
              </w:rPr>
              <w:t>, g3, g4, g5</w:t>
            </w:r>
          </w:p>
          <w:p w14:paraId="2A503BA7" w14:textId="77777777" w:rsidR="00923B31"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have the capacity to collaboratively develop the school’s professional capacity through engagement in recruiting, selecting, and hiring staff.</w:t>
            </w:r>
          </w:p>
          <w:p w14:paraId="630D3DF9" w14:textId="77777777" w:rsidR="00EB222A" w:rsidRPr="000C20AA" w:rsidRDefault="00EB222A" w:rsidP="00EB222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604FEEEC" w14:textId="3158A553" w:rsidR="00EB222A" w:rsidRPr="0084279B" w:rsidRDefault="00EB222A" w:rsidP="00923B31">
            <w:pPr>
              <w:autoSpaceDE w:val="0"/>
              <w:autoSpaceDN w:val="0"/>
              <w:adjustRightInd w:val="0"/>
              <w:rPr>
                <w:rFonts w:asciiTheme="minorHAnsi" w:hAnsiTheme="minorHAnsi" w:cstheme="minorHAnsi"/>
                <w:sz w:val="18"/>
                <w:szCs w:val="18"/>
              </w:rPr>
            </w:pPr>
          </w:p>
        </w:tc>
        <w:tc>
          <w:tcPr>
            <w:tcW w:w="2763" w:type="dxa"/>
          </w:tcPr>
          <w:p w14:paraId="1B29D758"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5BC205BC" w14:textId="0FB01D72"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F32877"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school’s professional staff capacity needs, </w:t>
            </w:r>
          </w:p>
          <w:p w14:paraId="16794DA5" w14:textId="425BF6A3"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us</w:t>
            </w:r>
            <w:r w:rsidR="00F32877" w:rsidRPr="0084279B">
              <w:rPr>
                <w:rFonts w:asciiTheme="minorHAnsi" w:hAnsiTheme="minorHAnsi" w:cstheme="minorHAnsi"/>
                <w:sz w:val="18"/>
                <w:szCs w:val="18"/>
              </w:rPr>
              <w:t>ing</w:t>
            </w:r>
            <w:r w:rsidRPr="0084279B">
              <w:rPr>
                <w:rFonts w:asciiTheme="minorHAnsi" w:hAnsiTheme="minorHAnsi" w:cstheme="minorHAnsi"/>
                <w:sz w:val="18"/>
                <w:szCs w:val="18"/>
              </w:rPr>
              <w:t xml:space="preserve"> research and data to plan and engage in candidate recruitment and selection that reflects the diversity of the student body, and</w:t>
            </w:r>
          </w:p>
          <w:p w14:paraId="758DCC11" w14:textId="46A47135" w:rsidR="00A606D1"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evaluate applicant materials.</w:t>
            </w:r>
          </w:p>
        </w:tc>
        <w:tc>
          <w:tcPr>
            <w:tcW w:w="2763" w:type="dxa"/>
          </w:tcPr>
          <w:p w14:paraId="4069ACF6" w14:textId="73FA590B" w:rsidR="00DD1798" w:rsidRPr="0084279B" w:rsidRDefault="009B4017" w:rsidP="00DD179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DD1798" w:rsidRPr="0084279B">
              <w:rPr>
                <w:rFonts w:asciiTheme="minorHAnsi" w:eastAsiaTheme="minorHAnsi" w:hAnsiTheme="minorHAnsi" w:cstheme="minorHAnsi"/>
                <w:sz w:val="18"/>
                <w:szCs w:val="18"/>
                <w14:ligatures w14:val="standardContextual"/>
              </w:rPr>
              <w:t>:</w:t>
            </w:r>
          </w:p>
          <w:p w14:paraId="34F68624" w14:textId="77777777"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a school’s professional staff capacity needs, </w:t>
            </w:r>
          </w:p>
          <w:p w14:paraId="371A1E31" w14:textId="77777777"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research and data to plan and engage in candidate recruitment and selection that reflects the diversity of the student body, and </w:t>
            </w:r>
          </w:p>
          <w:p w14:paraId="5BDA9D70" w14:textId="7084F0E3" w:rsidR="00A606D1" w:rsidRPr="0084279B" w:rsidRDefault="00A606D1" w:rsidP="00923B3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evaluate applicant materials.</w:t>
            </w:r>
          </w:p>
        </w:tc>
        <w:tc>
          <w:tcPr>
            <w:tcW w:w="2763" w:type="dxa"/>
          </w:tcPr>
          <w:p w14:paraId="35FBB74A" w14:textId="4A6AEEA5"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F32877" w:rsidRPr="0084279B">
              <w:rPr>
                <w:rFonts w:asciiTheme="minorHAnsi" w:hAnsiTheme="minorHAnsi" w:cstheme="minorHAnsi"/>
                <w:b/>
                <w:bCs/>
                <w:sz w:val="18"/>
                <w:szCs w:val="18"/>
              </w:rPr>
              <w:t>:</w:t>
            </w:r>
            <w:r w:rsidRPr="0084279B">
              <w:rPr>
                <w:rFonts w:asciiTheme="minorHAnsi" w:hAnsiTheme="minorHAnsi" w:cstheme="minorHAnsi"/>
                <w:sz w:val="18"/>
                <w:szCs w:val="18"/>
              </w:rPr>
              <w:t xml:space="preserve"> </w:t>
            </w:r>
          </w:p>
          <w:p w14:paraId="14B3552C" w14:textId="77777777" w:rsidR="0078697E" w:rsidRPr="0084279B" w:rsidRDefault="0078697E" w:rsidP="0078697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a school’s professional staff capacity needs, </w:t>
            </w:r>
          </w:p>
          <w:p w14:paraId="3ED730CE" w14:textId="77777777" w:rsidR="0078697E" w:rsidRPr="0084279B" w:rsidRDefault="0078697E" w:rsidP="0078697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research and data to plan and engage in candidate recruitment and selection that reflects the diversity of the student body, and </w:t>
            </w:r>
          </w:p>
          <w:p w14:paraId="6CD6B5DD" w14:textId="60783509" w:rsidR="0078697E" w:rsidRPr="0084279B" w:rsidRDefault="0078697E" w:rsidP="0078697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evaluate applicant materials.</w:t>
            </w:r>
          </w:p>
        </w:tc>
        <w:tc>
          <w:tcPr>
            <w:tcW w:w="2763" w:type="dxa"/>
          </w:tcPr>
          <w:p w14:paraId="2CE00E04" w14:textId="77777777" w:rsidR="00923B31" w:rsidRPr="0084279B" w:rsidRDefault="00923B31" w:rsidP="00923B31">
            <w:pPr>
              <w:autoSpaceDE w:val="0"/>
              <w:autoSpaceDN w:val="0"/>
              <w:adjustRightInd w:val="0"/>
              <w:rPr>
                <w:rFonts w:asciiTheme="minorHAnsi" w:hAnsiTheme="minorHAnsi" w:cstheme="minorHAnsi"/>
                <w:b/>
                <w:bCs/>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00F32877" w:rsidRPr="0084279B">
              <w:rPr>
                <w:rFonts w:asciiTheme="minorHAnsi" w:hAnsiTheme="minorHAnsi" w:cstheme="minorHAnsi"/>
                <w:b/>
                <w:bCs/>
                <w:sz w:val="18"/>
                <w:szCs w:val="18"/>
              </w:rPr>
              <w:t>:</w:t>
            </w:r>
          </w:p>
          <w:p w14:paraId="2A867031" w14:textId="77777777" w:rsidR="00F32877" w:rsidRPr="0084279B" w:rsidRDefault="00F32877" w:rsidP="00F3287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a school’s professional staff capacity needs, </w:t>
            </w:r>
          </w:p>
          <w:p w14:paraId="028ADF3F" w14:textId="77777777" w:rsidR="00F32877" w:rsidRPr="0084279B" w:rsidRDefault="00F32877" w:rsidP="00F3287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research and data to plan and engage in candidate recruitment and selection that reflects the diversity of the student body, and </w:t>
            </w:r>
          </w:p>
          <w:p w14:paraId="040BD9DF" w14:textId="24A32664" w:rsidR="00F32877" w:rsidRPr="0084279B" w:rsidRDefault="00F32877" w:rsidP="00F32877">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3) evaluate applicant materials.</w:t>
            </w:r>
          </w:p>
        </w:tc>
      </w:tr>
      <w:tr w:rsidR="00923B31" w:rsidRPr="0084279B" w14:paraId="0BAB2A12" w14:textId="77777777" w:rsidTr="00DC4728">
        <w:tc>
          <w:tcPr>
            <w:tcW w:w="2762" w:type="dxa"/>
          </w:tcPr>
          <w:p w14:paraId="7AF63705" w14:textId="624661C7" w:rsidR="001334F4" w:rsidRPr="0084279B" w:rsidRDefault="00FC457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923B31" w:rsidRPr="0084279B">
              <w:rPr>
                <w:rFonts w:asciiTheme="minorHAnsi" w:hAnsiTheme="minorHAnsi" w:cstheme="minorHAnsi"/>
                <w:b/>
                <w:bCs/>
                <w:sz w:val="18"/>
                <w:szCs w:val="18"/>
              </w:rPr>
              <w:t xml:space="preserve"> 7.2 </w:t>
            </w:r>
          </w:p>
          <w:p w14:paraId="273C94D3" w14:textId="22D5FFCF" w:rsidR="00E86AFD" w:rsidRPr="0084279B" w:rsidRDefault="00E86AF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f2</w:t>
            </w:r>
            <w:r w:rsidR="00B17AE7" w:rsidRPr="0084279B">
              <w:rPr>
                <w:rFonts w:asciiTheme="minorHAnsi" w:hAnsiTheme="minorHAnsi" w:cstheme="minorHAnsi"/>
                <w:b/>
                <w:bCs/>
                <w:sz w:val="18"/>
                <w:szCs w:val="18"/>
              </w:rPr>
              <w:t>, g2</w:t>
            </w:r>
            <w:r w:rsidR="006A2884" w:rsidRPr="0084279B">
              <w:rPr>
                <w:rFonts w:asciiTheme="minorHAnsi" w:hAnsiTheme="minorHAnsi" w:cstheme="minorHAnsi"/>
                <w:b/>
                <w:bCs/>
                <w:sz w:val="18"/>
                <w:szCs w:val="18"/>
              </w:rPr>
              <w:t>, g</w:t>
            </w:r>
            <w:r w:rsidR="001C47C5" w:rsidRPr="0084279B">
              <w:rPr>
                <w:rFonts w:asciiTheme="minorHAnsi" w:hAnsiTheme="minorHAnsi" w:cstheme="minorHAnsi"/>
                <w:b/>
                <w:bCs/>
                <w:sz w:val="18"/>
                <w:szCs w:val="18"/>
              </w:rPr>
              <w:t xml:space="preserve"> </w:t>
            </w:r>
            <w:r w:rsidR="00140BB4" w:rsidRPr="0084279B">
              <w:rPr>
                <w:rFonts w:asciiTheme="minorHAnsi" w:hAnsiTheme="minorHAnsi" w:cstheme="minorHAnsi"/>
                <w:b/>
                <w:bCs/>
                <w:sz w:val="18"/>
                <w:szCs w:val="18"/>
              </w:rPr>
              <w:t>,</w:t>
            </w:r>
            <w:r w:rsidR="00A6623E" w:rsidRPr="0084279B">
              <w:rPr>
                <w:rFonts w:asciiTheme="minorHAnsi" w:hAnsiTheme="minorHAnsi" w:cstheme="minorHAnsi"/>
                <w:b/>
                <w:bCs/>
                <w:sz w:val="18"/>
                <w:szCs w:val="18"/>
              </w:rPr>
              <w:t>f9</w:t>
            </w:r>
            <w:r w:rsidR="00A134DD" w:rsidRPr="0084279B">
              <w:rPr>
                <w:rFonts w:asciiTheme="minorHAnsi" w:hAnsiTheme="minorHAnsi" w:cstheme="minorHAnsi"/>
                <w:b/>
                <w:bCs/>
                <w:sz w:val="18"/>
                <w:szCs w:val="18"/>
              </w:rPr>
              <w:t>, i1</w:t>
            </w:r>
          </w:p>
          <w:p w14:paraId="260A95A0" w14:textId="77777777" w:rsidR="00923B31"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have the capacity to develop and engage staff in a collaborative professional culture designed to promote school improvement, teacher retention, and the success and well-being of each student and adult in the school.</w:t>
            </w:r>
          </w:p>
          <w:p w14:paraId="7F1AE36D" w14:textId="77777777" w:rsidR="00E95661" w:rsidRPr="000C20AA" w:rsidRDefault="00E95661" w:rsidP="00E95661">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EC96C6E" w14:textId="7B0B48D6" w:rsidR="00E95661" w:rsidRPr="0084279B" w:rsidRDefault="00E95661" w:rsidP="00923B31">
            <w:pPr>
              <w:autoSpaceDE w:val="0"/>
              <w:autoSpaceDN w:val="0"/>
              <w:adjustRightInd w:val="0"/>
              <w:rPr>
                <w:rFonts w:asciiTheme="minorHAnsi" w:hAnsiTheme="minorHAnsi" w:cstheme="minorHAnsi"/>
                <w:sz w:val="18"/>
                <w:szCs w:val="18"/>
              </w:rPr>
            </w:pPr>
          </w:p>
        </w:tc>
        <w:tc>
          <w:tcPr>
            <w:tcW w:w="2763" w:type="dxa"/>
          </w:tcPr>
          <w:p w14:paraId="680A524F"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777CB705" w14:textId="7777777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develop</w:t>
            </w:r>
            <w:r w:rsidR="00F32877"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comprehensive plan for providing school community members with a healthy and positive school building environment, </w:t>
            </w:r>
          </w:p>
          <w:p w14:paraId="66C6BE3C" w14:textId="723AA71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design</w:t>
            </w:r>
            <w:r w:rsidR="001334F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cultivat</w:t>
            </w:r>
            <w:r w:rsidR="001334F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collaborative professional culture, and </w:t>
            </w:r>
          </w:p>
          <w:p w14:paraId="30517734" w14:textId="671EEC21" w:rsidR="00A606D1"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model</w:t>
            </w:r>
            <w:r w:rsidR="001334F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foster</w:t>
            </w:r>
            <w:r w:rsidR="001334F4" w:rsidRPr="0084279B">
              <w:rPr>
                <w:rFonts w:asciiTheme="minorHAnsi" w:hAnsiTheme="minorHAnsi" w:cstheme="minorHAnsi"/>
                <w:sz w:val="18"/>
                <w:szCs w:val="18"/>
              </w:rPr>
              <w:t>ing</w:t>
            </w:r>
            <w:r w:rsidR="000E0F87" w:rsidRPr="0084279B">
              <w:rPr>
                <w:rFonts w:asciiTheme="minorHAnsi" w:hAnsiTheme="minorHAnsi" w:cstheme="minorHAnsi"/>
                <w:sz w:val="18"/>
                <w:szCs w:val="18"/>
              </w:rPr>
              <w:t xml:space="preserve"> </w:t>
            </w:r>
            <w:r w:rsidRPr="0084279B">
              <w:rPr>
                <w:rFonts w:asciiTheme="minorHAnsi" w:hAnsiTheme="minorHAnsi" w:cstheme="minorHAnsi"/>
                <w:sz w:val="18"/>
                <w:szCs w:val="18"/>
              </w:rPr>
              <w:t>effective communication</w:t>
            </w:r>
          </w:p>
        </w:tc>
        <w:tc>
          <w:tcPr>
            <w:tcW w:w="2763" w:type="dxa"/>
          </w:tcPr>
          <w:p w14:paraId="79D095E6" w14:textId="55A9F8B1" w:rsidR="00DD1798" w:rsidRPr="0084279B" w:rsidRDefault="009B4017" w:rsidP="00DD179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DD1798" w:rsidRPr="0084279B">
              <w:rPr>
                <w:rFonts w:asciiTheme="minorHAnsi" w:eastAsiaTheme="minorHAnsi" w:hAnsiTheme="minorHAnsi" w:cstheme="minorHAnsi"/>
                <w:sz w:val="18"/>
                <w:szCs w:val="18"/>
                <w14:ligatures w14:val="standardContextual"/>
              </w:rPr>
              <w:t>:</w:t>
            </w:r>
          </w:p>
          <w:p w14:paraId="7DF398FB" w14:textId="7777777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comprehensive plan for providing school community members with a healthy and positive school building environment, </w:t>
            </w:r>
          </w:p>
          <w:p w14:paraId="2415FF67" w14:textId="7777777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design and cultivate a collaborative professional culture, and </w:t>
            </w:r>
          </w:p>
          <w:p w14:paraId="4056C50E" w14:textId="0540DAC9" w:rsidR="00A606D1" w:rsidRPr="0084279B" w:rsidRDefault="00A606D1" w:rsidP="00923B3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model and foster effective communication</w:t>
            </w:r>
          </w:p>
        </w:tc>
        <w:tc>
          <w:tcPr>
            <w:tcW w:w="2763" w:type="dxa"/>
          </w:tcPr>
          <w:p w14:paraId="0E796A5F" w14:textId="77777777" w:rsidR="00923B31" w:rsidRPr="0084279B" w:rsidRDefault="00923B31" w:rsidP="00923B31">
            <w:pPr>
              <w:autoSpaceDE w:val="0"/>
              <w:autoSpaceDN w:val="0"/>
              <w:adjustRightInd w:val="0"/>
              <w:rPr>
                <w:rFonts w:asciiTheme="minorHAnsi" w:hAnsiTheme="minorHAnsi" w:cstheme="minorHAnsi"/>
                <w:sz w:val="18"/>
                <w:szCs w:val="18"/>
              </w:rPr>
            </w:pPr>
            <w:proofErr w:type="gramStart"/>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w:t>
            </w:r>
            <w:proofErr w:type="gramEnd"/>
            <w:r w:rsidRPr="0084279B">
              <w:rPr>
                <w:rFonts w:asciiTheme="minorHAnsi" w:hAnsiTheme="minorHAnsi" w:cstheme="minorHAnsi"/>
                <w:b/>
                <w:bCs/>
                <w:sz w:val="18"/>
                <w:szCs w:val="18"/>
              </w:rPr>
              <w:t xml:space="preserve">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p>
          <w:p w14:paraId="62F264B9"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comprehensive plan for providing school community members with a healthy and positive school building environment, </w:t>
            </w:r>
          </w:p>
          <w:p w14:paraId="080EFF7A"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design and cultivate a collaborative professional culture, and </w:t>
            </w:r>
          </w:p>
          <w:p w14:paraId="5BD288A5" w14:textId="426B9EDF" w:rsidR="001334F4" w:rsidRPr="0084279B" w:rsidRDefault="001334F4" w:rsidP="001334F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model and foster effective communication</w:t>
            </w:r>
          </w:p>
        </w:tc>
        <w:tc>
          <w:tcPr>
            <w:tcW w:w="2763" w:type="dxa"/>
          </w:tcPr>
          <w:p w14:paraId="246C0A53"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p>
          <w:p w14:paraId="5FD4D510"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comprehensive plan for providing school community members with a healthy and positive school building environment, </w:t>
            </w:r>
          </w:p>
          <w:p w14:paraId="02FEA886"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design and cultivate a collaborative professional culture, and </w:t>
            </w:r>
          </w:p>
          <w:p w14:paraId="36D1049F" w14:textId="7E93CAC2" w:rsidR="001334F4" w:rsidRPr="0084279B" w:rsidRDefault="001334F4" w:rsidP="001334F4">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3) model and foster effective communication</w:t>
            </w:r>
          </w:p>
        </w:tc>
      </w:tr>
    </w:tbl>
    <w:p w14:paraId="6AD00EE0" w14:textId="77777777" w:rsidR="00661EC4" w:rsidRPr="0084279B" w:rsidRDefault="00661EC4">
      <w:r w:rsidRPr="0084279B">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7E443F" w:rsidRPr="0084279B" w14:paraId="14B4AD66" w14:textId="77777777" w:rsidTr="007E443F">
        <w:tc>
          <w:tcPr>
            <w:tcW w:w="2762" w:type="dxa"/>
            <w:shd w:val="clear" w:color="auto" w:fill="E2EFD9" w:themeFill="accent6" w:themeFillTint="33"/>
          </w:tcPr>
          <w:p w14:paraId="3E25AE1E" w14:textId="2FA5CB4E" w:rsidR="007E443F" w:rsidRPr="009D3AA1" w:rsidRDefault="007E443F" w:rsidP="00923B31">
            <w:pPr>
              <w:autoSpaceDE w:val="0"/>
              <w:autoSpaceDN w:val="0"/>
              <w:adjustRightInd w:val="0"/>
              <w:rPr>
                <w:rFonts w:asciiTheme="minorHAnsi" w:hAnsiTheme="minorHAnsi" w:cstheme="minorHAnsi"/>
                <w:b/>
                <w:bCs/>
                <w:sz w:val="22"/>
                <w:szCs w:val="22"/>
              </w:rPr>
            </w:pPr>
            <w:r w:rsidRPr="009D3AA1">
              <w:rPr>
                <w:rFonts w:asciiTheme="minorHAnsi" w:hAnsiTheme="minorHAnsi" w:cstheme="minorHAnsi"/>
                <w:b/>
                <w:bCs/>
                <w:sz w:val="22"/>
                <w:szCs w:val="22"/>
              </w:rPr>
              <w:lastRenderedPageBreak/>
              <w:t>Continued – Standard 7</w:t>
            </w:r>
          </w:p>
        </w:tc>
        <w:tc>
          <w:tcPr>
            <w:tcW w:w="2763" w:type="dxa"/>
            <w:shd w:val="clear" w:color="auto" w:fill="E2EFD9" w:themeFill="accent6" w:themeFillTint="33"/>
          </w:tcPr>
          <w:p w14:paraId="4695999A" w14:textId="77777777" w:rsidR="007E443F" w:rsidRPr="0084279B" w:rsidRDefault="007E443F" w:rsidP="00923B31">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7432930A" w14:textId="77777777" w:rsidR="007E443F" w:rsidRPr="0084279B" w:rsidRDefault="007E443F" w:rsidP="00DD1798">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533FEEA0" w14:textId="77777777" w:rsidR="007E443F" w:rsidRPr="0084279B" w:rsidRDefault="007E443F" w:rsidP="00923B31">
            <w:pPr>
              <w:autoSpaceDE w:val="0"/>
              <w:autoSpaceDN w:val="0"/>
              <w:adjustRightInd w:val="0"/>
              <w:rPr>
                <w:rFonts w:asciiTheme="minorHAnsi" w:hAnsiTheme="minorHAnsi" w:cstheme="minorHAnsi"/>
                <w:sz w:val="18"/>
                <w:szCs w:val="18"/>
              </w:rPr>
            </w:pPr>
          </w:p>
        </w:tc>
        <w:tc>
          <w:tcPr>
            <w:tcW w:w="2763" w:type="dxa"/>
            <w:shd w:val="clear" w:color="auto" w:fill="E2EFD9" w:themeFill="accent6" w:themeFillTint="33"/>
          </w:tcPr>
          <w:p w14:paraId="56B2640A" w14:textId="77777777" w:rsidR="007E443F" w:rsidRPr="0084279B" w:rsidRDefault="007E443F" w:rsidP="00923B31">
            <w:pPr>
              <w:autoSpaceDE w:val="0"/>
              <w:autoSpaceDN w:val="0"/>
              <w:adjustRightInd w:val="0"/>
              <w:rPr>
                <w:rFonts w:asciiTheme="minorHAnsi" w:eastAsiaTheme="minorHAnsi" w:hAnsiTheme="minorHAnsi" w:cstheme="minorHAnsi"/>
                <w:b/>
                <w:bCs/>
                <w:sz w:val="18"/>
                <w:szCs w:val="18"/>
                <w14:ligatures w14:val="standardContextual"/>
              </w:rPr>
            </w:pPr>
          </w:p>
        </w:tc>
      </w:tr>
      <w:tr w:rsidR="00923B31" w:rsidRPr="0084279B" w14:paraId="25CCD0EE" w14:textId="77777777" w:rsidTr="00DC4728">
        <w:tc>
          <w:tcPr>
            <w:tcW w:w="2762" w:type="dxa"/>
          </w:tcPr>
          <w:p w14:paraId="52C39438" w14:textId="51159FB0" w:rsidR="001334F4" w:rsidRPr="0084279B" w:rsidRDefault="00FC457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923B31" w:rsidRPr="0084279B">
              <w:rPr>
                <w:rFonts w:asciiTheme="minorHAnsi" w:hAnsiTheme="minorHAnsi" w:cstheme="minorHAnsi"/>
                <w:b/>
                <w:bCs/>
                <w:sz w:val="18"/>
                <w:szCs w:val="18"/>
              </w:rPr>
              <w:t xml:space="preserve"> 7.3 </w:t>
            </w:r>
          </w:p>
          <w:p w14:paraId="1AC14E05" w14:textId="1AAFFEC5" w:rsidR="000845BD" w:rsidRPr="0084279B" w:rsidRDefault="000845B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f3, f4</w:t>
            </w:r>
            <w:r w:rsidR="00DA00A2" w:rsidRPr="0084279B">
              <w:rPr>
                <w:rFonts w:asciiTheme="minorHAnsi" w:hAnsiTheme="minorHAnsi" w:cstheme="minorHAnsi"/>
                <w:b/>
                <w:bCs/>
                <w:sz w:val="18"/>
                <w:szCs w:val="18"/>
              </w:rPr>
              <w:t>, f7</w:t>
            </w:r>
            <w:r w:rsidR="006A2884" w:rsidRPr="0084279B">
              <w:rPr>
                <w:rFonts w:asciiTheme="minorHAnsi" w:hAnsiTheme="minorHAnsi" w:cstheme="minorHAnsi"/>
                <w:b/>
                <w:bCs/>
                <w:sz w:val="18"/>
                <w:szCs w:val="18"/>
              </w:rPr>
              <w:t>, g3</w:t>
            </w:r>
            <w:r w:rsidR="00F33EDA" w:rsidRPr="0084279B">
              <w:rPr>
                <w:rFonts w:asciiTheme="minorHAnsi" w:hAnsiTheme="minorHAnsi" w:cstheme="minorHAnsi"/>
                <w:b/>
                <w:bCs/>
                <w:sz w:val="18"/>
                <w:szCs w:val="18"/>
              </w:rPr>
              <w:t>, g4</w:t>
            </w:r>
            <w:r w:rsidR="00872396" w:rsidRPr="0084279B">
              <w:rPr>
                <w:rFonts w:asciiTheme="minorHAnsi" w:hAnsiTheme="minorHAnsi" w:cstheme="minorHAnsi"/>
                <w:b/>
                <w:bCs/>
                <w:sz w:val="18"/>
                <w:szCs w:val="18"/>
              </w:rPr>
              <w:t>, g5</w:t>
            </w:r>
            <w:r w:rsidR="00004B8B" w:rsidRPr="0084279B">
              <w:rPr>
                <w:rFonts w:asciiTheme="minorHAnsi" w:hAnsiTheme="minorHAnsi" w:cstheme="minorHAnsi"/>
                <w:b/>
                <w:bCs/>
                <w:sz w:val="18"/>
                <w:szCs w:val="18"/>
              </w:rPr>
              <w:t>, g6</w:t>
            </w:r>
            <w:r w:rsidR="00D84D67" w:rsidRPr="0084279B">
              <w:rPr>
                <w:rFonts w:asciiTheme="minorHAnsi" w:hAnsiTheme="minorHAnsi" w:cstheme="minorHAnsi"/>
                <w:b/>
                <w:bCs/>
                <w:sz w:val="18"/>
                <w:szCs w:val="18"/>
              </w:rPr>
              <w:t>, g7</w:t>
            </w:r>
            <w:r w:rsidR="001F673D" w:rsidRPr="0084279B">
              <w:rPr>
                <w:rFonts w:asciiTheme="minorHAnsi" w:hAnsiTheme="minorHAnsi" w:cstheme="minorHAnsi"/>
                <w:b/>
                <w:bCs/>
                <w:sz w:val="18"/>
                <w:szCs w:val="18"/>
              </w:rPr>
              <w:t>, f9</w:t>
            </w:r>
            <w:r w:rsidR="00451476" w:rsidRPr="0084279B">
              <w:rPr>
                <w:rFonts w:asciiTheme="minorHAnsi" w:hAnsiTheme="minorHAnsi" w:cstheme="minorHAnsi"/>
                <w:b/>
                <w:bCs/>
                <w:sz w:val="18"/>
                <w:szCs w:val="18"/>
              </w:rPr>
              <w:t xml:space="preserve">, </w:t>
            </w:r>
            <w:r w:rsidR="00F20C9D" w:rsidRPr="0084279B">
              <w:rPr>
                <w:rFonts w:asciiTheme="minorHAnsi" w:hAnsiTheme="minorHAnsi" w:cstheme="minorHAnsi"/>
                <w:b/>
                <w:bCs/>
                <w:sz w:val="18"/>
                <w:szCs w:val="18"/>
              </w:rPr>
              <w:t>j6)</w:t>
            </w:r>
          </w:p>
          <w:p w14:paraId="70762F02" w14:textId="77777777" w:rsidR="00923B31"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have the capacity to personally engage in, as well as collaboratively engage school staff in, professional learning designed to promote reflection, cultural responsiveness, distributed leadership, digital literacy, school improvement, and student success.</w:t>
            </w:r>
          </w:p>
          <w:p w14:paraId="00F65571" w14:textId="77777777" w:rsidR="00163240" w:rsidRPr="000C20AA" w:rsidRDefault="00163240" w:rsidP="00163240">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2882F230" w14:textId="52A9AFA1" w:rsidR="00163240" w:rsidRPr="0084279B" w:rsidRDefault="00163240" w:rsidP="00923B31">
            <w:pPr>
              <w:autoSpaceDE w:val="0"/>
              <w:autoSpaceDN w:val="0"/>
              <w:adjustRightInd w:val="0"/>
              <w:rPr>
                <w:rFonts w:asciiTheme="minorHAnsi" w:hAnsiTheme="minorHAnsi" w:cstheme="minorHAnsi"/>
                <w:sz w:val="18"/>
                <w:szCs w:val="18"/>
              </w:rPr>
            </w:pPr>
          </w:p>
        </w:tc>
        <w:tc>
          <w:tcPr>
            <w:tcW w:w="2763" w:type="dxa"/>
          </w:tcPr>
          <w:p w14:paraId="11C9ABCE"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01D7EEB0" w14:textId="6F69BC4B"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BA683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professional staff capacity needs and management practices,</w:t>
            </w:r>
          </w:p>
          <w:p w14:paraId="3160FBB7" w14:textId="2566E5B3"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w:t>
            </w:r>
            <w:r w:rsidR="00BA6834" w:rsidRPr="0084279B">
              <w:rPr>
                <w:rFonts w:asciiTheme="minorHAnsi" w:hAnsiTheme="minorHAnsi" w:cstheme="minorHAnsi"/>
                <w:sz w:val="18"/>
                <w:szCs w:val="18"/>
              </w:rPr>
              <w:t>identifying</w:t>
            </w:r>
            <w:r w:rsidRPr="0084279B">
              <w:rPr>
                <w:rFonts w:asciiTheme="minorHAnsi" w:hAnsiTheme="minorHAnsi" w:cstheme="minorHAnsi"/>
                <w:sz w:val="18"/>
                <w:szCs w:val="18"/>
              </w:rPr>
              <w:t xml:space="preserve"> leadership capabilities of staff, </w:t>
            </w:r>
          </w:p>
          <w:p w14:paraId="125F8CD5" w14:textId="7FA14998"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plan</w:t>
            </w:r>
            <w:r w:rsidR="00BA6834" w:rsidRPr="0084279B">
              <w:rPr>
                <w:rFonts w:asciiTheme="minorHAnsi" w:hAnsiTheme="minorHAnsi" w:cstheme="minorHAnsi"/>
                <w:sz w:val="18"/>
                <w:szCs w:val="18"/>
              </w:rPr>
              <w:t>ning</w:t>
            </w:r>
            <w:r w:rsidRPr="0084279B">
              <w:rPr>
                <w:rFonts w:asciiTheme="minorHAnsi" w:hAnsiTheme="minorHAnsi" w:cstheme="minorHAnsi"/>
                <w:sz w:val="18"/>
                <w:szCs w:val="18"/>
              </w:rPr>
              <w:t xml:space="preserve"> opportunities for professional growth that promote reflection, cultural responsiveness, digital literacy, school improvement, and student success, </w:t>
            </w:r>
          </w:p>
          <w:p w14:paraId="06296A5F" w14:textId="2588B475"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engag</w:t>
            </w:r>
            <w:r w:rsidR="00BA683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staff in leadership roles, and </w:t>
            </w:r>
          </w:p>
          <w:p w14:paraId="4291E3E5" w14:textId="68FBE364" w:rsidR="00E3160C"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5) utiliz</w:t>
            </w:r>
            <w:r w:rsidR="00BA683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digital technology in ethical and appropriate ways to foster professional learning for self and others.</w:t>
            </w:r>
          </w:p>
        </w:tc>
        <w:tc>
          <w:tcPr>
            <w:tcW w:w="2763" w:type="dxa"/>
          </w:tcPr>
          <w:p w14:paraId="7A8E9DD9" w14:textId="4F74B1CA" w:rsidR="00DD1798" w:rsidRPr="0084279B" w:rsidRDefault="009B4017" w:rsidP="00DD179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DD1798" w:rsidRPr="0084279B">
              <w:rPr>
                <w:rFonts w:asciiTheme="minorHAnsi" w:eastAsiaTheme="minorHAnsi" w:hAnsiTheme="minorHAnsi" w:cstheme="minorHAnsi"/>
                <w:sz w:val="18"/>
                <w:szCs w:val="18"/>
                <w14:ligatures w14:val="standardContextual"/>
              </w:rPr>
              <w:t>:</w:t>
            </w:r>
          </w:p>
          <w:p w14:paraId="7D2A1042" w14:textId="612B477E"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2D28F1" w:rsidRPr="0084279B">
              <w:rPr>
                <w:rFonts w:asciiTheme="minorHAnsi" w:hAnsiTheme="minorHAnsi" w:cstheme="minorHAnsi"/>
                <w:sz w:val="18"/>
                <w:szCs w:val="18"/>
              </w:rPr>
              <w:t>e</w:t>
            </w:r>
            <w:r w:rsidRPr="0084279B">
              <w:rPr>
                <w:rFonts w:asciiTheme="minorHAnsi" w:hAnsiTheme="minorHAnsi" w:cstheme="minorHAnsi"/>
                <w:sz w:val="18"/>
                <w:szCs w:val="18"/>
              </w:rPr>
              <w:t xml:space="preserve"> professional staff capacity needs and management practices, </w:t>
            </w:r>
          </w:p>
          <w:p w14:paraId="1DF8E487" w14:textId="11420868"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identify leadership capabilities of staff, </w:t>
            </w:r>
          </w:p>
          <w:p w14:paraId="42F5A2C4" w14:textId="67A6A47F"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w:t>
            </w:r>
            <w:proofErr w:type="gramStart"/>
            <w:r w:rsidRPr="0084279B">
              <w:rPr>
                <w:rFonts w:asciiTheme="minorHAnsi" w:hAnsiTheme="minorHAnsi" w:cstheme="minorHAnsi"/>
                <w:sz w:val="18"/>
                <w:szCs w:val="18"/>
              </w:rPr>
              <w:t>plan</w:t>
            </w:r>
            <w:proofErr w:type="gramEnd"/>
            <w:r w:rsidR="002D28F1"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opportunities for professional growth that promote reflection, cultural responsiveness, digital literacy, school improvement, and student success, </w:t>
            </w:r>
          </w:p>
          <w:p w14:paraId="080396A7" w14:textId="29B80552" w:rsidR="001334F4" w:rsidRPr="0084279B" w:rsidRDefault="00E3160C"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4) </w:t>
            </w:r>
            <w:r w:rsidR="001334F4" w:rsidRPr="0084279B">
              <w:rPr>
                <w:rFonts w:asciiTheme="minorHAnsi" w:hAnsiTheme="minorHAnsi" w:cstheme="minorHAnsi"/>
                <w:sz w:val="18"/>
                <w:szCs w:val="18"/>
              </w:rPr>
              <w:t>engag</w:t>
            </w:r>
            <w:r w:rsidR="002D28F1" w:rsidRPr="0084279B">
              <w:rPr>
                <w:rFonts w:asciiTheme="minorHAnsi" w:hAnsiTheme="minorHAnsi" w:cstheme="minorHAnsi"/>
                <w:sz w:val="18"/>
                <w:szCs w:val="18"/>
              </w:rPr>
              <w:t>e</w:t>
            </w:r>
            <w:r w:rsidRPr="0084279B">
              <w:rPr>
                <w:rFonts w:asciiTheme="minorHAnsi" w:hAnsiTheme="minorHAnsi" w:cstheme="minorHAnsi"/>
                <w:sz w:val="18"/>
                <w:szCs w:val="18"/>
              </w:rPr>
              <w:t xml:space="preserve"> staff in leadership roles, and </w:t>
            </w:r>
          </w:p>
          <w:p w14:paraId="71E09477" w14:textId="47A505D3" w:rsidR="00E3160C" w:rsidRPr="0084279B" w:rsidRDefault="00E3160C" w:rsidP="00923B3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5) utiliz</w:t>
            </w:r>
            <w:r w:rsidR="002D28F1" w:rsidRPr="0084279B">
              <w:rPr>
                <w:rFonts w:asciiTheme="minorHAnsi" w:hAnsiTheme="minorHAnsi" w:cstheme="minorHAnsi"/>
                <w:sz w:val="18"/>
                <w:szCs w:val="18"/>
              </w:rPr>
              <w:t>e</w:t>
            </w:r>
            <w:r w:rsidRPr="0084279B">
              <w:rPr>
                <w:rFonts w:asciiTheme="minorHAnsi" w:hAnsiTheme="minorHAnsi" w:cstheme="minorHAnsi"/>
                <w:sz w:val="18"/>
                <w:szCs w:val="18"/>
              </w:rPr>
              <w:t xml:space="preserve"> digital technology in ethical and appropriate ways to foster professional learning for self and others.</w:t>
            </w:r>
          </w:p>
        </w:tc>
        <w:tc>
          <w:tcPr>
            <w:tcW w:w="2763" w:type="dxa"/>
          </w:tcPr>
          <w:p w14:paraId="40763A1A" w14:textId="705F9296"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1334F4" w:rsidRPr="0084279B">
              <w:rPr>
                <w:rFonts w:asciiTheme="minorHAnsi" w:hAnsiTheme="minorHAnsi" w:cstheme="minorHAnsi"/>
                <w:b/>
                <w:bCs/>
                <w:sz w:val="18"/>
                <w:szCs w:val="18"/>
              </w:rPr>
              <w:t>:</w:t>
            </w:r>
          </w:p>
          <w:p w14:paraId="129FDB41" w14:textId="54B57C31"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29780E" w:rsidRPr="0084279B">
              <w:rPr>
                <w:rFonts w:asciiTheme="minorHAnsi" w:hAnsiTheme="minorHAnsi" w:cstheme="minorHAnsi"/>
                <w:sz w:val="18"/>
                <w:szCs w:val="18"/>
              </w:rPr>
              <w:t>e</w:t>
            </w:r>
            <w:r w:rsidRPr="0084279B">
              <w:rPr>
                <w:rFonts w:asciiTheme="minorHAnsi" w:hAnsiTheme="minorHAnsi" w:cstheme="minorHAnsi"/>
                <w:sz w:val="18"/>
                <w:szCs w:val="18"/>
              </w:rPr>
              <w:t xml:space="preserve"> professional staff capacity needs and management practices, </w:t>
            </w:r>
          </w:p>
          <w:p w14:paraId="19AAFDFE" w14:textId="0ED053D6"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identify leadership capabilities of staff, </w:t>
            </w:r>
          </w:p>
          <w:p w14:paraId="4FDEC7A6" w14:textId="31B2FEDA"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w:t>
            </w:r>
            <w:proofErr w:type="gramStart"/>
            <w:r w:rsidRPr="0084279B">
              <w:rPr>
                <w:rFonts w:asciiTheme="minorHAnsi" w:hAnsiTheme="minorHAnsi" w:cstheme="minorHAnsi"/>
                <w:sz w:val="18"/>
                <w:szCs w:val="18"/>
              </w:rPr>
              <w:t>plan</w:t>
            </w:r>
            <w:proofErr w:type="gramEnd"/>
            <w:r w:rsidRPr="0084279B">
              <w:rPr>
                <w:rFonts w:asciiTheme="minorHAnsi" w:hAnsiTheme="minorHAnsi" w:cstheme="minorHAnsi"/>
                <w:sz w:val="18"/>
                <w:szCs w:val="18"/>
              </w:rPr>
              <w:t xml:space="preserve"> opportunities for professional growth that promote reflection, cultural responsiveness, digital literacy, school improvement, and student success, </w:t>
            </w:r>
          </w:p>
          <w:p w14:paraId="309E04FF" w14:textId="3DFBF110"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engag</w:t>
            </w:r>
            <w:r w:rsidR="0029780E" w:rsidRPr="0084279B">
              <w:rPr>
                <w:rFonts w:asciiTheme="minorHAnsi" w:hAnsiTheme="minorHAnsi" w:cstheme="minorHAnsi"/>
                <w:sz w:val="18"/>
                <w:szCs w:val="18"/>
              </w:rPr>
              <w:t>e</w:t>
            </w:r>
            <w:r w:rsidRPr="0084279B">
              <w:rPr>
                <w:rFonts w:asciiTheme="minorHAnsi" w:hAnsiTheme="minorHAnsi" w:cstheme="minorHAnsi"/>
                <w:sz w:val="18"/>
                <w:szCs w:val="18"/>
              </w:rPr>
              <w:t xml:space="preserve"> staff in leadership roles, and </w:t>
            </w:r>
          </w:p>
          <w:p w14:paraId="4FAC95FC" w14:textId="43018CC3" w:rsidR="001334F4" w:rsidRPr="0084279B" w:rsidRDefault="001334F4" w:rsidP="001334F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5) utiliz</w:t>
            </w:r>
            <w:r w:rsidR="0029780E" w:rsidRPr="0084279B">
              <w:rPr>
                <w:rFonts w:asciiTheme="minorHAnsi" w:hAnsiTheme="minorHAnsi" w:cstheme="minorHAnsi"/>
                <w:sz w:val="18"/>
                <w:szCs w:val="18"/>
              </w:rPr>
              <w:t>e</w:t>
            </w:r>
            <w:r w:rsidRPr="0084279B">
              <w:rPr>
                <w:rFonts w:asciiTheme="minorHAnsi" w:hAnsiTheme="minorHAnsi" w:cstheme="minorHAnsi"/>
                <w:sz w:val="18"/>
                <w:szCs w:val="18"/>
              </w:rPr>
              <w:t xml:space="preserve"> digital technology in ethical and appropriate ways to foster professional learning for self and others.</w:t>
            </w:r>
          </w:p>
        </w:tc>
        <w:tc>
          <w:tcPr>
            <w:tcW w:w="2763" w:type="dxa"/>
          </w:tcPr>
          <w:p w14:paraId="10B4DBA0" w14:textId="1D65885E"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001334F4" w:rsidRPr="0084279B">
              <w:rPr>
                <w:rFonts w:asciiTheme="minorHAnsi" w:hAnsiTheme="minorHAnsi" w:cstheme="minorHAnsi"/>
                <w:b/>
                <w:bCs/>
                <w:sz w:val="18"/>
                <w:szCs w:val="18"/>
              </w:rPr>
              <w:t>:</w:t>
            </w:r>
          </w:p>
          <w:p w14:paraId="055A4599" w14:textId="50EA940A"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w:t>
            </w:r>
            <w:r w:rsidR="0029780E" w:rsidRPr="0084279B">
              <w:rPr>
                <w:rFonts w:asciiTheme="minorHAnsi" w:hAnsiTheme="minorHAnsi" w:cstheme="minorHAnsi"/>
                <w:sz w:val="18"/>
                <w:szCs w:val="18"/>
              </w:rPr>
              <w:t>te</w:t>
            </w:r>
            <w:r w:rsidRPr="0084279B">
              <w:rPr>
                <w:rFonts w:asciiTheme="minorHAnsi" w:hAnsiTheme="minorHAnsi" w:cstheme="minorHAnsi"/>
                <w:sz w:val="18"/>
                <w:szCs w:val="18"/>
              </w:rPr>
              <w:t xml:space="preserve"> professional staff capacity needs and management practices, </w:t>
            </w:r>
          </w:p>
          <w:p w14:paraId="732CAD99" w14:textId="40F4897D"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identif</w:t>
            </w:r>
            <w:r w:rsidR="0029780E" w:rsidRPr="0084279B">
              <w:rPr>
                <w:rFonts w:asciiTheme="minorHAnsi" w:hAnsiTheme="minorHAnsi" w:cstheme="minorHAnsi"/>
                <w:sz w:val="18"/>
                <w:szCs w:val="18"/>
              </w:rPr>
              <w:t>y</w:t>
            </w:r>
            <w:r w:rsidRPr="0084279B">
              <w:rPr>
                <w:rFonts w:asciiTheme="minorHAnsi" w:hAnsiTheme="minorHAnsi" w:cstheme="minorHAnsi"/>
                <w:sz w:val="18"/>
                <w:szCs w:val="18"/>
              </w:rPr>
              <w:t xml:space="preserve"> leadership capabilities of staff, </w:t>
            </w:r>
          </w:p>
          <w:p w14:paraId="140CB2D2" w14:textId="1F80ADA5"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w:t>
            </w:r>
            <w:proofErr w:type="gramStart"/>
            <w:r w:rsidRPr="0084279B">
              <w:rPr>
                <w:rFonts w:asciiTheme="minorHAnsi" w:hAnsiTheme="minorHAnsi" w:cstheme="minorHAnsi"/>
                <w:sz w:val="18"/>
                <w:szCs w:val="18"/>
              </w:rPr>
              <w:t>plan</w:t>
            </w:r>
            <w:proofErr w:type="gramEnd"/>
            <w:r w:rsidRPr="0084279B">
              <w:rPr>
                <w:rFonts w:asciiTheme="minorHAnsi" w:hAnsiTheme="minorHAnsi" w:cstheme="minorHAnsi"/>
                <w:sz w:val="18"/>
                <w:szCs w:val="18"/>
              </w:rPr>
              <w:t xml:space="preserve"> opportunities for professional growth that promote reflection, cultural responsiveness, digital literacy, school improvement, and student success, </w:t>
            </w:r>
          </w:p>
          <w:p w14:paraId="4634D145" w14:textId="54BDC401"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engag</w:t>
            </w:r>
            <w:r w:rsidR="002D28F1" w:rsidRPr="0084279B">
              <w:rPr>
                <w:rFonts w:asciiTheme="minorHAnsi" w:hAnsiTheme="minorHAnsi" w:cstheme="minorHAnsi"/>
                <w:sz w:val="18"/>
                <w:szCs w:val="18"/>
              </w:rPr>
              <w:t>e</w:t>
            </w:r>
            <w:r w:rsidRPr="0084279B">
              <w:rPr>
                <w:rFonts w:asciiTheme="minorHAnsi" w:hAnsiTheme="minorHAnsi" w:cstheme="minorHAnsi"/>
                <w:sz w:val="18"/>
                <w:szCs w:val="18"/>
              </w:rPr>
              <w:t xml:space="preserve"> staff in leadership roles, and </w:t>
            </w:r>
          </w:p>
          <w:p w14:paraId="2B02CF06" w14:textId="41674930" w:rsidR="001334F4" w:rsidRPr="0084279B" w:rsidRDefault="001334F4" w:rsidP="001334F4">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5) utiliz</w:t>
            </w:r>
            <w:r w:rsidR="002D28F1" w:rsidRPr="0084279B">
              <w:rPr>
                <w:rFonts w:asciiTheme="minorHAnsi" w:hAnsiTheme="minorHAnsi" w:cstheme="minorHAnsi"/>
                <w:sz w:val="18"/>
                <w:szCs w:val="18"/>
              </w:rPr>
              <w:t>e</w:t>
            </w:r>
            <w:r w:rsidRPr="0084279B">
              <w:rPr>
                <w:rFonts w:asciiTheme="minorHAnsi" w:hAnsiTheme="minorHAnsi" w:cstheme="minorHAnsi"/>
                <w:sz w:val="18"/>
                <w:szCs w:val="18"/>
              </w:rPr>
              <w:t xml:space="preserve"> digital technology in ethical and appropriate ways to foster professional learning for self and others.</w:t>
            </w:r>
          </w:p>
        </w:tc>
      </w:tr>
      <w:tr w:rsidR="00923B31" w:rsidRPr="0084279B" w14:paraId="38A0BDA9" w14:textId="77777777" w:rsidTr="00DC4728">
        <w:tc>
          <w:tcPr>
            <w:tcW w:w="2762" w:type="dxa"/>
          </w:tcPr>
          <w:p w14:paraId="67AF95C4" w14:textId="101A037B" w:rsidR="001334F4" w:rsidRPr="00C6081C" w:rsidRDefault="00FC457D" w:rsidP="00923B31">
            <w:pPr>
              <w:autoSpaceDE w:val="0"/>
              <w:autoSpaceDN w:val="0"/>
              <w:adjustRightInd w:val="0"/>
              <w:rPr>
                <w:rFonts w:asciiTheme="minorHAnsi" w:hAnsiTheme="minorHAnsi" w:cstheme="minorHAnsi"/>
                <w:b/>
                <w:bCs/>
                <w:sz w:val="18"/>
                <w:szCs w:val="18"/>
              </w:rPr>
            </w:pPr>
            <w:r w:rsidRPr="00C6081C">
              <w:rPr>
                <w:rFonts w:asciiTheme="minorHAnsi" w:hAnsiTheme="minorHAnsi" w:cstheme="minorHAnsi"/>
                <w:b/>
                <w:bCs/>
                <w:sz w:val="18"/>
                <w:szCs w:val="18"/>
              </w:rPr>
              <w:t>Competency</w:t>
            </w:r>
            <w:r w:rsidR="00923B31" w:rsidRPr="00C6081C">
              <w:rPr>
                <w:rFonts w:asciiTheme="minorHAnsi" w:hAnsiTheme="minorHAnsi" w:cstheme="minorHAnsi"/>
                <w:b/>
                <w:bCs/>
                <w:sz w:val="18"/>
                <w:szCs w:val="18"/>
              </w:rPr>
              <w:t xml:space="preserve"> 7.4 </w:t>
            </w:r>
          </w:p>
          <w:p w14:paraId="16BCDF8F" w14:textId="7C8A2FF8" w:rsidR="00A958A3" w:rsidRPr="00C6081C" w:rsidRDefault="00A958A3" w:rsidP="00923B31">
            <w:pPr>
              <w:autoSpaceDE w:val="0"/>
              <w:autoSpaceDN w:val="0"/>
              <w:adjustRightInd w:val="0"/>
              <w:rPr>
                <w:rFonts w:asciiTheme="minorHAnsi" w:hAnsiTheme="minorHAnsi" w:cstheme="minorHAnsi"/>
                <w:b/>
                <w:bCs/>
                <w:sz w:val="18"/>
                <w:szCs w:val="18"/>
              </w:rPr>
            </w:pPr>
            <w:r w:rsidRPr="00C6081C">
              <w:rPr>
                <w:rFonts w:asciiTheme="minorHAnsi" w:hAnsiTheme="minorHAnsi" w:cstheme="minorHAnsi"/>
                <w:b/>
                <w:bCs/>
                <w:sz w:val="18"/>
                <w:szCs w:val="18"/>
              </w:rPr>
              <w:t>NHED f5</w:t>
            </w:r>
            <w:r w:rsidR="00DA00A2" w:rsidRPr="00C6081C">
              <w:rPr>
                <w:rFonts w:asciiTheme="minorHAnsi" w:hAnsiTheme="minorHAnsi" w:cstheme="minorHAnsi"/>
                <w:b/>
                <w:bCs/>
                <w:sz w:val="18"/>
                <w:szCs w:val="18"/>
              </w:rPr>
              <w:t>, f6</w:t>
            </w:r>
            <w:r w:rsidR="001418A3" w:rsidRPr="00C6081C">
              <w:rPr>
                <w:rFonts w:asciiTheme="minorHAnsi" w:hAnsiTheme="minorHAnsi" w:cstheme="minorHAnsi"/>
                <w:b/>
                <w:bCs/>
                <w:sz w:val="18"/>
                <w:szCs w:val="18"/>
              </w:rPr>
              <w:t>, f8, f9</w:t>
            </w:r>
            <w:r w:rsidR="00A72A98" w:rsidRPr="00C6081C">
              <w:rPr>
                <w:rFonts w:asciiTheme="minorHAnsi" w:hAnsiTheme="minorHAnsi" w:cstheme="minorHAnsi"/>
                <w:b/>
                <w:bCs/>
                <w:sz w:val="18"/>
                <w:szCs w:val="18"/>
              </w:rPr>
              <w:t>,</w:t>
            </w:r>
            <w:r w:rsidR="006A2884" w:rsidRPr="00C6081C">
              <w:rPr>
                <w:rFonts w:asciiTheme="minorHAnsi" w:hAnsiTheme="minorHAnsi" w:cstheme="minorHAnsi"/>
                <w:b/>
                <w:bCs/>
                <w:sz w:val="18"/>
                <w:szCs w:val="18"/>
              </w:rPr>
              <w:t xml:space="preserve"> g3,</w:t>
            </w:r>
            <w:r w:rsidR="00A72A98" w:rsidRPr="00C6081C">
              <w:rPr>
                <w:rFonts w:asciiTheme="minorHAnsi" w:hAnsiTheme="minorHAnsi" w:cstheme="minorHAnsi"/>
                <w:b/>
                <w:bCs/>
                <w:sz w:val="18"/>
                <w:szCs w:val="18"/>
              </w:rPr>
              <w:t xml:space="preserve"> </w:t>
            </w:r>
            <w:r w:rsidR="00EA137E" w:rsidRPr="00C6081C">
              <w:rPr>
                <w:rFonts w:asciiTheme="minorHAnsi" w:hAnsiTheme="minorHAnsi" w:cstheme="minorHAnsi"/>
                <w:b/>
                <w:bCs/>
                <w:sz w:val="18"/>
                <w:szCs w:val="18"/>
              </w:rPr>
              <w:t>g</w:t>
            </w:r>
            <w:r w:rsidR="00AB27C7" w:rsidRPr="00C6081C">
              <w:rPr>
                <w:rFonts w:asciiTheme="minorHAnsi" w:hAnsiTheme="minorHAnsi" w:cstheme="minorHAnsi"/>
                <w:b/>
                <w:bCs/>
                <w:sz w:val="18"/>
                <w:szCs w:val="18"/>
              </w:rPr>
              <w:t>4</w:t>
            </w:r>
            <w:r w:rsidR="00004B8B" w:rsidRPr="00C6081C">
              <w:rPr>
                <w:rFonts w:asciiTheme="minorHAnsi" w:hAnsiTheme="minorHAnsi" w:cstheme="minorHAnsi"/>
                <w:b/>
                <w:bCs/>
                <w:sz w:val="18"/>
                <w:szCs w:val="18"/>
              </w:rPr>
              <w:t>, g6</w:t>
            </w:r>
          </w:p>
          <w:p w14:paraId="2FA3A440" w14:textId="77777777" w:rsidR="00923B31" w:rsidRPr="00C6081C" w:rsidRDefault="00923B31" w:rsidP="00923B31">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Program completers understand and have the capacity to evaluate, develop, and implement systems of supervision, support, and evaluation designed to promote school improvement and student success.</w:t>
            </w:r>
          </w:p>
          <w:p w14:paraId="33E0F8BA" w14:textId="77777777" w:rsidR="00163240" w:rsidRPr="00C6081C" w:rsidRDefault="00163240" w:rsidP="00163240">
            <w:pPr>
              <w:autoSpaceDE w:val="0"/>
              <w:autoSpaceDN w:val="0"/>
              <w:adjustRightInd w:val="0"/>
              <w:rPr>
                <w:rFonts w:asciiTheme="minorHAnsi" w:hAnsiTheme="minorHAnsi" w:cstheme="minorHAnsi"/>
                <w:b/>
                <w:bCs/>
              </w:rPr>
            </w:pPr>
            <w:r w:rsidRPr="00C6081C">
              <w:rPr>
                <w:rFonts w:asciiTheme="minorHAnsi" w:hAnsiTheme="minorHAnsi" w:cstheme="minorHAnsi"/>
                <w:b/>
                <w:bCs/>
              </w:rPr>
              <w:t>SCORE: (    )</w:t>
            </w:r>
          </w:p>
          <w:p w14:paraId="5ABEDF34" w14:textId="341A154A" w:rsidR="00163240" w:rsidRPr="00C6081C" w:rsidRDefault="00163240" w:rsidP="00923B31">
            <w:pPr>
              <w:autoSpaceDE w:val="0"/>
              <w:autoSpaceDN w:val="0"/>
              <w:adjustRightInd w:val="0"/>
              <w:rPr>
                <w:rFonts w:asciiTheme="minorHAnsi" w:hAnsiTheme="minorHAnsi" w:cstheme="minorHAnsi"/>
                <w:sz w:val="18"/>
                <w:szCs w:val="18"/>
              </w:rPr>
            </w:pPr>
          </w:p>
        </w:tc>
        <w:tc>
          <w:tcPr>
            <w:tcW w:w="2763" w:type="dxa"/>
          </w:tcPr>
          <w:p w14:paraId="37CFCE94" w14:textId="77777777" w:rsidR="00923B31" w:rsidRPr="00C6081C" w:rsidRDefault="00923B31" w:rsidP="00923B31">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 xml:space="preserve">Intern </w:t>
            </w:r>
            <w:r w:rsidRPr="00C6081C">
              <w:rPr>
                <w:rFonts w:asciiTheme="minorHAnsi" w:hAnsiTheme="minorHAnsi" w:cstheme="minorHAnsi"/>
                <w:b/>
                <w:bCs/>
                <w:sz w:val="18"/>
                <w:szCs w:val="18"/>
              </w:rPr>
              <w:t>does not</w:t>
            </w:r>
            <w:r w:rsidRPr="00C6081C">
              <w:rPr>
                <w:rFonts w:asciiTheme="minorHAnsi" w:hAnsiTheme="minorHAnsi" w:cstheme="minorHAnsi"/>
                <w:sz w:val="18"/>
                <w:szCs w:val="18"/>
              </w:rPr>
              <w:t xml:space="preserve"> understand the role and importance of </w:t>
            </w:r>
          </w:p>
          <w:p w14:paraId="5BA40FEC" w14:textId="4E1F2A96"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w:t>
            </w:r>
            <w:r w:rsidR="00F24701" w:rsidRPr="00C6081C">
              <w:rPr>
                <w:rFonts w:asciiTheme="minorHAnsi" w:eastAsiaTheme="minorHAnsi" w:hAnsiTheme="minorHAnsi" w:cstheme="minorHAnsi"/>
                <w:sz w:val="19"/>
                <w:szCs w:val="19"/>
                <w14:ligatures w14:val="standardContextual"/>
              </w:rPr>
              <w:t>ing</w:t>
            </w:r>
            <w:r w:rsidRPr="00C6081C">
              <w:rPr>
                <w:rFonts w:asciiTheme="minorHAnsi" w:eastAsiaTheme="minorHAnsi" w:hAnsiTheme="minorHAnsi" w:cstheme="minorHAnsi"/>
                <w:sz w:val="19"/>
                <w:szCs w:val="19"/>
                <w14:ligatures w14:val="standardContextual"/>
              </w:rPr>
              <w:t xml:space="preserve"> teaching in a</w:t>
            </w:r>
          </w:p>
          <w:p w14:paraId="4003BD28"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6A7C7B00" w14:textId="7A6C75FB"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w:t>
            </w:r>
            <w:r w:rsidR="00D9711D" w:rsidRPr="00C6081C">
              <w:rPr>
                <w:rFonts w:asciiTheme="minorHAnsi" w:eastAsiaTheme="minorHAnsi" w:hAnsiTheme="minorHAnsi" w:cstheme="minorHAnsi"/>
                <w:sz w:val="19"/>
                <w:szCs w:val="19"/>
                <w14:ligatures w14:val="standardContextual"/>
              </w:rPr>
              <w:t>ing</w:t>
            </w:r>
            <w:r w:rsidRPr="00C6081C">
              <w:rPr>
                <w:rFonts w:asciiTheme="minorHAnsi" w:eastAsiaTheme="minorHAnsi" w:hAnsiTheme="minorHAnsi" w:cstheme="minorHAnsi"/>
                <w:sz w:val="19"/>
                <w:szCs w:val="19"/>
                <w14:ligatures w14:val="standardContextual"/>
              </w:rPr>
              <w:t xml:space="preserve"> and review</w:t>
            </w:r>
            <w:r w:rsidR="00D9711D" w:rsidRPr="00C6081C">
              <w:rPr>
                <w:rFonts w:asciiTheme="minorHAnsi" w:eastAsiaTheme="minorHAnsi" w:hAnsiTheme="minorHAnsi" w:cstheme="minorHAnsi"/>
                <w:sz w:val="19"/>
                <w:szCs w:val="19"/>
                <w14:ligatures w14:val="standardContextual"/>
              </w:rPr>
              <w:t>ing</w:t>
            </w:r>
          </w:p>
          <w:p w14:paraId="4487962D"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20991AC2"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2CA45939"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37FFA3E5" w14:textId="5C70BF7B"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w:t>
            </w:r>
            <w:r w:rsidR="00D9711D" w:rsidRPr="00C6081C">
              <w:rPr>
                <w:rFonts w:asciiTheme="minorHAnsi" w:eastAsiaTheme="minorHAnsi" w:hAnsiTheme="minorHAnsi" w:cstheme="minorHAnsi"/>
                <w:sz w:val="19"/>
                <w:szCs w:val="19"/>
                <w14:ligatures w14:val="standardContextual"/>
              </w:rPr>
              <w:t>ing</w:t>
            </w:r>
            <w:r w:rsidRPr="00C6081C">
              <w:rPr>
                <w:rFonts w:asciiTheme="minorHAnsi" w:eastAsiaTheme="minorHAnsi" w:hAnsiTheme="minorHAnsi" w:cstheme="minorHAnsi"/>
                <w:sz w:val="19"/>
                <w:szCs w:val="19"/>
                <w14:ligatures w14:val="standardContextual"/>
              </w:rPr>
              <w:t xml:space="preserve"> teaching</w:t>
            </w:r>
          </w:p>
          <w:p w14:paraId="653F46E8"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47900D65"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7C5EB0BB"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57AEFC5B" w14:textId="3398AEB3"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w:t>
            </w:r>
            <w:r w:rsidR="00D9711D" w:rsidRPr="00C6081C">
              <w:rPr>
                <w:rFonts w:asciiTheme="minorHAnsi" w:eastAsiaTheme="minorHAnsi" w:hAnsiTheme="minorHAnsi" w:cstheme="minorHAnsi"/>
                <w:sz w:val="19"/>
                <w:szCs w:val="19"/>
                <w14:ligatures w14:val="standardContextual"/>
              </w:rPr>
              <w:t>ing</w:t>
            </w:r>
            <w:r w:rsidRPr="00C6081C">
              <w:rPr>
                <w:rFonts w:asciiTheme="minorHAnsi" w:eastAsiaTheme="minorHAnsi" w:hAnsiTheme="minorHAnsi" w:cstheme="minorHAnsi"/>
                <w:sz w:val="19"/>
                <w:szCs w:val="19"/>
                <w14:ligatures w14:val="standardContextual"/>
              </w:rPr>
              <w:t xml:space="preserve"> a system for</w:t>
            </w:r>
          </w:p>
          <w:p w14:paraId="6F1403CD"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 xml:space="preserve">monitoring </w:t>
            </w:r>
            <w:proofErr w:type="gramStart"/>
            <w:r w:rsidRPr="00C6081C">
              <w:rPr>
                <w:rFonts w:asciiTheme="minorHAnsi" w:eastAsiaTheme="minorHAnsi" w:hAnsiTheme="minorHAnsi" w:cstheme="minorHAnsi"/>
                <w:sz w:val="19"/>
                <w:szCs w:val="19"/>
                <w14:ligatures w14:val="standardContextual"/>
              </w:rPr>
              <w:t>whether</w:t>
            </w:r>
            <w:proofErr w:type="gramEnd"/>
          </w:p>
          <w:p w14:paraId="6DE2BA05"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2E07370C" w14:textId="77777777" w:rsidR="00595967" w:rsidRPr="00C6081C" w:rsidRDefault="00595967" w:rsidP="00595967">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6785C027" w14:textId="65D78A1E" w:rsidR="0078697E" w:rsidRPr="00C6081C" w:rsidRDefault="00595967" w:rsidP="00595967">
            <w:pPr>
              <w:autoSpaceDE w:val="0"/>
              <w:autoSpaceDN w:val="0"/>
              <w:adjustRightInd w:val="0"/>
              <w:rPr>
                <w:rFonts w:asciiTheme="minorHAnsi" w:hAnsiTheme="minorHAnsi" w:cstheme="minorHAnsi"/>
                <w:sz w:val="18"/>
                <w:szCs w:val="18"/>
              </w:rPr>
            </w:pPr>
            <w:r w:rsidRPr="00C6081C">
              <w:rPr>
                <w:rFonts w:asciiTheme="minorHAnsi" w:eastAsiaTheme="minorHAnsi" w:hAnsiTheme="minorHAnsi" w:cstheme="minorHAnsi"/>
                <w:sz w:val="19"/>
                <w:szCs w:val="19"/>
                <w14:ligatures w14:val="standardContextual"/>
              </w:rPr>
              <w:t>promote improvement.</w:t>
            </w:r>
          </w:p>
        </w:tc>
        <w:tc>
          <w:tcPr>
            <w:tcW w:w="2763" w:type="dxa"/>
          </w:tcPr>
          <w:p w14:paraId="3F9BB7F8" w14:textId="4A5C9BBE" w:rsidR="00923B31" w:rsidRPr="00C6081C" w:rsidRDefault="00923B31" w:rsidP="00923B31">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 xml:space="preserve">Intern </w:t>
            </w:r>
            <w:r w:rsidRPr="00C6081C">
              <w:rPr>
                <w:rFonts w:asciiTheme="minorHAnsi" w:hAnsiTheme="minorHAnsi" w:cstheme="minorHAnsi"/>
                <w:b/>
                <w:bCs/>
                <w:sz w:val="18"/>
                <w:szCs w:val="18"/>
              </w:rPr>
              <w:t>understands the role and importance but</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does not</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demonstrate the capacity to</w:t>
            </w:r>
            <w:r w:rsidRPr="00C6081C">
              <w:rPr>
                <w:rFonts w:asciiTheme="minorHAnsi" w:hAnsiTheme="minorHAnsi" w:cstheme="minorHAnsi"/>
                <w:sz w:val="18"/>
                <w:szCs w:val="18"/>
              </w:rPr>
              <w:t xml:space="preserve"> </w:t>
            </w:r>
          </w:p>
          <w:p w14:paraId="4AF15337"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observe teaching in a</w:t>
            </w:r>
          </w:p>
          <w:p w14:paraId="2712372E"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00DB9D28"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 and analyze</w:t>
            </w:r>
          </w:p>
          <w:p w14:paraId="0428B8EA"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294A9106"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2CAA5201"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1D18BB1B"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provide teaching</w:t>
            </w:r>
          </w:p>
          <w:p w14:paraId="58CEC89F"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0FF35ABD"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05ECADBA"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63D15A5C"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 a system for</w:t>
            </w:r>
          </w:p>
          <w:p w14:paraId="7184788D"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 xml:space="preserve">monitoring </w:t>
            </w:r>
            <w:proofErr w:type="gramStart"/>
            <w:r w:rsidRPr="00C6081C">
              <w:rPr>
                <w:rFonts w:asciiTheme="minorHAnsi" w:eastAsiaTheme="minorHAnsi" w:hAnsiTheme="minorHAnsi" w:cstheme="minorHAnsi"/>
                <w:sz w:val="19"/>
                <w:szCs w:val="19"/>
                <w14:ligatures w14:val="standardContextual"/>
              </w:rPr>
              <w:t>whether</w:t>
            </w:r>
            <w:proofErr w:type="gramEnd"/>
          </w:p>
          <w:p w14:paraId="0211A01A"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7937C80E"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11299873" w14:textId="6C02AD48" w:rsidR="0078697E" w:rsidRPr="00C6081C" w:rsidRDefault="00272A5B" w:rsidP="00272A5B">
            <w:pPr>
              <w:autoSpaceDE w:val="0"/>
              <w:autoSpaceDN w:val="0"/>
              <w:adjustRightInd w:val="0"/>
              <w:rPr>
                <w:rFonts w:asciiTheme="minorHAnsi" w:eastAsiaTheme="minorHAnsi" w:hAnsiTheme="minorHAnsi" w:cstheme="minorHAnsi"/>
                <w:sz w:val="18"/>
                <w:szCs w:val="18"/>
                <w14:ligatures w14:val="standardContextual"/>
              </w:rPr>
            </w:pPr>
            <w:r w:rsidRPr="00C6081C">
              <w:rPr>
                <w:rFonts w:asciiTheme="minorHAnsi" w:eastAsiaTheme="minorHAnsi" w:hAnsiTheme="minorHAnsi" w:cstheme="minorHAnsi"/>
                <w:sz w:val="19"/>
                <w:szCs w:val="19"/>
                <w14:ligatures w14:val="standardContextual"/>
              </w:rPr>
              <w:t>promote improvement.</w:t>
            </w:r>
          </w:p>
        </w:tc>
        <w:tc>
          <w:tcPr>
            <w:tcW w:w="2763" w:type="dxa"/>
          </w:tcPr>
          <w:p w14:paraId="384779C6" w14:textId="77777777" w:rsidR="00923B31" w:rsidRPr="00C6081C" w:rsidRDefault="00923B31" w:rsidP="00923B31">
            <w:pPr>
              <w:autoSpaceDE w:val="0"/>
              <w:autoSpaceDN w:val="0"/>
              <w:adjustRightInd w:val="0"/>
              <w:rPr>
                <w:rFonts w:asciiTheme="minorHAnsi" w:hAnsiTheme="minorHAnsi" w:cstheme="minorHAnsi"/>
                <w:sz w:val="18"/>
                <w:szCs w:val="18"/>
              </w:rPr>
            </w:pPr>
            <w:proofErr w:type="gramStart"/>
            <w:r w:rsidRPr="00C6081C">
              <w:rPr>
                <w:rFonts w:asciiTheme="minorHAnsi" w:hAnsiTheme="minorHAnsi" w:cstheme="minorHAnsi"/>
                <w:sz w:val="18"/>
                <w:szCs w:val="18"/>
              </w:rPr>
              <w:t xml:space="preserve">Intern </w:t>
            </w:r>
            <w:r w:rsidRPr="00C6081C">
              <w:rPr>
                <w:rFonts w:asciiTheme="minorHAnsi" w:hAnsiTheme="minorHAnsi" w:cstheme="minorHAnsi"/>
                <w:b/>
                <w:bCs/>
                <w:sz w:val="18"/>
                <w:szCs w:val="18"/>
              </w:rPr>
              <w:t>understands</w:t>
            </w:r>
            <w:proofErr w:type="gramEnd"/>
            <w:r w:rsidRPr="00C6081C">
              <w:rPr>
                <w:rFonts w:asciiTheme="minorHAnsi" w:hAnsiTheme="minorHAnsi" w:cstheme="minorHAnsi"/>
                <w:b/>
                <w:bCs/>
                <w:sz w:val="18"/>
                <w:szCs w:val="18"/>
              </w:rPr>
              <w:t xml:space="preserve"> the role and importance and</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demonstrates the capacity to</w:t>
            </w:r>
            <w:r w:rsidRPr="00C6081C">
              <w:rPr>
                <w:rFonts w:asciiTheme="minorHAnsi" w:hAnsiTheme="minorHAnsi" w:cstheme="minorHAnsi"/>
                <w:sz w:val="18"/>
                <w:szCs w:val="18"/>
              </w:rPr>
              <w:t xml:space="preserve"> </w:t>
            </w:r>
          </w:p>
          <w:p w14:paraId="4A64894B"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observe teaching in a</w:t>
            </w:r>
          </w:p>
          <w:p w14:paraId="0DF3E72E"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60F87686"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 and analyze</w:t>
            </w:r>
          </w:p>
          <w:p w14:paraId="36E7CFF7"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76221609"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14B45946"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65D18B99"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provide teaching</w:t>
            </w:r>
          </w:p>
          <w:p w14:paraId="32E55D20"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243267B9"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3CC1E88B"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7602E925"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 a system for</w:t>
            </w:r>
          </w:p>
          <w:p w14:paraId="68B729AC"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 xml:space="preserve">monitoring </w:t>
            </w:r>
            <w:proofErr w:type="gramStart"/>
            <w:r w:rsidRPr="00C6081C">
              <w:rPr>
                <w:rFonts w:asciiTheme="minorHAnsi" w:eastAsiaTheme="minorHAnsi" w:hAnsiTheme="minorHAnsi" w:cstheme="minorHAnsi"/>
                <w:sz w:val="19"/>
                <w:szCs w:val="19"/>
                <w14:ligatures w14:val="standardContextual"/>
              </w:rPr>
              <w:t>whether</w:t>
            </w:r>
            <w:proofErr w:type="gramEnd"/>
          </w:p>
          <w:p w14:paraId="55C6A7CA"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411FD756"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03CA260F" w14:textId="7D94C7BE" w:rsidR="001334F4" w:rsidRPr="00C6081C" w:rsidRDefault="00272A5B" w:rsidP="00272A5B">
            <w:pPr>
              <w:autoSpaceDE w:val="0"/>
              <w:autoSpaceDN w:val="0"/>
              <w:adjustRightInd w:val="0"/>
              <w:rPr>
                <w:rFonts w:asciiTheme="minorHAnsi" w:eastAsiaTheme="minorHAnsi" w:hAnsiTheme="minorHAnsi" w:cstheme="minorHAnsi"/>
                <w:sz w:val="18"/>
                <w:szCs w:val="18"/>
                <w14:ligatures w14:val="standardContextual"/>
              </w:rPr>
            </w:pPr>
            <w:r w:rsidRPr="00C6081C">
              <w:rPr>
                <w:rFonts w:asciiTheme="minorHAnsi" w:eastAsiaTheme="minorHAnsi" w:hAnsiTheme="minorHAnsi" w:cstheme="minorHAnsi"/>
                <w:sz w:val="19"/>
                <w:szCs w:val="19"/>
                <w14:ligatures w14:val="standardContextual"/>
              </w:rPr>
              <w:t>promote improvement.</w:t>
            </w:r>
          </w:p>
        </w:tc>
        <w:tc>
          <w:tcPr>
            <w:tcW w:w="2763" w:type="dxa"/>
          </w:tcPr>
          <w:p w14:paraId="46EDB569" w14:textId="77777777" w:rsidR="00923B31" w:rsidRPr="00C6081C" w:rsidRDefault="00923B31" w:rsidP="00923B31">
            <w:pPr>
              <w:autoSpaceDE w:val="0"/>
              <w:autoSpaceDN w:val="0"/>
              <w:adjustRightInd w:val="0"/>
              <w:rPr>
                <w:rFonts w:asciiTheme="minorHAnsi" w:hAnsiTheme="minorHAnsi" w:cstheme="minorHAnsi"/>
                <w:sz w:val="18"/>
                <w:szCs w:val="18"/>
              </w:rPr>
            </w:pPr>
            <w:r w:rsidRPr="00C6081C">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to</w:t>
            </w:r>
            <w:r w:rsidRPr="00C6081C">
              <w:rPr>
                <w:rFonts w:asciiTheme="minorHAnsi" w:hAnsiTheme="minorHAnsi" w:cstheme="minorHAnsi"/>
                <w:sz w:val="18"/>
                <w:szCs w:val="18"/>
              </w:rPr>
              <w:t xml:space="preserve"> </w:t>
            </w:r>
          </w:p>
          <w:p w14:paraId="1CF39CF7"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observe teaching in a</w:t>
            </w:r>
          </w:p>
          <w:p w14:paraId="48D96322"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56BCDA0E"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 and analyze</w:t>
            </w:r>
          </w:p>
          <w:p w14:paraId="26062899"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5550436E"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0337C89A"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0E17762B"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provide teaching</w:t>
            </w:r>
          </w:p>
          <w:p w14:paraId="351D0845"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35D315D6"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7DF97341"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65C76D83"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 a system for</w:t>
            </w:r>
          </w:p>
          <w:p w14:paraId="2EC11FD2"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 xml:space="preserve">monitoring </w:t>
            </w:r>
            <w:proofErr w:type="gramStart"/>
            <w:r w:rsidRPr="00C6081C">
              <w:rPr>
                <w:rFonts w:asciiTheme="minorHAnsi" w:eastAsiaTheme="minorHAnsi" w:hAnsiTheme="minorHAnsi" w:cstheme="minorHAnsi"/>
                <w:sz w:val="19"/>
                <w:szCs w:val="19"/>
                <w14:ligatures w14:val="standardContextual"/>
              </w:rPr>
              <w:t>whether</w:t>
            </w:r>
            <w:proofErr w:type="gramEnd"/>
          </w:p>
          <w:p w14:paraId="41EE7DFA"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7563AC9E" w14:textId="77777777" w:rsidR="00272A5B" w:rsidRPr="00C6081C" w:rsidRDefault="00272A5B" w:rsidP="00272A5B">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7D22BC5A" w14:textId="0BE23093" w:rsidR="001334F4" w:rsidRPr="00C6081C" w:rsidRDefault="00272A5B" w:rsidP="00272A5B">
            <w:pPr>
              <w:autoSpaceDE w:val="0"/>
              <w:autoSpaceDN w:val="0"/>
              <w:adjustRightInd w:val="0"/>
              <w:rPr>
                <w:rFonts w:asciiTheme="minorHAnsi" w:eastAsiaTheme="minorHAnsi" w:hAnsiTheme="minorHAnsi" w:cstheme="minorHAnsi"/>
                <w:b/>
                <w:bCs/>
                <w:sz w:val="18"/>
                <w:szCs w:val="18"/>
                <w14:ligatures w14:val="standardContextual"/>
              </w:rPr>
            </w:pPr>
            <w:r w:rsidRPr="00C6081C">
              <w:rPr>
                <w:rFonts w:asciiTheme="minorHAnsi" w:eastAsiaTheme="minorHAnsi" w:hAnsiTheme="minorHAnsi" w:cstheme="minorHAnsi"/>
                <w:sz w:val="19"/>
                <w:szCs w:val="19"/>
                <w14:ligatures w14:val="standardContextual"/>
              </w:rPr>
              <w:t>promote improvement.</w:t>
            </w:r>
          </w:p>
        </w:tc>
      </w:tr>
    </w:tbl>
    <w:p w14:paraId="7302593A" w14:textId="77777777" w:rsidR="000622E8" w:rsidRPr="0084279B" w:rsidRDefault="000622E8"/>
    <w:p w14:paraId="1983A07D" w14:textId="77777777" w:rsidR="000622E8" w:rsidRPr="0084279B" w:rsidRDefault="000622E8"/>
    <w:p w14:paraId="359D09AE" w14:textId="77777777" w:rsidR="000622E8" w:rsidRPr="0084279B" w:rsidRDefault="000622E8"/>
    <w:p w14:paraId="7E0451E2" w14:textId="77777777" w:rsidR="000622E8" w:rsidRPr="0084279B" w:rsidRDefault="000622E8"/>
    <w:p w14:paraId="18E02329" w14:textId="041066BD" w:rsidR="00022FC6" w:rsidRPr="0084279B" w:rsidRDefault="00022FC6">
      <w:pPr>
        <w:spacing w:after="160" w:line="259" w:lineRule="auto"/>
        <w:rPr>
          <w:b/>
          <w:iCs/>
          <w:smallCaps/>
          <w:sz w:val="28"/>
          <w:szCs w:val="28"/>
        </w:rPr>
      </w:pPr>
    </w:p>
    <w:p w14:paraId="003A35C2" w14:textId="288A6C9F" w:rsidR="00F3502B" w:rsidRPr="00D67851" w:rsidRDefault="00F3502B" w:rsidP="00022FC6">
      <w:pPr>
        <w:jc w:val="center"/>
        <w:rPr>
          <w:rFonts w:asciiTheme="minorHAnsi" w:hAnsiTheme="minorHAnsi" w:cstheme="minorHAnsi"/>
          <w:b/>
          <w:iCs/>
          <w:smallCaps/>
          <w:sz w:val="28"/>
          <w:szCs w:val="28"/>
        </w:rPr>
      </w:pPr>
      <w:r w:rsidRPr="00D67851">
        <w:rPr>
          <w:rFonts w:asciiTheme="minorHAnsi" w:hAnsiTheme="minorHAnsi" w:cstheme="minorHAnsi"/>
          <w:b/>
          <w:iCs/>
          <w:smallCaps/>
          <w:sz w:val="28"/>
          <w:szCs w:val="28"/>
        </w:rPr>
        <w:lastRenderedPageBreak/>
        <w:t>P</w:t>
      </w:r>
      <w:r w:rsidR="000622E8" w:rsidRPr="00D67851">
        <w:rPr>
          <w:rFonts w:asciiTheme="minorHAnsi" w:hAnsiTheme="minorHAnsi" w:cstheme="minorHAnsi"/>
          <w:b/>
          <w:iCs/>
          <w:smallCaps/>
          <w:sz w:val="28"/>
          <w:szCs w:val="28"/>
        </w:rPr>
        <w:t>ART II</w:t>
      </w:r>
    </w:p>
    <w:p w14:paraId="34A86F17" w14:textId="542D0707" w:rsidR="000622E8" w:rsidRPr="0084279B" w:rsidRDefault="000622E8" w:rsidP="00022FC6">
      <w:pPr>
        <w:jc w:val="center"/>
        <w:rPr>
          <w:b/>
          <w:iCs/>
          <w:smallCaps/>
        </w:rPr>
      </w:pPr>
      <w:r w:rsidRPr="00D67851">
        <w:rPr>
          <w:rFonts w:asciiTheme="minorHAnsi" w:hAnsiTheme="minorHAnsi" w:cstheme="minorHAnsi"/>
          <w:b/>
          <w:iCs/>
          <w:smallCaps/>
          <w:sz w:val="28"/>
          <w:szCs w:val="28"/>
        </w:rPr>
        <w:t>NHED 506</w:t>
      </w:r>
      <w:r w:rsidR="00F3502B" w:rsidRPr="00D67851">
        <w:rPr>
          <w:rFonts w:asciiTheme="minorHAnsi" w:hAnsiTheme="minorHAnsi" w:cstheme="minorHAnsi"/>
          <w:b/>
          <w:iCs/>
          <w:smallCaps/>
          <w:sz w:val="28"/>
          <w:szCs w:val="28"/>
        </w:rPr>
        <w:t>.</w:t>
      </w:r>
      <w:r w:rsidRPr="00D67851">
        <w:rPr>
          <w:rFonts w:asciiTheme="minorHAnsi" w:hAnsiTheme="minorHAnsi" w:cstheme="minorHAnsi"/>
          <w:b/>
          <w:iCs/>
          <w:smallCaps/>
          <w:sz w:val="28"/>
          <w:szCs w:val="28"/>
        </w:rPr>
        <w:t>04</w:t>
      </w:r>
      <w:r w:rsidR="00F3502B" w:rsidRPr="00D67851">
        <w:rPr>
          <w:rFonts w:asciiTheme="minorHAnsi" w:hAnsiTheme="minorHAnsi" w:cstheme="minorHAnsi"/>
          <w:b/>
          <w:iCs/>
          <w:smallCaps/>
          <w:sz w:val="28"/>
          <w:szCs w:val="28"/>
        </w:rPr>
        <w:t>:</w:t>
      </w:r>
      <w:r w:rsidRPr="00D67851">
        <w:rPr>
          <w:rFonts w:asciiTheme="minorHAnsi" w:hAnsiTheme="minorHAnsi" w:cstheme="minorHAnsi"/>
          <w:b/>
          <w:iCs/>
          <w:smallCaps/>
          <w:sz w:val="28"/>
          <w:szCs w:val="28"/>
        </w:rPr>
        <w:t xml:space="preserve"> Special Education Administrator</w:t>
      </w:r>
    </w:p>
    <w:p w14:paraId="3CBA9C7F" w14:textId="77777777" w:rsidR="000622E8" w:rsidRPr="0084279B" w:rsidRDefault="000622E8" w:rsidP="00022FC6">
      <w:pPr>
        <w:jc w:val="center"/>
        <w:rPr>
          <w:sz w:val="22"/>
          <w:szCs w:val="22"/>
        </w:rPr>
      </w:pP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0622E8" w:rsidRPr="00C6081C" w14:paraId="69AC2046" w14:textId="77777777" w:rsidTr="000622E8">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5E12977D" w14:textId="3A568CC5" w:rsidR="000622E8" w:rsidRPr="00C6081C" w:rsidRDefault="00716F19" w:rsidP="00ED2D19">
            <w:pPr>
              <w:rPr>
                <w:rFonts w:asciiTheme="minorHAnsi" w:hAnsiTheme="minorHAnsi" w:cstheme="minorHAnsi"/>
                <w:bCs/>
                <w:sz w:val="22"/>
                <w:szCs w:val="22"/>
              </w:rPr>
            </w:pPr>
            <w:r w:rsidRPr="00C6081C">
              <w:rPr>
                <w:rFonts w:asciiTheme="minorHAnsi" w:hAnsiTheme="minorHAnsi" w:cstheme="minorHAnsi"/>
                <w:b/>
                <w:sz w:val="22"/>
                <w:szCs w:val="22"/>
              </w:rPr>
              <w:t xml:space="preserve">NHED </w:t>
            </w:r>
            <w:r w:rsidR="000622E8" w:rsidRPr="00C6081C">
              <w:rPr>
                <w:rFonts w:asciiTheme="minorHAnsi" w:hAnsiTheme="minorHAnsi" w:cstheme="minorHAnsi"/>
                <w:b/>
                <w:sz w:val="22"/>
                <w:szCs w:val="22"/>
              </w:rPr>
              <w:t>Standard 1</w:t>
            </w:r>
            <w:r w:rsidRPr="00C6081C">
              <w:rPr>
                <w:rFonts w:asciiTheme="minorHAnsi" w:hAnsiTheme="minorHAnsi" w:cstheme="minorHAnsi"/>
                <w:b/>
                <w:sz w:val="22"/>
                <w:szCs w:val="22"/>
              </w:rPr>
              <w:t xml:space="preserve"> Special Ed Administrator</w:t>
            </w:r>
            <w:r w:rsidR="000622E8" w:rsidRPr="00C6081C">
              <w:rPr>
                <w:rFonts w:asciiTheme="minorHAnsi" w:hAnsiTheme="minorHAnsi" w:cstheme="minorHAnsi"/>
                <w:b/>
                <w:sz w:val="22"/>
                <w:szCs w:val="22"/>
              </w:rPr>
              <w:t xml:space="preserve">: Federal and State Laws &amp; Regulations: </w:t>
            </w:r>
            <w:r w:rsidR="000622E8" w:rsidRPr="00C6081C">
              <w:rPr>
                <w:rFonts w:asciiTheme="minorHAnsi" w:hAnsiTheme="minorHAnsi" w:cstheme="minorHAnsi"/>
                <w:bCs/>
                <w:sz w:val="22"/>
                <w:szCs w:val="22"/>
              </w:rPr>
              <w:t>In the area of compliance with laws, regulations, and school policies, the candidate shall have the ability to do the following:</w:t>
            </w:r>
          </w:p>
          <w:p w14:paraId="0A4A9112" w14:textId="77777777" w:rsidR="000622E8" w:rsidRPr="00C6081C" w:rsidRDefault="000622E8" w:rsidP="00ED2D19">
            <w:pPr>
              <w:jc w:val="center"/>
              <w:rPr>
                <w:rFonts w:asciiTheme="minorHAnsi" w:hAnsiTheme="minorHAnsi" w:cstheme="minorHAnsi"/>
                <w:b/>
                <w:sz w:val="22"/>
                <w:szCs w:val="22"/>
              </w:rPr>
            </w:pPr>
          </w:p>
        </w:tc>
      </w:tr>
      <w:tr w:rsidR="000622E8" w:rsidRPr="00C6081C" w14:paraId="2E5218DE" w14:textId="77777777" w:rsidTr="008C4FDD">
        <w:tc>
          <w:tcPr>
            <w:tcW w:w="1139" w:type="pct"/>
            <w:tcBorders>
              <w:top w:val="single" w:sz="4" w:space="0" w:color="auto"/>
              <w:left w:val="single" w:sz="4" w:space="0" w:color="auto"/>
              <w:bottom w:val="single" w:sz="4" w:space="0" w:color="auto"/>
              <w:right w:val="single" w:sz="4" w:space="0" w:color="auto"/>
            </w:tcBorders>
            <w:hideMark/>
          </w:tcPr>
          <w:p w14:paraId="0B5F1B3D" w14:textId="29431FE1" w:rsidR="000622E8" w:rsidRPr="00C6081C" w:rsidRDefault="00CC7941" w:rsidP="00ED2D19">
            <w:pPr>
              <w:rPr>
                <w:rFonts w:asciiTheme="minorHAnsi" w:hAnsiTheme="minorHAnsi" w:cstheme="minorHAnsi"/>
                <w:b/>
                <w:sz w:val="22"/>
                <w:szCs w:val="22"/>
              </w:rPr>
            </w:pPr>
            <w:r w:rsidRPr="00C6081C">
              <w:rPr>
                <w:rFonts w:asciiTheme="minorHAnsi" w:hAnsiTheme="minorHAnsi" w:cstheme="minorHAnsi"/>
                <w:b/>
                <w:sz w:val="22"/>
                <w:szCs w:val="22"/>
              </w:rPr>
              <w:t>Competency</w:t>
            </w:r>
          </w:p>
        </w:tc>
        <w:tc>
          <w:tcPr>
            <w:tcW w:w="965" w:type="pct"/>
            <w:tcBorders>
              <w:top w:val="single" w:sz="4" w:space="0" w:color="auto"/>
              <w:left w:val="single" w:sz="4" w:space="0" w:color="auto"/>
              <w:bottom w:val="single" w:sz="4" w:space="0" w:color="auto"/>
              <w:right w:val="single" w:sz="4" w:space="0" w:color="auto"/>
            </w:tcBorders>
            <w:hideMark/>
          </w:tcPr>
          <w:p w14:paraId="5AA4A5A9"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79742E91"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hideMark/>
          </w:tcPr>
          <w:p w14:paraId="792B5946"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0F0CC227"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hideMark/>
          </w:tcPr>
          <w:p w14:paraId="7780FF0C"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2AC567FF"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hideMark/>
          </w:tcPr>
          <w:p w14:paraId="72336632"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38E46DB9"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(4)</w:t>
            </w:r>
          </w:p>
        </w:tc>
      </w:tr>
      <w:tr w:rsidR="000622E8" w:rsidRPr="00C6081C" w14:paraId="7F32E54C" w14:textId="77777777" w:rsidTr="008C4FDD">
        <w:tc>
          <w:tcPr>
            <w:tcW w:w="1139" w:type="pct"/>
            <w:tcBorders>
              <w:top w:val="single" w:sz="4" w:space="0" w:color="auto"/>
              <w:left w:val="single" w:sz="4" w:space="0" w:color="auto"/>
              <w:bottom w:val="single" w:sz="4" w:space="0" w:color="auto"/>
              <w:right w:val="single" w:sz="4" w:space="0" w:color="auto"/>
            </w:tcBorders>
          </w:tcPr>
          <w:p w14:paraId="1E90BB24" w14:textId="7DD6F9D4" w:rsidR="000622E8" w:rsidRPr="005B6243" w:rsidRDefault="00CB42EA" w:rsidP="00ED2D19">
            <w:pPr>
              <w:rPr>
                <w:rFonts w:asciiTheme="minorHAnsi" w:hAnsiTheme="minorHAnsi" w:cstheme="minorHAnsi"/>
                <w:bCs/>
                <w:sz w:val="20"/>
                <w:szCs w:val="20"/>
              </w:rPr>
            </w:pPr>
            <w:bookmarkStart w:id="0" w:name="_Hlk147826091"/>
            <w:r w:rsidRPr="005B6243">
              <w:rPr>
                <w:rFonts w:asciiTheme="minorHAnsi" w:hAnsiTheme="minorHAnsi" w:cstheme="minorHAnsi"/>
                <w:b/>
                <w:sz w:val="20"/>
                <w:szCs w:val="20"/>
              </w:rPr>
              <w:t>Competency</w:t>
            </w:r>
            <w:r w:rsidR="000622E8" w:rsidRPr="005B6243">
              <w:rPr>
                <w:rFonts w:asciiTheme="minorHAnsi" w:hAnsiTheme="minorHAnsi" w:cstheme="minorHAnsi"/>
                <w:b/>
                <w:sz w:val="20"/>
                <w:szCs w:val="20"/>
              </w:rPr>
              <w:t xml:space="preserve"> 1.a:</w:t>
            </w:r>
          </w:p>
          <w:p w14:paraId="31681A4A" w14:textId="77777777" w:rsidR="000622E8" w:rsidRPr="005B6243" w:rsidRDefault="000622E8" w:rsidP="00ED2D19">
            <w:pPr>
              <w:rPr>
                <w:rFonts w:asciiTheme="minorHAnsi" w:hAnsiTheme="minorHAnsi" w:cstheme="minorHAnsi"/>
                <w:bCs/>
                <w:sz w:val="20"/>
                <w:szCs w:val="20"/>
              </w:rPr>
            </w:pPr>
            <w:r w:rsidRPr="005B6243">
              <w:rPr>
                <w:rFonts w:asciiTheme="minorHAnsi" w:hAnsiTheme="minorHAnsi" w:cstheme="minorHAnsi"/>
                <w:bCs/>
                <w:sz w:val="20"/>
                <w:szCs w:val="20"/>
              </w:rPr>
              <w:t>(</w:t>
            </w:r>
            <w:r w:rsidRPr="005B6243">
              <w:rPr>
                <w:rFonts w:asciiTheme="minorHAnsi" w:hAnsiTheme="minorHAnsi" w:cstheme="minorHAnsi"/>
                <w:color w:val="000000"/>
                <w:sz w:val="20"/>
                <w:szCs w:val="20"/>
              </w:rPr>
              <w:t xml:space="preserve">NHED Pro-Ed Administrator: i.5; </w:t>
            </w:r>
            <w:r w:rsidRPr="005B6243">
              <w:rPr>
                <w:rFonts w:asciiTheme="minorHAnsi" w:hAnsiTheme="minorHAnsi" w:cstheme="minorHAnsi"/>
                <w:bCs/>
                <w:sz w:val="20"/>
                <w:szCs w:val="20"/>
              </w:rPr>
              <w:t xml:space="preserve">   NELP 6.3; CASE 5.2;)</w:t>
            </w:r>
          </w:p>
          <w:p w14:paraId="4B519B98" w14:textId="77777777" w:rsidR="000622E8" w:rsidRPr="005B6243" w:rsidRDefault="000622E8" w:rsidP="00ED2D19">
            <w:pPr>
              <w:rPr>
                <w:rFonts w:asciiTheme="minorHAnsi" w:hAnsiTheme="minorHAnsi" w:cstheme="minorHAnsi"/>
                <w:bCs/>
                <w:sz w:val="20"/>
                <w:szCs w:val="20"/>
              </w:rPr>
            </w:pPr>
            <w:r w:rsidRPr="005B6243">
              <w:rPr>
                <w:rFonts w:asciiTheme="minorHAnsi" w:hAnsiTheme="minorHAnsi" w:cstheme="minorHAnsi"/>
                <w:bCs/>
                <w:sz w:val="20"/>
                <w:szCs w:val="20"/>
              </w:rPr>
              <w:t>Make decisions which reflect a thorough knowledge of current federal laws, regulations, state laws, and rules for students with disabilities.</w:t>
            </w:r>
          </w:p>
          <w:p w14:paraId="14CAE798" w14:textId="77777777" w:rsidR="00163240" w:rsidRPr="00A34E39" w:rsidRDefault="00163240" w:rsidP="00163240">
            <w:pPr>
              <w:autoSpaceDE w:val="0"/>
              <w:autoSpaceDN w:val="0"/>
              <w:adjustRightInd w:val="0"/>
              <w:rPr>
                <w:rFonts w:asciiTheme="minorHAnsi" w:hAnsiTheme="minorHAnsi" w:cstheme="minorHAnsi"/>
                <w:b/>
                <w:bCs/>
              </w:rPr>
            </w:pPr>
            <w:r w:rsidRPr="00A34E39">
              <w:rPr>
                <w:rFonts w:asciiTheme="minorHAnsi" w:hAnsiTheme="minorHAnsi" w:cstheme="minorHAnsi"/>
                <w:b/>
                <w:bCs/>
              </w:rPr>
              <w:t>SCORE: (    )</w:t>
            </w:r>
          </w:p>
          <w:p w14:paraId="01C543EE" w14:textId="77777777" w:rsidR="00163240" w:rsidRPr="005B6243" w:rsidRDefault="00163240"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07CBBA09"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w:t>
            </w:r>
            <w:r w:rsidRPr="005B6243">
              <w:rPr>
                <w:rFonts w:asciiTheme="minorHAnsi" w:hAnsiTheme="minorHAnsi" w:cstheme="minorHAnsi"/>
                <w:b/>
                <w:bCs/>
                <w:sz w:val="20"/>
                <w:szCs w:val="20"/>
              </w:rPr>
              <w:t>does not understand</w:t>
            </w:r>
            <w:r w:rsidRPr="005B6243">
              <w:rPr>
                <w:rFonts w:asciiTheme="minorHAnsi" w:hAnsiTheme="minorHAnsi" w:cstheme="minorHAnsi"/>
                <w:sz w:val="20"/>
                <w:szCs w:val="20"/>
              </w:rPr>
              <w:t xml:space="preserve"> the role and importance of making decisions based on:</w:t>
            </w:r>
          </w:p>
          <w:p w14:paraId="2DACA412"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federal laws and regulations</w:t>
            </w:r>
          </w:p>
          <w:p w14:paraId="531F04DF"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state laws and rules for students with disabilities.</w:t>
            </w:r>
          </w:p>
        </w:tc>
        <w:tc>
          <w:tcPr>
            <w:tcW w:w="965" w:type="pct"/>
            <w:tcBorders>
              <w:top w:val="single" w:sz="4" w:space="0" w:color="auto"/>
              <w:left w:val="single" w:sz="4" w:space="0" w:color="auto"/>
              <w:bottom w:val="single" w:sz="4" w:space="0" w:color="auto"/>
              <w:right w:val="single" w:sz="4" w:space="0" w:color="auto"/>
            </w:tcBorders>
          </w:tcPr>
          <w:p w14:paraId="680AAE65"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w:t>
            </w:r>
            <w:r w:rsidRPr="005B6243">
              <w:rPr>
                <w:rFonts w:asciiTheme="minorHAnsi" w:hAnsiTheme="minorHAnsi" w:cstheme="minorHAnsi"/>
                <w:b/>
                <w:bCs/>
                <w:sz w:val="20"/>
                <w:szCs w:val="20"/>
              </w:rPr>
              <w:t xml:space="preserve">but does not demonstrate the capacity to engage </w:t>
            </w:r>
            <w:r w:rsidRPr="005B6243">
              <w:rPr>
                <w:rFonts w:asciiTheme="minorHAnsi" w:hAnsiTheme="minorHAnsi" w:cstheme="minorHAnsi"/>
                <w:sz w:val="20"/>
                <w:szCs w:val="20"/>
              </w:rPr>
              <w:t>in making decisions based on:</w:t>
            </w:r>
          </w:p>
          <w:p w14:paraId="7CD156DE"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federal laws and regulations</w:t>
            </w:r>
          </w:p>
          <w:p w14:paraId="05FE7E5C"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state laws and rules for students with disabilities</w:t>
            </w:r>
          </w:p>
        </w:tc>
        <w:tc>
          <w:tcPr>
            <w:tcW w:w="965" w:type="pct"/>
            <w:tcBorders>
              <w:top w:val="single" w:sz="4" w:space="0" w:color="auto"/>
              <w:left w:val="single" w:sz="4" w:space="0" w:color="auto"/>
              <w:bottom w:val="single" w:sz="4" w:space="0" w:color="auto"/>
              <w:right w:val="single" w:sz="4" w:space="0" w:color="auto"/>
            </w:tcBorders>
          </w:tcPr>
          <w:p w14:paraId="0F423EB4"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Intern understands the role and importance and a</w:t>
            </w:r>
            <w:r w:rsidRPr="005B6243">
              <w:rPr>
                <w:rFonts w:asciiTheme="minorHAnsi" w:hAnsiTheme="minorHAnsi" w:cstheme="minorHAnsi"/>
                <w:b/>
                <w:bCs/>
                <w:sz w:val="20"/>
                <w:szCs w:val="20"/>
              </w:rPr>
              <w:t xml:space="preserve">pplies their knowledge </w:t>
            </w:r>
            <w:r w:rsidRPr="005B6243">
              <w:rPr>
                <w:rFonts w:asciiTheme="minorHAnsi" w:hAnsiTheme="minorHAnsi" w:cstheme="minorHAnsi"/>
                <w:sz w:val="20"/>
                <w:szCs w:val="20"/>
              </w:rPr>
              <w:t xml:space="preserve">in making decisions based on: </w:t>
            </w:r>
          </w:p>
          <w:p w14:paraId="7B6C4A77"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federal laws and regulations</w:t>
            </w:r>
          </w:p>
          <w:p w14:paraId="0471B796"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state laws and rules for students with disabilities</w:t>
            </w:r>
          </w:p>
        </w:tc>
        <w:tc>
          <w:tcPr>
            <w:tcW w:w="966" w:type="pct"/>
            <w:tcBorders>
              <w:top w:val="single" w:sz="4" w:space="0" w:color="auto"/>
              <w:left w:val="single" w:sz="4" w:space="0" w:color="auto"/>
              <w:bottom w:val="single" w:sz="4" w:space="0" w:color="auto"/>
              <w:right w:val="single" w:sz="4" w:space="0" w:color="auto"/>
            </w:tcBorders>
          </w:tcPr>
          <w:p w14:paraId="199CAED1"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and </w:t>
            </w:r>
            <w:r w:rsidRPr="005B6243">
              <w:rPr>
                <w:rFonts w:asciiTheme="minorHAnsi" w:hAnsiTheme="minorHAnsi" w:cstheme="minorHAnsi"/>
                <w:b/>
                <w:bCs/>
                <w:sz w:val="20"/>
                <w:szCs w:val="20"/>
              </w:rPr>
              <w:t xml:space="preserve">applies their knowledge and uses this understanding and capacity to undertake and implement this work within a school setting </w:t>
            </w:r>
            <w:r w:rsidRPr="005B6243">
              <w:rPr>
                <w:rFonts w:asciiTheme="minorHAnsi" w:hAnsiTheme="minorHAnsi" w:cstheme="minorHAnsi"/>
                <w:sz w:val="20"/>
                <w:szCs w:val="20"/>
              </w:rPr>
              <w:t>by making decisions based on:</w:t>
            </w:r>
          </w:p>
          <w:p w14:paraId="2AEB39AE"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federal laws and regulations</w:t>
            </w:r>
          </w:p>
          <w:p w14:paraId="1D109311"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 xml:space="preserve">Knowledge of </w:t>
            </w:r>
            <w:r w:rsidRPr="005B6243">
              <w:rPr>
                <w:rFonts w:asciiTheme="minorHAnsi" w:hAnsiTheme="minorHAnsi" w:cstheme="minorHAnsi"/>
                <w:bCs/>
                <w:sz w:val="20"/>
                <w:szCs w:val="20"/>
              </w:rPr>
              <w:t>current state laws and rules for students with disabilities</w:t>
            </w:r>
          </w:p>
          <w:p w14:paraId="1FE6B843" w14:textId="77777777" w:rsidR="000622E8" w:rsidRPr="005B6243" w:rsidRDefault="000622E8" w:rsidP="00ED2D19">
            <w:pPr>
              <w:rPr>
                <w:rFonts w:asciiTheme="minorHAnsi" w:hAnsiTheme="minorHAnsi" w:cstheme="minorHAnsi"/>
                <w:sz w:val="20"/>
                <w:szCs w:val="20"/>
              </w:rPr>
            </w:pPr>
          </w:p>
          <w:p w14:paraId="7137A7F2" w14:textId="77777777" w:rsidR="000622E8" w:rsidRPr="005B6243" w:rsidRDefault="000622E8" w:rsidP="00ED2D19">
            <w:pPr>
              <w:rPr>
                <w:rFonts w:asciiTheme="minorHAnsi" w:hAnsiTheme="minorHAnsi" w:cstheme="minorHAnsi"/>
                <w:sz w:val="20"/>
                <w:szCs w:val="20"/>
              </w:rPr>
            </w:pPr>
          </w:p>
        </w:tc>
      </w:tr>
      <w:tr w:rsidR="000622E8" w:rsidRPr="00C6081C" w14:paraId="6BB25E5D" w14:textId="77777777" w:rsidTr="008C4FDD">
        <w:tc>
          <w:tcPr>
            <w:tcW w:w="1139" w:type="pct"/>
            <w:tcBorders>
              <w:top w:val="single" w:sz="4" w:space="0" w:color="auto"/>
              <w:left w:val="single" w:sz="4" w:space="0" w:color="auto"/>
              <w:bottom w:val="single" w:sz="4" w:space="0" w:color="auto"/>
              <w:right w:val="single" w:sz="4" w:space="0" w:color="auto"/>
            </w:tcBorders>
          </w:tcPr>
          <w:p w14:paraId="5E939483" w14:textId="0ABB9A73" w:rsidR="000622E8" w:rsidRPr="005B6243" w:rsidRDefault="00CB42EA" w:rsidP="00ED2D19">
            <w:pPr>
              <w:rPr>
                <w:rFonts w:asciiTheme="minorHAnsi" w:hAnsiTheme="minorHAnsi" w:cstheme="minorHAnsi"/>
                <w:bCs/>
                <w:sz w:val="20"/>
                <w:szCs w:val="20"/>
              </w:rPr>
            </w:pPr>
            <w:r w:rsidRPr="005B6243">
              <w:rPr>
                <w:rFonts w:asciiTheme="minorHAnsi" w:hAnsiTheme="minorHAnsi" w:cstheme="minorHAnsi"/>
                <w:b/>
                <w:sz w:val="20"/>
                <w:szCs w:val="20"/>
              </w:rPr>
              <w:t>Competency</w:t>
            </w:r>
            <w:r w:rsidR="000622E8" w:rsidRPr="005B6243">
              <w:rPr>
                <w:rFonts w:asciiTheme="minorHAnsi" w:hAnsiTheme="minorHAnsi" w:cstheme="minorHAnsi"/>
                <w:b/>
                <w:sz w:val="20"/>
                <w:szCs w:val="20"/>
              </w:rPr>
              <w:t xml:space="preserve"> 1.b:</w:t>
            </w:r>
          </w:p>
          <w:p w14:paraId="5EB541D3" w14:textId="77777777" w:rsidR="000622E8" w:rsidRPr="005B6243" w:rsidRDefault="000622E8" w:rsidP="00ED2D19">
            <w:pPr>
              <w:rPr>
                <w:rFonts w:asciiTheme="minorHAnsi" w:hAnsiTheme="minorHAnsi" w:cstheme="minorHAnsi"/>
                <w:bCs/>
                <w:sz w:val="20"/>
                <w:szCs w:val="20"/>
              </w:rPr>
            </w:pPr>
            <w:r w:rsidRPr="005B6243">
              <w:rPr>
                <w:rFonts w:asciiTheme="minorHAnsi" w:hAnsiTheme="minorHAnsi" w:cstheme="minorHAnsi"/>
                <w:bCs/>
                <w:sz w:val="20"/>
                <w:szCs w:val="20"/>
              </w:rPr>
              <w:t>(</w:t>
            </w:r>
            <w:r w:rsidRPr="005B6243">
              <w:rPr>
                <w:rFonts w:asciiTheme="minorHAnsi" w:hAnsiTheme="minorHAnsi" w:cstheme="minorHAnsi"/>
                <w:color w:val="000000"/>
                <w:sz w:val="20"/>
                <w:szCs w:val="20"/>
              </w:rPr>
              <w:t>NHED Pro-Ed Administrator: i.5; N</w:t>
            </w:r>
            <w:r w:rsidRPr="005B6243">
              <w:rPr>
                <w:rFonts w:asciiTheme="minorHAnsi" w:hAnsiTheme="minorHAnsi" w:cstheme="minorHAnsi"/>
                <w:bCs/>
                <w:sz w:val="20"/>
                <w:szCs w:val="20"/>
              </w:rPr>
              <w:t>ELP 6.3; CASE 5.2;)</w:t>
            </w:r>
          </w:p>
          <w:p w14:paraId="6AAB2C7E" w14:textId="77777777" w:rsidR="000622E8" w:rsidRPr="005B6243" w:rsidRDefault="000622E8" w:rsidP="00ED2D19">
            <w:pPr>
              <w:rPr>
                <w:rFonts w:asciiTheme="minorHAnsi" w:hAnsiTheme="minorHAnsi" w:cstheme="minorHAnsi"/>
                <w:bCs/>
                <w:sz w:val="20"/>
                <w:szCs w:val="20"/>
              </w:rPr>
            </w:pPr>
            <w:r w:rsidRPr="005B6243">
              <w:rPr>
                <w:rFonts w:asciiTheme="minorHAnsi" w:hAnsiTheme="minorHAnsi" w:cstheme="minorHAnsi"/>
                <w:bCs/>
                <w:sz w:val="20"/>
                <w:szCs w:val="20"/>
              </w:rPr>
              <w:t>Locate, use, and cite New Hampshire laws and rules pertaining to the operation of</w:t>
            </w:r>
          </w:p>
          <w:p w14:paraId="43D6CCBE" w14:textId="77777777" w:rsidR="000622E8" w:rsidRPr="005B6243" w:rsidRDefault="000622E8" w:rsidP="00ED2D19">
            <w:pPr>
              <w:rPr>
                <w:rFonts w:asciiTheme="minorHAnsi" w:hAnsiTheme="minorHAnsi" w:cstheme="minorHAnsi"/>
                <w:bCs/>
                <w:sz w:val="20"/>
                <w:szCs w:val="20"/>
              </w:rPr>
            </w:pPr>
            <w:r w:rsidRPr="005B6243">
              <w:rPr>
                <w:rFonts w:asciiTheme="minorHAnsi" w:hAnsiTheme="minorHAnsi" w:cstheme="minorHAnsi"/>
                <w:bCs/>
                <w:sz w:val="20"/>
                <w:szCs w:val="20"/>
              </w:rPr>
              <w:t>schools.</w:t>
            </w:r>
          </w:p>
          <w:p w14:paraId="0C30BDB4" w14:textId="77777777" w:rsidR="00DD7DD1" w:rsidRPr="00A34E39" w:rsidRDefault="00DD7DD1" w:rsidP="00DD7DD1">
            <w:pPr>
              <w:autoSpaceDE w:val="0"/>
              <w:autoSpaceDN w:val="0"/>
              <w:adjustRightInd w:val="0"/>
              <w:rPr>
                <w:rFonts w:asciiTheme="minorHAnsi" w:hAnsiTheme="minorHAnsi" w:cstheme="minorHAnsi"/>
                <w:b/>
                <w:bCs/>
              </w:rPr>
            </w:pPr>
            <w:r w:rsidRPr="00A34E39">
              <w:rPr>
                <w:rFonts w:asciiTheme="minorHAnsi" w:hAnsiTheme="minorHAnsi" w:cstheme="minorHAnsi"/>
                <w:b/>
                <w:bCs/>
              </w:rPr>
              <w:t>SCORE: (    )</w:t>
            </w:r>
          </w:p>
          <w:p w14:paraId="44F9433F" w14:textId="0C7F56C7" w:rsidR="00163240" w:rsidRPr="005B6243" w:rsidRDefault="00163240" w:rsidP="00163240">
            <w:pPr>
              <w:autoSpaceDE w:val="0"/>
              <w:autoSpaceDN w:val="0"/>
              <w:adjustRightInd w:val="0"/>
              <w:rPr>
                <w:rFonts w:asciiTheme="minorHAnsi" w:hAnsiTheme="minorHAnsi" w:cstheme="minorHAnsi"/>
                <w:b/>
                <w:bCs/>
                <w:sz w:val="20"/>
                <w:szCs w:val="20"/>
              </w:rPr>
            </w:pPr>
          </w:p>
          <w:p w14:paraId="655D3CFB" w14:textId="77777777" w:rsidR="00163240" w:rsidRPr="005B6243" w:rsidRDefault="00163240" w:rsidP="00ED2D19">
            <w:pPr>
              <w:rPr>
                <w:rFonts w:asciiTheme="minorHAnsi" w:hAnsiTheme="minorHAnsi" w:cstheme="minorHAnsi"/>
                <w:bCs/>
                <w:sz w:val="20"/>
                <w:szCs w:val="20"/>
              </w:rPr>
            </w:pPr>
          </w:p>
          <w:p w14:paraId="22796F3D" w14:textId="77777777" w:rsidR="000622E8" w:rsidRPr="005B6243" w:rsidRDefault="000622E8" w:rsidP="00ED2D19">
            <w:pPr>
              <w:rPr>
                <w:rFonts w:asciiTheme="minorHAnsi" w:hAnsiTheme="minorHAnsi" w:cstheme="minorHAnsi"/>
                <w:b/>
                <w:sz w:val="20"/>
                <w:szCs w:val="20"/>
              </w:rPr>
            </w:pPr>
          </w:p>
          <w:p w14:paraId="27AD4550" w14:textId="77777777" w:rsidR="000622E8" w:rsidRPr="005B6243" w:rsidRDefault="000622E8" w:rsidP="00ED2D19">
            <w:pPr>
              <w:rPr>
                <w:rFonts w:asciiTheme="minorHAnsi" w:hAnsiTheme="minorHAnsi" w:cstheme="minorHAnsi"/>
                <w:b/>
                <w:sz w:val="20"/>
                <w:szCs w:val="20"/>
              </w:rPr>
            </w:pPr>
          </w:p>
          <w:p w14:paraId="3D48D2D9" w14:textId="77777777" w:rsidR="000622E8" w:rsidRPr="005B6243" w:rsidRDefault="000622E8" w:rsidP="00ED2D19">
            <w:pPr>
              <w:rPr>
                <w:rFonts w:asciiTheme="minorHAnsi" w:hAnsiTheme="minorHAnsi" w:cstheme="minorHAnsi"/>
                <w:b/>
                <w:sz w:val="20"/>
                <w:szCs w:val="20"/>
              </w:rPr>
            </w:pPr>
          </w:p>
          <w:p w14:paraId="2DCD9EEF" w14:textId="77777777" w:rsidR="000622E8" w:rsidRPr="005B6243" w:rsidRDefault="000622E8" w:rsidP="00ED2D19">
            <w:pPr>
              <w:rPr>
                <w:rFonts w:asciiTheme="minorHAnsi" w:hAnsiTheme="minorHAnsi" w:cstheme="minorHAnsi"/>
                <w:b/>
                <w:sz w:val="20"/>
                <w:szCs w:val="20"/>
              </w:rPr>
            </w:pPr>
          </w:p>
        </w:tc>
        <w:tc>
          <w:tcPr>
            <w:tcW w:w="965" w:type="pct"/>
            <w:tcBorders>
              <w:top w:val="single" w:sz="4" w:space="0" w:color="auto"/>
              <w:left w:val="single" w:sz="4" w:space="0" w:color="auto"/>
              <w:bottom w:val="single" w:sz="4" w:space="0" w:color="auto"/>
              <w:right w:val="single" w:sz="4" w:space="0" w:color="auto"/>
            </w:tcBorders>
          </w:tcPr>
          <w:p w14:paraId="4456F0F8" w14:textId="0F898E31"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w:t>
            </w:r>
            <w:r w:rsidRPr="005B6243">
              <w:rPr>
                <w:rFonts w:asciiTheme="minorHAnsi" w:hAnsiTheme="minorHAnsi" w:cstheme="minorHAnsi"/>
                <w:b/>
                <w:bCs/>
                <w:sz w:val="20"/>
                <w:szCs w:val="20"/>
              </w:rPr>
              <w:t xml:space="preserve">does not </w:t>
            </w:r>
            <w:r w:rsidR="00DE0B5B" w:rsidRPr="005B6243">
              <w:rPr>
                <w:rFonts w:asciiTheme="minorHAnsi" w:hAnsiTheme="minorHAnsi" w:cstheme="minorHAnsi"/>
                <w:b/>
                <w:bCs/>
                <w:sz w:val="20"/>
                <w:szCs w:val="20"/>
              </w:rPr>
              <w:t>understand</w:t>
            </w:r>
            <w:r w:rsidRPr="005B6243">
              <w:rPr>
                <w:rFonts w:asciiTheme="minorHAnsi" w:hAnsiTheme="minorHAnsi" w:cstheme="minorHAnsi"/>
                <w:sz w:val="20"/>
                <w:szCs w:val="20"/>
              </w:rPr>
              <w:t xml:space="preserve"> the role and importance of making decisions based on:</w:t>
            </w:r>
          </w:p>
          <w:p w14:paraId="56673222" w14:textId="77777777" w:rsidR="000622E8" w:rsidRPr="005B6243" w:rsidRDefault="000622E8" w:rsidP="000622E8">
            <w:pPr>
              <w:pStyle w:val="ListParagraph"/>
              <w:numPr>
                <w:ilvl w:val="0"/>
                <w:numId w:val="10"/>
              </w:numPr>
              <w:ind w:left="130" w:hanging="180"/>
              <w:rPr>
                <w:rFonts w:asciiTheme="minorHAnsi" w:hAnsiTheme="minorHAnsi" w:cstheme="minorHAnsi"/>
                <w:bCs/>
                <w:sz w:val="20"/>
                <w:szCs w:val="20"/>
              </w:rPr>
            </w:pPr>
            <w:r w:rsidRPr="005B6243">
              <w:rPr>
                <w:rFonts w:asciiTheme="minorHAnsi" w:hAnsiTheme="minorHAnsi" w:cstheme="minorHAnsi"/>
                <w:sz w:val="20"/>
                <w:szCs w:val="20"/>
              </w:rPr>
              <w:t>Locating and using relevant NH laws and rules</w:t>
            </w:r>
          </w:p>
        </w:tc>
        <w:tc>
          <w:tcPr>
            <w:tcW w:w="965" w:type="pct"/>
            <w:tcBorders>
              <w:top w:val="single" w:sz="4" w:space="0" w:color="auto"/>
              <w:left w:val="single" w:sz="4" w:space="0" w:color="auto"/>
              <w:bottom w:val="single" w:sz="4" w:space="0" w:color="auto"/>
              <w:right w:val="single" w:sz="4" w:space="0" w:color="auto"/>
            </w:tcBorders>
          </w:tcPr>
          <w:p w14:paraId="4FFB2C99"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w:t>
            </w:r>
            <w:r w:rsidRPr="005B6243">
              <w:rPr>
                <w:rFonts w:asciiTheme="minorHAnsi" w:hAnsiTheme="minorHAnsi" w:cstheme="minorHAnsi"/>
                <w:b/>
                <w:bCs/>
                <w:sz w:val="20"/>
                <w:szCs w:val="20"/>
              </w:rPr>
              <w:t xml:space="preserve">but does not demonstrate the capacity to engage </w:t>
            </w:r>
            <w:r w:rsidRPr="005B6243">
              <w:rPr>
                <w:rFonts w:asciiTheme="minorHAnsi" w:hAnsiTheme="minorHAnsi" w:cstheme="minorHAnsi"/>
                <w:sz w:val="20"/>
                <w:szCs w:val="20"/>
              </w:rPr>
              <w:t>in making decisions based on:</w:t>
            </w:r>
          </w:p>
          <w:p w14:paraId="71EAD926" w14:textId="77777777" w:rsidR="000622E8" w:rsidRPr="005B6243" w:rsidRDefault="000622E8" w:rsidP="000622E8">
            <w:pPr>
              <w:pStyle w:val="ListParagraph"/>
              <w:numPr>
                <w:ilvl w:val="0"/>
                <w:numId w:val="3"/>
              </w:numPr>
              <w:ind w:left="130" w:hanging="180"/>
              <w:rPr>
                <w:rFonts w:asciiTheme="minorHAnsi" w:hAnsiTheme="minorHAnsi" w:cstheme="minorHAnsi"/>
                <w:sz w:val="20"/>
                <w:szCs w:val="20"/>
              </w:rPr>
            </w:pPr>
            <w:r w:rsidRPr="005B6243">
              <w:rPr>
                <w:rFonts w:asciiTheme="minorHAnsi" w:hAnsiTheme="minorHAnsi" w:cstheme="minorHAnsi"/>
                <w:sz w:val="20"/>
                <w:szCs w:val="20"/>
              </w:rPr>
              <w:t>Locating and using relevant NH laws and rules</w:t>
            </w:r>
          </w:p>
        </w:tc>
        <w:tc>
          <w:tcPr>
            <w:tcW w:w="965" w:type="pct"/>
            <w:tcBorders>
              <w:top w:val="single" w:sz="4" w:space="0" w:color="auto"/>
              <w:left w:val="single" w:sz="4" w:space="0" w:color="auto"/>
              <w:bottom w:val="single" w:sz="4" w:space="0" w:color="auto"/>
              <w:right w:val="single" w:sz="4" w:space="0" w:color="auto"/>
            </w:tcBorders>
          </w:tcPr>
          <w:p w14:paraId="59997267"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Intern understands the role and importance and a</w:t>
            </w:r>
            <w:r w:rsidRPr="005B6243">
              <w:rPr>
                <w:rFonts w:asciiTheme="minorHAnsi" w:hAnsiTheme="minorHAnsi" w:cstheme="minorHAnsi"/>
                <w:b/>
                <w:bCs/>
                <w:sz w:val="20"/>
                <w:szCs w:val="20"/>
              </w:rPr>
              <w:t xml:space="preserve">pplies their knowledge </w:t>
            </w:r>
            <w:r w:rsidRPr="005B6243">
              <w:rPr>
                <w:rFonts w:asciiTheme="minorHAnsi" w:hAnsiTheme="minorHAnsi" w:cstheme="minorHAnsi"/>
                <w:sz w:val="20"/>
                <w:szCs w:val="20"/>
              </w:rPr>
              <w:t xml:space="preserve">in making decisions based on: </w:t>
            </w:r>
          </w:p>
          <w:p w14:paraId="6EC6ACF6" w14:textId="77777777" w:rsidR="000622E8" w:rsidRPr="005B6243" w:rsidRDefault="000622E8" w:rsidP="000622E8">
            <w:pPr>
              <w:pStyle w:val="ListParagraph"/>
              <w:numPr>
                <w:ilvl w:val="0"/>
                <w:numId w:val="3"/>
              </w:numPr>
              <w:ind w:left="130" w:hanging="180"/>
              <w:rPr>
                <w:rFonts w:asciiTheme="minorHAnsi" w:hAnsiTheme="minorHAnsi" w:cstheme="minorHAnsi"/>
                <w:bCs/>
                <w:sz w:val="20"/>
                <w:szCs w:val="20"/>
              </w:rPr>
            </w:pPr>
            <w:r w:rsidRPr="005B6243">
              <w:rPr>
                <w:rFonts w:asciiTheme="minorHAnsi" w:hAnsiTheme="minorHAnsi" w:cstheme="minorHAnsi"/>
                <w:sz w:val="20"/>
                <w:szCs w:val="20"/>
              </w:rPr>
              <w:t>Locating and using relevant NH laws and rules</w:t>
            </w:r>
          </w:p>
          <w:p w14:paraId="56E64783" w14:textId="77777777" w:rsidR="000622E8" w:rsidRPr="005B6243" w:rsidRDefault="000622E8" w:rsidP="00ED2D19">
            <w:pPr>
              <w:pStyle w:val="ListParagraph"/>
              <w:ind w:left="130"/>
              <w:rPr>
                <w:rFonts w:asciiTheme="minorHAnsi" w:hAnsiTheme="minorHAnsi" w:cstheme="minorHAnsi"/>
                <w:bCs/>
                <w:sz w:val="20"/>
                <w:szCs w:val="20"/>
              </w:rPr>
            </w:pPr>
          </w:p>
        </w:tc>
        <w:tc>
          <w:tcPr>
            <w:tcW w:w="966" w:type="pct"/>
            <w:tcBorders>
              <w:top w:val="single" w:sz="4" w:space="0" w:color="auto"/>
              <w:left w:val="single" w:sz="4" w:space="0" w:color="auto"/>
              <w:bottom w:val="single" w:sz="4" w:space="0" w:color="auto"/>
              <w:right w:val="single" w:sz="4" w:space="0" w:color="auto"/>
            </w:tcBorders>
          </w:tcPr>
          <w:p w14:paraId="5B524707"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and </w:t>
            </w:r>
            <w:r w:rsidRPr="005B6243">
              <w:rPr>
                <w:rFonts w:asciiTheme="minorHAnsi" w:hAnsiTheme="minorHAnsi" w:cstheme="minorHAnsi"/>
                <w:b/>
                <w:bCs/>
                <w:sz w:val="20"/>
                <w:szCs w:val="20"/>
              </w:rPr>
              <w:t xml:space="preserve">applies their knowledge and uses this understanding and capacity to undertake and implement this work within a school setting </w:t>
            </w:r>
            <w:r w:rsidRPr="005B6243">
              <w:rPr>
                <w:rFonts w:asciiTheme="minorHAnsi" w:hAnsiTheme="minorHAnsi" w:cstheme="minorHAnsi"/>
                <w:sz w:val="20"/>
                <w:szCs w:val="20"/>
              </w:rPr>
              <w:t>by making decisions based on:</w:t>
            </w:r>
          </w:p>
          <w:p w14:paraId="7E7BBA98" w14:textId="77777777" w:rsidR="000622E8" w:rsidRPr="005B6243" w:rsidRDefault="000622E8" w:rsidP="000622E8">
            <w:pPr>
              <w:pStyle w:val="ListParagraph"/>
              <w:numPr>
                <w:ilvl w:val="0"/>
                <w:numId w:val="3"/>
              </w:numPr>
              <w:ind w:left="130" w:hanging="180"/>
              <w:rPr>
                <w:rFonts w:asciiTheme="minorHAnsi" w:hAnsiTheme="minorHAnsi" w:cstheme="minorHAnsi"/>
                <w:sz w:val="20"/>
                <w:szCs w:val="20"/>
              </w:rPr>
            </w:pPr>
            <w:r w:rsidRPr="005B6243">
              <w:rPr>
                <w:rFonts w:asciiTheme="minorHAnsi" w:hAnsiTheme="minorHAnsi" w:cstheme="minorHAnsi"/>
                <w:sz w:val="20"/>
                <w:szCs w:val="20"/>
              </w:rPr>
              <w:t>Locating and using relevant NH laws and rules</w:t>
            </w:r>
          </w:p>
        </w:tc>
      </w:tr>
      <w:bookmarkEnd w:id="0"/>
    </w:tbl>
    <w:p w14:paraId="6AB95681" w14:textId="56401E3B" w:rsidR="00495FCB" w:rsidRDefault="00495FCB"/>
    <w:p w14:paraId="6C0A6F79" w14:textId="77777777" w:rsidR="009D3AA1" w:rsidRDefault="009D3AA1"/>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495FCB" w:rsidRPr="00C6081C" w14:paraId="776BA611"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095E0828" w14:textId="7936D183" w:rsidR="00495FCB" w:rsidRPr="00C6081C" w:rsidRDefault="00495FCB" w:rsidP="009D3AA1">
            <w:pPr>
              <w:rPr>
                <w:rFonts w:asciiTheme="minorHAnsi" w:hAnsiTheme="minorHAnsi" w:cstheme="minorHAnsi"/>
                <w:b/>
                <w:sz w:val="22"/>
                <w:szCs w:val="22"/>
              </w:rPr>
            </w:pPr>
            <w:r>
              <w:rPr>
                <w:rFonts w:asciiTheme="minorHAnsi" w:hAnsiTheme="minorHAnsi" w:cstheme="minorHAnsi"/>
                <w:b/>
                <w:sz w:val="22"/>
                <w:szCs w:val="22"/>
              </w:rPr>
              <w:lastRenderedPageBreak/>
              <w:t xml:space="preserve">Continued - </w:t>
            </w:r>
            <w:r w:rsidRPr="00C6081C">
              <w:rPr>
                <w:rFonts w:asciiTheme="minorHAnsi" w:hAnsiTheme="minorHAnsi" w:cstheme="minorHAnsi"/>
                <w:b/>
                <w:sz w:val="22"/>
                <w:szCs w:val="22"/>
              </w:rPr>
              <w:t xml:space="preserve">NHED Standard 1 </w:t>
            </w:r>
          </w:p>
        </w:tc>
      </w:tr>
      <w:tr w:rsidR="00B400BC" w:rsidRPr="00C6081C" w14:paraId="311DB3F0" w14:textId="77777777" w:rsidTr="00B400BC">
        <w:trPr>
          <w:trHeight w:val="872"/>
        </w:trPr>
        <w:tc>
          <w:tcPr>
            <w:tcW w:w="1139" w:type="pct"/>
            <w:tcBorders>
              <w:top w:val="single" w:sz="4" w:space="0" w:color="auto"/>
              <w:left w:val="single" w:sz="4" w:space="0" w:color="auto"/>
              <w:bottom w:val="single" w:sz="4" w:space="0" w:color="auto"/>
              <w:right w:val="single" w:sz="4" w:space="0" w:color="auto"/>
            </w:tcBorders>
          </w:tcPr>
          <w:p w14:paraId="4E8E25BE" w14:textId="0D3FDB96" w:rsidR="00B400BC" w:rsidRPr="005B6243" w:rsidRDefault="00B400BC" w:rsidP="00B400BC">
            <w:pPr>
              <w:ind w:left="-20"/>
              <w:rPr>
                <w:rFonts w:asciiTheme="minorHAnsi" w:eastAsia="Calibri" w:hAnsiTheme="minorHAnsi" w:cstheme="minorHAnsi"/>
                <w:b/>
                <w:bCs/>
                <w:kern w:val="2"/>
                <w:sz w:val="20"/>
                <w:szCs w:val="20"/>
                <w14:ligatures w14:val="standardContextual"/>
              </w:rPr>
            </w:pPr>
            <w:r w:rsidRPr="00C6081C">
              <w:rPr>
                <w:rFonts w:asciiTheme="minorHAnsi" w:hAnsiTheme="minorHAnsi" w:cstheme="minorHAnsi"/>
                <w:b/>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65D7BD7E" w14:textId="77777777" w:rsidR="00B400BC" w:rsidRPr="00C6081C" w:rsidRDefault="00B400BC" w:rsidP="00B400BC">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3E4ACDFA" w14:textId="208D66DD" w:rsidR="00B400BC" w:rsidRPr="005B6243" w:rsidRDefault="00B400BC" w:rsidP="00B400BC">
            <w:pPr>
              <w:jc w:val="center"/>
              <w:rPr>
                <w:rFonts w:asciiTheme="minorHAnsi" w:hAnsiTheme="minorHAnsi" w:cstheme="minorHAnsi"/>
                <w:sz w:val="20"/>
                <w:szCs w:val="20"/>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6BAFE8D3" w14:textId="77777777" w:rsidR="00B400BC" w:rsidRPr="00C6081C" w:rsidRDefault="00B400BC" w:rsidP="00B400BC">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56CCD57F" w14:textId="5683DDDD" w:rsidR="00B400BC" w:rsidRPr="005B6243" w:rsidRDefault="00B400BC" w:rsidP="00B400BC">
            <w:pPr>
              <w:jc w:val="center"/>
              <w:rPr>
                <w:rFonts w:asciiTheme="minorHAnsi" w:hAnsiTheme="minorHAnsi" w:cstheme="minorHAnsi"/>
                <w:sz w:val="20"/>
                <w:szCs w:val="20"/>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1BE340D4" w14:textId="77777777" w:rsidR="00B400BC" w:rsidRPr="00C6081C" w:rsidRDefault="00B400BC" w:rsidP="00B400BC">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0B2755A3" w14:textId="783ABAD0" w:rsidR="00B400BC" w:rsidRPr="005B6243" w:rsidRDefault="00B400BC" w:rsidP="00B400BC">
            <w:pPr>
              <w:jc w:val="center"/>
              <w:rPr>
                <w:rFonts w:asciiTheme="minorHAnsi" w:hAnsiTheme="minorHAnsi" w:cstheme="minorHAnsi"/>
                <w:sz w:val="20"/>
                <w:szCs w:val="20"/>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001DA771" w14:textId="77777777" w:rsidR="00B400BC" w:rsidRPr="00C6081C" w:rsidRDefault="00B400BC" w:rsidP="00B400BC">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7F0D0249" w14:textId="0CAD407E" w:rsidR="00B400BC" w:rsidRPr="005B6243" w:rsidRDefault="00B400BC" w:rsidP="00B400BC">
            <w:pPr>
              <w:jc w:val="center"/>
              <w:rPr>
                <w:rFonts w:asciiTheme="minorHAnsi" w:hAnsiTheme="minorHAnsi" w:cstheme="minorHAnsi"/>
                <w:sz w:val="20"/>
                <w:szCs w:val="20"/>
              </w:rPr>
            </w:pPr>
            <w:r w:rsidRPr="00C6081C">
              <w:rPr>
                <w:rFonts w:asciiTheme="minorHAnsi" w:hAnsiTheme="minorHAnsi" w:cstheme="minorHAnsi"/>
                <w:b/>
                <w:sz w:val="22"/>
                <w:szCs w:val="22"/>
              </w:rPr>
              <w:t>(4)</w:t>
            </w:r>
          </w:p>
        </w:tc>
      </w:tr>
      <w:tr w:rsidR="00B400BC" w:rsidRPr="00C6081C" w14:paraId="01C7FB8B" w14:textId="77777777" w:rsidTr="008C4FDD">
        <w:trPr>
          <w:trHeight w:val="2736"/>
        </w:trPr>
        <w:tc>
          <w:tcPr>
            <w:tcW w:w="1139" w:type="pct"/>
            <w:tcBorders>
              <w:top w:val="single" w:sz="4" w:space="0" w:color="auto"/>
              <w:left w:val="single" w:sz="4" w:space="0" w:color="auto"/>
              <w:bottom w:val="single" w:sz="4" w:space="0" w:color="auto"/>
              <w:right w:val="single" w:sz="4" w:space="0" w:color="auto"/>
            </w:tcBorders>
          </w:tcPr>
          <w:p w14:paraId="34DB0D72" w14:textId="6BAF2C7B" w:rsidR="00B400BC" w:rsidRPr="005B6243" w:rsidRDefault="00B400BC" w:rsidP="00B400BC">
            <w:pPr>
              <w:ind w:left="-20"/>
              <w:rPr>
                <w:rFonts w:asciiTheme="minorHAnsi" w:eastAsia="Calibri" w:hAnsiTheme="minorHAnsi" w:cstheme="minorHAnsi"/>
                <w:b/>
                <w:bCs/>
                <w:kern w:val="2"/>
                <w:sz w:val="20"/>
                <w:szCs w:val="20"/>
                <w14:ligatures w14:val="standardContextual"/>
              </w:rPr>
            </w:pPr>
            <w:r w:rsidRPr="005B6243">
              <w:rPr>
                <w:rFonts w:asciiTheme="minorHAnsi" w:eastAsia="Calibri" w:hAnsiTheme="minorHAnsi" w:cstheme="minorHAnsi"/>
                <w:b/>
                <w:bCs/>
                <w:kern w:val="2"/>
                <w:sz w:val="20"/>
                <w:szCs w:val="20"/>
                <w14:ligatures w14:val="standardContextual"/>
              </w:rPr>
              <w:t>Competency 1.c:</w:t>
            </w:r>
          </w:p>
          <w:p w14:paraId="529FAB66" w14:textId="77777777" w:rsidR="00B400BC" w:rsidRPr="005B6243" w:rsidRDefault="00B400BC" w:rsidP="00B400BC">
            <w:pPr>
              <w:ind w:left="-20"/>
              <w:rPr>
                <w:rFonts w:asciiTheme="minorHAnsi" w:eastAsia="Calibri" w:hAnsiTheme="minorHAnsi" w:cstheme="minorHAnsi"/>
                <w:b/>
                <w:bCs/>
                <w:kern w:val="2"/>
                <w:sz w:val="20"/>
                <w:szCs w:val="20"/>
                <w14:ligatures w14:val="standardContextual"/>
              </w:rPr>
            </w:pPr>
            <w:r w:rsidRPr="005B6243">
              <w:rPr>
                <w:rFonts w:asciiTheme="minorHAnsi" w:eastAsia="Calibri" w:hAnsiTheme="minorHAnsi" w:cstheme="minorHAnsi"/>
                <w:kern w:val="2"/>
                <w:sz w:val="20"/>
                <w:szCs w:val="20"/>
                <w14:ligatures w14:val="standardContextual"/>
              </w:rPr>
              <w:t>(</w:t>
            </w:r>
            <w:r w:rsidRPr="005B6243">
              <w:rPr>
                <w:rFonts w:asciiTheme="minorHAnsi" w:hAnsiTheme="minorHAnsi" w:cstheme="minorHAnsi"/>
                <w:color w:val="000000"/>
                <w:sz w:val="20"/>
                <w:szCs w:val="20"/>
              </w:rPr>
              <w:t>NHED Pro-Ed Administrator: i.5</w:t>
            </w:r>
            <w:r w:rsidRPr="005B6243">
              <w:rPr>
                <w:rFonts w:asciiTheme="minorHAnsi" w:eastAsia="Calibri" w:hAnsiTheme="minorHAnsi" w:cstheme="minorHAnsi"/>
                <w:kern w:val="2"/>
                <w:sz w:val="20"/>
                <w:szCs w:val="20"/>
                <w14:ligatures w14:val="standardContextual"/>
              </w:rPr>
              <w:t>; NELP 6.3; CASE 5.2)</w:t>
            </w:r>
          </w:p>
          <w:p w14:paraId="7B3F2B53" w14:textId="77777777" w:rsidR="00B400BC" w:rsidRPr="005B6243" w:rsidRDefault="00B400BC" w:rsidP="00B400BC">
            <w:pPr>
              <w:ind w:left="-20"/>
              <w:rPr>
                <w:rFonts w:asciiTheme="minorHAnsi" w:eastAsia="Calibri" w:hAnsiTheme="minorHAnsi" w:cstheme="minorHAnsi"/>
                <w:kern w:val="2"/>
                <w:sz w:val="20"/>
                <w:szCs w:val="20"/>
                <w14:ligatures w14:val="standardContextual"/>
              </w:rPr>
            </w:pPr>
            <w:r w:rsidRPr="005B6243">
              <w:rPr>
                <w:rFonts w:asciiTheme="minorHAnsi" w:eastAsia="Calibri" w:hAnsiTheme="minorHAnsi" w:cstheme="minorHAnsi"/>
                <w:kern w:val="2"/>
                <w:sz w:val="20"/>
                <w:szCs w:val="20"/>
                <w14:ligatures w14:val="standardContextual"/>
              </w:rPr>
              <w:t xml:space="preserve">Understand local school policy and its implications for students with educational disabilities. </w:t>
            </w:r>
          </w:p>
          <w:p w14:paraId="6D2440B7" w14:textId="77777777" w:rsidR="00B400BC" w:rsidRPr="00A34E39" w:rsidRDefault="00B400BC" w:rsidP="00B400BC">
            <w:pPr>
              <w:autoSpaceDE w:val="0"/>
              <w:autoSpaceDN w:val="0"/>
              <w:adjustRightInd w:val="0"/>
              <w:rPr>
                <w:rFonts w:asciiTheme="minorHAnsi" w:hAnsiTheme="minorHAnsi" w:cstheme="minorHAnsi"/>
                <w:b/>
                <w:bCs/>
              </w:rPr>
            </w:pPr>
            <w:r w:rsidRPr="00A34E39">
              <w:rPr>
                <w:rFonts w:asciiTheme="minorHAnsi" w:hAnsiTheme="minorHAnsi" w:cstheme="minorHAnsi"/>
                <w:b/>
                <w:bCs/>
              </w:rPr>
              <w:t>SCORE: (    )</w:t>
            </w:r>
          </w:p>
          <w:p w14:paraId="79740450" w14:textId="0E10A4F7" w:rsidR="00B400BC" w:rsidRPr="005B6243" w:rsidRDefault="00B400BC" w:rsidP="00B400BC">
            <w:pPr>
              <w:ind w:left="-20"/>
              <w:rPr>
                <w:rFonts w:asciiTheme="minorHAnsi" w:eastAsia="Calibri" w:hAnsiTheme="minorHAnsi" w:cstheme="minorHAnsi"/>
                <w:kern w:val="2"/>
                <w:sz w:val="20"/>
                <w:szCs w:val="20"/>
                <w14:ligatures w14:val="standardContextual"/>
              </w:rPr>
            </w:pPr>
          </w:p>
        </w:tc>
        <w:tc>
          <w:tcPr>
            <w:tcW w:w="965" w:type="pct"/>
            <w:tcBorders>
              <w:top w:val="single" w:sz="4" w:space="0" w:color="auto"/>
              <w:left w:val="single" w:sz="4" w:space="0" w:color="auto"/>
              <w:bottom w:val="single" w:sz="4" w:space="0" w:color="auto"/>
              <w:right w:val="single" w:sz="4" w:space="0" w:color="auto"/>
            </w:tcBorders>
          </w:tcPr>
          <w:p w14:paraId="72D67562" w14:textId="77777777" w:rsidR="00B400BC" w:rsidRPr="005B6243" w:rsidRDefault="00B400BC" w:rsidP="00B400BC">
            <w:pPr>
              <w:rPr>
                <w:rFonts w:asciiTheme="minorHAnsi" w:hAnsiTheme="minorHAnsi" w:cstheme="minorHAnsi"/>
                <w:sz w:val="20"/>
                <w:szCs w:val="20"/>
              </w:rPr>
            </w:pPr>
            <w:r w:rsidRPr="005B6243">
              <w:rPr>
                <w:rFonts w:asciiTheme="minorHAnsi" w:hAnsiTheme="minorHAnsi" w:cstheme="minorHAnsi"/>
                <w:sz w:val="20"/>
                <w:szCs w:val="20"/>
              </w:rPr>
              <w:t xml:space="preserve">Intern </w:t>
            </w:r>
            <w:r w:rsidRPr="005B6243">
              <w:rPr>
                <w:rFonts w:asciiTheme="minorHAnsi" w:hAnsiTheme="minorHAnsi" w:cstheme="minorHAnsi"/>
                <w:b/>
                <w:bCs/>
                <w:sz w:val="20"/>
                <w:szCs w:val="20"/>
              </w:rPr>
              <w:t>does not understand</w:t>
            </w:r>
            <w:r w:rsidRPr="005B6243">
              <w:rPr>
                <w:rFonts w:asciiTheme="minorHAnsi" w:hAnsiTheme="minorHAnsi" w:cstheme="minorHAnsi"/>
                <w:sz w:val="20"/>
                <w:szCs w:val="20"/>
              </w:rPr>
              <w:t xml:space="preserve"> the role and importance of making decisions based on:</w:t>
            </w:r>
          </w:p>
          <w:p w14:paraId="2862286A" w14:textId="77777777" w:rsidR="00B400BC" w:rsidRPr="005B6243" w:rsidRDefault="00B400BC" w:rsidP="00B400BC">
            <w:pPr>
              <w:pStyle w:val="ListParagraph"/>
              <w:numPr>
                <w:ilvl w:val="0"/>
                <w:numId w:val="4"/>
              </w:numPr>
              <w:spacing w:after="160" w:line="259" w:lineRule="auto"/>
              <w:ind w:left="130" w:hanging="180"/>
              <w:rPr>
                <w:rFonts w:asciiTheme="minorHAnsi" w:hAnsiTheme="minorHAnsi" w:cstheme="minorHAnsi"/>
                <w:sz w:val="20"/>
                <w:szCs w:val="20"/>
              </w:rPr>
            </w:pPr>
            <w:r w:rsidRPr="005B6243">
              <w:rPr>
                <w:rFonts w:asciiTheme="minorHAnsi" w:hAnsiTheme="minorHAnsi" w:cstheme="minorHAnsi"/>
                <w:sz w:val="20"/>
                <w:szCs w:val="20"/>
              </w:rPr>
              <w:t>Understanding local school policy and the implications for students with disabilities</w:t>
            </w:r>
          </w:p>
        </w:tc>
        <w:tc>
          <w:tcPr>
            <w:tcW w:w="965" w:type="pct"/>
            <w:tcBorders>
              <w:top w:val="single" w:sz="4" w:space="0" w:color="auto"/>
              <w:left w:val="single" w:sz="4" w:space="0" w:color="auto"/>
              <w:bottom w:val="single" w:sz="4" w:space="0" w:color="auto"/>
              <w:right w:val="single" w:sz="4" w:space="0" w:color="auto"/>
            </w:tcBorders>
          </w:tcPr>
          <w:p w14:paraId="58B52F11" w14:textId="77777777" w:rsidR="00B400BC" w:rsidRPr="005B6243" w:rsidRDefault="00B400BC" w:rsidP="00B400BC">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w:t>
            </w:r>
            <w:r w:rsidRPr="005B6243">
              <w:rPr>
                <w:rFonts w:asciiTheme="minorHAnsi" w:hAnsiTheme="minorHAnsi" w:cstheme="minorHAnsi"/>
                <w:b/>
                <w:bCs/>
                <w:sz w:val="20"/>
                <w:szCs w:val="20"/>
              </w:rPr>
              <w:t xml:space="preserve">but does not demonstrate the capacity to engage </w:t>
            </w:r>
            <w:r w:rsidRPr="005B6243">
              <w:rPr>
                <w:rFonts w:asciiTheme="minorHAnsi" w:hAnsiTheme="minorHAnsi" w:cstheme="minorHAnsi"/>
                <w:sz w:val="20"/>
                <w:szCs w:val="20"/>
              </w:rPr>
              <w:t>in making decisions based on:</w:t>
            </w:r>
          </w:p>
          <w:p w14:paraId="07CF1FC2" w14:textId="3A390032" w:rsidR="00B400BC" w:rsidRPr="005B6243" w:rsidRDefault="00B400BC" w:rsidP="00B400BC">
            <w:pPr>
              <w:pStyle w:val="ListParagraph"/>
              <w:numPr>
                <w:ilvl w:val="0"/>
                <w:numId w:val="4"/>
              </w:numPr>
              <w:spacing w:after="160" w:line="259" w:lineRule="auto"/>
              <w:ind w:left="-20" w:hanging="90"/>
              <w:rPr>
                <w:rFonts w:asciiTheme="minorHAnsi" w:hAnsiTheme="minorHAnsi" w:cstheme="minorHAnsi"/>
                <w:sz w:val="20"/>
                <w:szCs w:val="20"/>
              </w:rPr>
            </w:pPr>
            <w:r w:rsidRPr="005B6243">
              <w:rPr>
                <w:rFonts w:asciiTheme="minorHAnsi" w:hAnsiTheme="minorHAnsi" w:cstheme="minorHAnsi"/>
                <w:sz w:val="20"/>
                <w:szCs w:val="20"/>
              </w:rPr>
              <w:t xml:space="preserve"> Understanding local school policy and the implications for students with disabilities</w:t>
            </w:r>
          </w:p>
          <w:p w14:paraId="3001FD91" w14:textId="77777777" w:rsidR="00B400BC" w:rsidRPr="005B6243" w:rsidRDefault="00B400BC" w:rsidP="00B400BC">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57695DF8" w14:textId="77777777" w:rsidR="00B400BC" w:rsidRPr="005B6243" w:rsidRDefault="00B400BC" w:rsidP="00B400BC">
            <w:pPr>
              <w:rPr>
                <w:rFonts w:asciiTheme="minorHAnsi" w:hAnsiTheme="minorHAnsi" w:cstheme="minorHAnsi"/>
                <w:sz w:val="20"/>
                <w:szCs w:val="20"/>
              </w:rPr>
            </w:pPr>
            <w:r w:rsidRPr="005B6243">
              <w:rPr>
                <w:rFonts w:asciiTheme="minorHAnsi" w:hAnsiTheme="minorHAnsi" w:cstheme="minorHAnsi"/>
                <w:sz w:val="20"/>
                <w:szCs w:val="20"/>
              </w:rPr>
              <w:t>Intern understands the role and importance and a</w:t>
            </w:r>
            <w:r w:rsidRPr="005B6243">
              <w:rPr>
                <w:rFonts w:asciiTheme="minorHAnsi" w:hAnsiTheme="minorHAnsi" w:cstheme="minorHAnsi"/>
                <w:b/>
                <w:bCs/>
                <w:sz w:val="20"/>
                <w:szCs w:val="20"/>
              </w:rPr>
              <w:t xml:space="preserve">pplies their knowledge </w:t>
            </w:r>
            <w:r w:rsidRPr="005B6243">
              <w:rPr>
                <w:rFonts w:asciiTheme="minorHAnsi" w:hAnsiTheme="minorHAnsi" w:cstheme="minorHAnsi"/>
                <w:sz w:val="20"/>
                <w:szCs w:val="20"/>
              </w:rPr>
              <w:t>in making decisions based on:</w:t>
            </w:r>
          </w:p>
          <w:p w14:paraId="2C97E9D1" w14:textId="425ED3E4" w:rsidR="00B400BC" w:rsidRPr="005B6243" w:rsidRDefault="00B400BC" w:rsidP="00B400BC">
            <w:pPr>
              <w:pStyle w:val="ListParagraph"/>
              <w:numPr>
                <w:ilvl w:val="0"/>
                <w:numId w:val="4"/>
              </w:numPr>
              <w:spacing w:after="160" w:line="259" w:lineRule="auto"/>
              <w:ind w:left="-20" w:hanging="90"/>
              <w:rPr>
                <w:rFonts w:asciiTheme="minorHAnsi" w:hAnsiTheme="minorHAnsi" w:cstheme="minorHAnsi"/>
                <w:sz w:val="20"/>
                <w:szCs w:val="20"/>
              </w:rPr>
            </w:pPr>
            <w:r w:rsidRPr="005B6243">
              <w:rPr>
                <w:rFonts w:asciiTheme="minorHAnsi" w:hAnsiTheme="minorHAnsi" w:cstheme="minorHAnsi"/>
                <w:sz w:val="20"/>
                <w:szCs w:val="20"/>
              </w:rPr>
              <w:t xml:space="preserve"> Understanding local school policy and the implications for students with disabilities</w:t>
            </w:r>
          </w:p>
        </w:tc>
        <w:tc>
          <w:tcPr>
            <w:tcW w:w="966" w:type="pct"/>
            <w:tcBorders>
              <w:top w:val="single" w:sz="4" w:space="0" w:color="auto"/>
              <w:left w:val="single" w:sz="4" w:space="0" w:color="auto"/>
              <w:bottom w:val="single" w:sz="4" w:space="0" w:color="auto"/>
              <w:right w:val="single" w:sz="4" w:space="0" w:color="auto"/>
            </w:tcBorders>
          </w:tcPr>
          <w:p w14:paraId="5AF1C380" w14:textId="77777777" w:rsidR="00B400BC" w:rsidRPr="005B6243" w:rsidRDefault="00B400BC" w:rsidP="00B400BC">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and </w:t>
            </w:r>
            <w:r w:rsidRPr="005B6243">
              <w:rPr>
                <w:rFonts w:asciiTheme="minorHAnsi" w:hAnsiTheme="minorHAnsi" w:cstheme="minorHAnsi"/>
                <w:b/>
                <w:bCs/>
                <w:sz w:val="20"/>
                <w:szCs w:val="20"/>
              </w:rPr>
              <w:t xml:space="preserve">applies their knowledge and uses this understanding and capacity to undertake and implement this work within a school setting in </w:t>
            </w:r>
            <w:r w:rsidRPr="005B6243">
              <w:rPr>
                <w:rFonts w:asciiTheme="minorHAnsi" w:hAnsiTheme="minorHAnsi" w:cstheme="minorHAnsi"/>
                <w:sz w:val="20"/>
                <w:szCs w:val="20"/>
              </w:rPr>
              <w:t>making decisions based on:</w:t>
            </w:r>
          </w:p>
          <w:p w14:paraId="4E4F9992" w14:textId="77777777" w:rsidR="00B400BC" w:rsidRDefault="00B400BC" w:rsidP="00B400BC">
            <w:pPr>
              <w:pStyle w:val="ListParagraph"/>
              <w:numPr>
                <w:ilvl w:val="0"/>
                <w:numId w:val="4"/>
              </w:numPr>
              <w:ind w:left="0" w:hanging="90"/>
              <w:rPr>
                <w:rFonts w:asciiTheme="minorHAnsi" w:hAnsiTheme="minorHAnsi" w:cstheme="minorHAnsi"/>
                <w:sz w:val="20"/>
                <w:szCs w:val="20"/>
              </w:rPr>
            </w:pPr>
            <w:r w:rsidRPr="005B6243">
              <w:rPr>
                <w:rFonts w:asciiTheme="minorHAnsi" w:hAnsiTheme="minorHAnsi" w:cstheme="minorHAnsi"/>
                <w:sz w:val="20"/>
                <w:szCs w:val="20"/>
              </w:rPr>
              <w:t xml:space="preserve"> Understanding local school policy and the implications for students with disabilities</w:t>
            </w:r>
          </w:p>
          <w:p w14:paraId="1C5EF41F" w14:textId="775B36E6" w:rsidR="00B400BC" w:rsidRPr="005B6243" w:rsidRDefault="00B400BC" w:rsidP="00B400BC">
            <w:pPr>
              <w:pStyle w:val="ListParagraph"/>
              <w:ind w:left="0"/>
              <w:rPr>
                <w:rFonts w:asciiTheme="minorHAnsi" w:hAnsiTheme="minorHAnsi" w:cstheme="minorHAnsi"/>
                <w:sz w:val="20"/>
                <w:szCs w:val="20"/>
              </w:rPr>
            </w:pPr>
          </w:p>
        </w:tc>
      </w:tr>
    </w:tbl>
    <w:p w14:paraId="716EB72F" w14:textId="1F87F723" w:rsidR="00CA59DC" w:rsidRPr="00C6081C" w:rsidRDefault="00CA59DC">
      <w:pPr>
        <w:rPr>
          <w:rFonts w:asciiTheme="minorHAnsi" w:hAnsiTheme="minorHAnsi" w:cstheme="minorHAnsi"/>
        </w:rPr>
      </w:pPr>
    </w:p>
    <w:p w14:paraId="3E20BE20" w14:textId="77777777" w:rsidR="00CA59DC" w:rsidRPr="00C6081C" w:rsidRDefault="00CA59DC">
      <w:pPr>
        <w:spacing w:after="160" w:line="259" w:lineRule="auto"/>
        <w:rPr>
          <w:rFonts w:asciiTheme="minorHAnsi" w:hAnsiTheme="minorHAnsi" w:cstheme="minorHAnsi"/>
        </w:rPr>
      </w:pPr>
      <w:r w:rsidRPr="00C6081C">
        <w:rPr>
          <w:rFonts w:asciiTheme="minorHAnsi" w:hAnsiTheme="minorHAnsi" w:cstheme="minorHAnsi"/>
        </w:rPr>
        <w:br w:type="page"/>
      </w:r>
    </w:p>
    <w:p w14:paraId="25EA1081" w14:textId="77777777" w:rsidR="008C4FDD" w:rsidRPr="00C6081C" w:rsidRDefault="008C4FDD">
      <w:pPr>
        <w:rPr>
          <w:rFonts w:asciiTheme="minorHAnsi" w:hAnsiTheme="minorHAnsi" w:cstheme="minorHAnsi"/>
        </w:rPr>
      </w:pP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0622E8" w:rsidRPr="00C6081C" w14:paraId="138AE70E" w14:textId="77777777" w:rsidTr="000622E8">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09B266" w14:textId="04D959F0" w:rsidR="000622E8" w:rsidRPr="00C6081C" w:rsidRDefault="00716F19" w:rsidP="00ED2D19">
            <w:pPr>
              <w:rPr>
                <w:rFonts w:asciiTheme="minorHAnsi" w:hAnsiTheme="minorHAnsi" w:cstheme="minorHAnsi"/>
                <w:sz w:val="22"/>
                <w:szCs w:val="22"/>
              </w:rPr>
            </w:pPr>
            <w:r w:rsidRPr="00C6081C">
              <w:rPr>
                <w:rFonts w:asciiTheme="minorHAnsi" w:hAnsiTheme="minorHAnsi" w:cstheme="minorHAnsi"/>
                <w:b/>
                <w:sz w:val="22"/>
                <w:szCs w:val="22"/>
              </w:rPr>
              <w:t xml:space="preserve">NHED </w:t>
            </w:r>
            <w:r w:rsidR="000622E8" w:rsidRPr="00C6081C">
              <w:rPr>
                <w:rFonts w:asciiTheme="minorHAnsi" w:hAnsiTheme="minorHAnsi" w:cstheme="minorHAnsi"/>
                <w:b/>
                <w:sz w:val="22"/>
                <w:szCs w:val="22"/>
              </w:rPr>
              <w:t>Standard 2</w:t>
            </w:r>
            <w:r w:rsidRPr="00C6081C">
              <w:rPr>
                <w:rFonts w:asciiTheme="minorHAnsi" w:hAnsiTheme="minorHAnsi" w:cstheme="minorHAnsi"/>
                <w:b/>
                <w:sz w:val="22"/>
                <w:szCs w:val="22"/>
              </w:rPr>
              <w:t xml:space="preserve"> Special Ed Administrator</w:t>
            </w:r>
            <w:r w:rsidR="000622E8" w:rsidRPr="00C6081C">
              <w:rPr>
                <w:rFonts w:asciiTheme="minorHAnsi" w:hAnsiTheme="minorHAnsi" w:cstheme="minorHAnsi"/>
                <w:b/>
                <w:sz w:val="22"/>
                <w:szCs w:val="22"/>
              </w:rPr>
              <w:t xml:space="preserve">: Curriculum, Instruction, and Assessment: </w:t>
            </w:r>
            <w:r w:rsidR="000622E8" w:rsidRPr="00C6081C">
              <w:rPr>
                <w:rFonts w:asciiTheme="minorHAnsi" w:hAnsiTheme="minorHAnsi" w:cstheme="minorHAnsi"/>
                <w:sz w:val="22"/>
                <w:szCs w:val="22"/>
              </w:rPr>
              <w:t>In the area of curriculum, instruction, and assessment, the candidate shall have the ability to do the following:</w:t>
            </w:r>
          </w:p>
          <w:p w14:paraId="3F0DE805" w14:textId="77777777" w:rsidR="000622E8" w:rsidRPr="00C6081C" w:rsidRDefault="000622E8" w:rsidP="00ED2D19">
            <w:pPr>
              <w:rPr>
                <w:rFonts w:asciiTheme="minorHAnsi" w:hAnsiTheme="minorHAnsi" w:cstheme="minorHAnsi"/>
                <w:sz w:val="22"/>
                <w:szCs w:val="22"/>
              </w:rPr>
            </w:pPr>
          </w:p>
        </w:tc>
      </w:tr>
      <w:tr w:rsidR="000622E8" w:rsidRPr="00C6081C" w14:paraId="41DF9F78" w14:textId="77777777" w:rsidTr="008C4FDD">
        <w:tc>
          <w:tcPr>
            <w:tcW w:w="1139" w:type="pct"/>
            <w:tcBorders>
              <w:top w:val="single" w:sz="4" w:space="0" w:color="auto"/>
              <w:left w:val="single" w:sz="4" w:space="0" w:color="auto"/>
              <w:bottom w:val="single" w:sz="4" w:space="0" w:color="auto"/>
              <w:right w:val="single" w:sz="4" w:space="0" w:color="auto"/>
            </w:tcBorders>
          </w:tcPr>
          <w:p w14:paraId="52CEB264" w14:textId="76010B2B" w:rsidR="000622E8" w:rsidRPr="00C6081C" w:rsidRDefault="000324B7" w:rsidP="00ED2D19">
            <w:pPr>
              <w:rPr>
                <w:rFonts w:asciiTheme="minorHAnsi" w:hAnsiTheme="minorHAnsi" w:cstheme="minorHAnsi"/>
                <w:sz w:val="22"/>
                <w:szCs w:val="22"/>
              </w:rPr>
            </w:pPr>
            <w:r w:rsidRPr="00C6081C">
              <w:rPr>
                <w:rFonts w:asciiTheme="minorHAnsi" w:hAnsiTheme="minorHAnsi" w:cstheme="minorHAnsi"/>
                <w:b/>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5E9E89E8"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031D727C"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1BBDB36D"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57990ECD"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25D9B3C7"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2BD2A2F3"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4AC20CF5"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1177F430"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(4)</w:t>
            </w:r>
          </w:p>
        </w:tc>
      </w:tr>
      <w:tr w:rsidR="000622E8" w:rsidRPr="00C6081C" w14:paraId="4697B3B8" w14:textId="77777777" w:rsidTr="008C4FDD">
        <w:trPr>
          <w:trHeight w:val="2304"/>
        </w:trPr>
        <w:tc>
          <w:tcPr>
            <w:tcW w:w="1139" w:type="pct"/>
            <w:tcBorders>
              <w:top w:val="single" w:sz="4" w:space="0" w:color="auto"/>
              <w:left w:val="single" w:sz="4" w:space="0" w:color="auto"/>
              <w:bottom w:val="single" w:sz="4" w:space="0" w:color="auto"/>
              <w:right w:val="single" w:sz="4" w:space="0" w:color="auto"/>
            </w:tcBorders>
          </w:tcPr>
          <w:p w14:paraId="3AF583C1" w14:textId="3E710D3D" w:rsidR="000622E8" w:rsidRPr="005B6243" w:rsidRDefault="00CB42EA" w:rsidP="00ED2D19">
            <w:pPr>
              <w:rPr>
                <w:rFonts w:asciiTheme="minorHAnsi" w:hAnsiTheme="minorHAnsi" w:cstheme="minorHAnsi"/>
                <w:b/>
                <w:bCs/>
                <w:sz w:val="20"/>
                <w:szCs w:val="20"/>
              </w:rPr>
            </w:pPr>
            <w:r w:rsidRPr="005B6243">
              <w:rPr>
                <w:rFonts w:asciiTheme="minorHAnsi" w:hAnsiTheme="minorHAnsi" w:cstheme="minorHAnsi"/>
                <w:b/>
                <w:bCs/>
                <w:sz w:val="20"/>
                <w:szCs w:val="20"/>
              </w:rPr>
              <w:t>Competency</w:t>
            </w:r>
            <w:r w:rsidR="000622E8" w:rsidRPr="005B6243">
              <w:rPr>
                <w:rFonts w:asciiTheme="minorHAnsi" w:hAnsiTheme="minorHAnsi" w:cstheme="minorHAnsi"/>
                <w:b/>
                <w:bCs/>
                <w:sz w:val="20"/>
                <w:szCs w:val="20"/>
              </w:rPr>
              <w:t xml:space="preserve"> 2.a:</w:t>
            </w:r>
          </w:p>
          <w:p w14:paraId="77CC4FB0"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 (</w:t>
            </w:r>
            <w:r w:rsidRPr="005B6243">
              <w:rPr>
                <w:rFonts w:asciiTheme="minorHAnsi" w:hAnsiTheme="minorHAnsi" w:cstheme="minorHAnsi"/>
                <w:color w:val="000000"/>
                <w:sz w:val="20"/>
                <w:szCs w:val="20"/>
              </w:rPr>
              <w:t>NHED Pro-Ed Administrator: d.6</w:t>
            </w:r>
            <w:r w:rsidRPr="005B6243">
              <w:rPr>
                <w:rFonts w:asciiTheme="minorHAnsi" w:hAnsiTheme="minorHAnsi" w:cstheme="minorHAnsi"/>
                <w:sz w:val="20"/>
                <w:szCs w:val="20"/>
              </w:rPr>
              <w:t>; NELP 4.1; CASE 4.3)</w:t>
            </w:r>
          </w:p>
          <w:p w14:paraId="741A0533"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Understand and identify curriculum frameworks that meet state standards.</w:t>
            </w:r>
          </w:p>
          <w:p w14:paraId="158FF75E" w14:textId="77777777" w:rsidR="003A1CA4" w:rsidRPr="00096DD8" w:rsidRDefault="003A1CA4" w:rsidP="003A1CA4">
            <w:pPr>
              <w:autoSpaceDE w:val="0"/>
              <w:autoSpaceDN w:val="0"/>
              <w:adjustRightInd w:val="0"/>
              <w:rPr>
                <w:rFonts w:asciiTheme="minorHAnsi" w:hAnsiTheme="minorHAnsi" w:cstheme="minorHAnsi"/>
                <w:b/>
                <w:bCs/>
              </w:rPr>
            </w:pPr>
            <w:r w:rsidRPr="00096DD8">
              <w:rPr>
                <w:rFonts w:asciiTheme="minorHAnsi" w:hAnsiTheme="minorHAnsi" w:cstheme="minorHAnsi"/>
                <w:b/>
                <w:bCs/>
              </w:rPr>
              <w:t>SCORE: (    )</w:t>
            </w:r>
          </w:p>
          <w:p w14:paraId="1D6A6421" w14:textId="77777777" w:rsidR="003A1CA4" w:rsidRPr="005B6243" w:rsidRDefault="003A1CA4" w:rsidP="00ED2D19">
            <w:pPr>
              <w:rPr>
                <w:rFonts w:asciiTheme="minorHAnsi" w:hAnsiTheme="minorHAnsi" w:cstheme="minorHAnsi"/>
                <w:sz w:val="20"/>
                <w:szCs w:val="20"/>
              </w:rPr>
            </w:pPr>
          </w:p>
          <w:p w14:paraId="254675E2" w14:textId="77777777" w:rsidR="000622E8" w:rsidRPr="005B6243"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2EA4040D" w14:textId="77777777" w:rsidR="005B6243" w:rsidRDefault="000622E8" w:rsidP="005B6243">
            <w:pPr>
              <w:rPr>
                <w:rFonts w:asciiTheme="minorHAnsi" w:hAnsiTheme="minorHAnsi" w:cstheme="minorHAnsi"/>
                <w:sz w:val="20"/>
                <w:szCs w:val="20"/>
              </w:rPr>
            </w:pPr>
            <w:r w:rsidRPr="005B6243">
              <w:rPr>
                <w:rFonts w:asciiTheme="minorHAnsi" w:hAnsiTheme="minorHAnsi" w:cstheme="minorHAnsi"/>
                <w:sz w:val="20"/>
                <w:szCs w:val="20"/>
              </w:rPr>
              <w:t xml:space="preserve">Intern </w:t>
            </w:r>
            <w:r w:rsidRPr="005B6243">
              <w:rPr>
                <w:rFonts w:asciiTheme="minorHAnsi" w:hAnsiTheme="minorHAnsi" w:cstheme="minorHAnsi"/>
                <w:b/>
                <w:bCs/>
                <w:sz w:val="20"/>
                <w:szCs w:val="20"/>
              </w:rPr>
              <w:t>does not understand</w:t>
            </w:r>
            <w:r w:rsidRPr="005B6243">
              <w:rPr>
                <w:rFonts w:asciiTheme="minorHAnsi" w:hAnsiTheme="minorHAnsi" w:cstheme="minorHAnsi"/>
                <w:sz w:val="20"/>
                <w:szCs w:val="20"/>
              </w:rPr>
              <w:t xml:space="preserve"> the role and importance of:</w:t>
            </w:r>
          </w:p>
          <w:p w14:paraId="7926BF59" w14:textId="1A3F2322" w:rsidR="000622E8" w:rsidRPr="005B6243" w:rsidRDefault="000622E8" w:rsidP="005B6243">
            <w:pPr>
              <w:pStyle w:val="ListParagraph"/>
              <w:numPr>
                <w:ilvl w:val="0"/>
                <w:numId w:val="4"/>
              </w:numPr>
              <w:ind w:left="211" w:hanging="180"/>
              <w:rPr>
                <w:rFonts w:asciiTheme="minorHAnsi" w:hAnsiTheme="minorHAnsi" w:cstheme="minorHAnsi"/>
                <w:sz w:val="20"/>
                <w:szCs w:val="20"/>
              </w:rPr>
            </w:pPr>
            <w:r w:rsidRPr="005B6243">
              <w:rPr>
                <w:rFonts w:asciiTheme="minorHAnsi" w:hAnsiTheme="minorHAnsi" w:cstheme="minorHAnsi"/>
                <w:sz w:val="20"/>
                <w:szCs w:val="20"/>
              </w:rPr>
              <w:t>Identifying curriculum frameworks that meet state standards.</w:t>
            </w:r>
          </w:p>
          <w:p w14:paraId="5E87AA8C" w14:textId="77777777" w:rsidR="000622E8" w:rsidRPr="005B6243" w:rsidRDefault="000622E8" w:rsidP="00ED2D19">
            <w:pPr>
              <w:rPr>
                <w:rFonts w:asciiTheme="minorHAnsi" w:hAnsiTheme="minorHAnsi" w:cstheme="minorHAnsi"/>
                <w:sz w:val="20"/>
                <w:szCs w:val="20"/>
              </w:rPr>
            </w:pPr>
          </w:p>
          <w:p w14:paraId="15A6A862" w14:textId="77777777" w:rsidR="000622E8" w:rsidRPr="005B6243" w:rsidRDefault="000622E8" w:rsidP="00ED2D19">
            <w:pPr>
              <w:rPr>
                <w:rFonts w:asciiTheme="minorHAnsi" w:hAnsiTheme="minorHAnsi" w:cstheme="minorHAnsi"/>
                <w:sz w:val="20"/>
                <w:szCs w:val="20"/>
              </w:rPr>
            </w:pPr>
          </w:p>
          <w:p w14:paraId="3596842E" w14:textId="77777777" w:rsidR="000622E8" w:rsidRPr="005B6243"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6A59A49C" w14:textId="77777777" w:rsidR="000622E8" w:rsidRPr="005B6243" w:rsidRDefault="000622E8" w:rsidP="00ED2D19">
            <w:pPr>
              <w:rPr>
                <w:rFonts w:asciiTheme="minorHAnsi" w:hAnsiTheme="minorHAnsi" w:cstheme="minorHAnsi"/>
                <w:sz w:val="20"/>
                <w:szCs w:val="20"/>
              </w:rPr>
            </w:pPr>
            <w:r w:rsidRPr="005B6243">
              <w:rPr>
                <w:rFonts w:asciiTheme="minorHAnsi" w:hAnsiTheme="minorHAnsi" w:cstheme="minorHAnsi"/>
                <w:sz w:val="20"/>
                <w:szCs w:val="20"/>
              </w:rPr>
              <w:t xml:space="preserve">Intern understands the role and importance </w:t>
            </w:r>
            <w:r w:rsidRPr="005B6243">
              <w:rPr>
                <w:rFonts w:asciiTheme="minorHAnsi" w:hAnsiTheme="minorHAnsi" w:cstheme="minorHAnsi"/>
                <w:b/>
                <w:bCs/>
                <w:sz w:val="20"/>
                <w:szCs w:val="20"/>
              </w:rPr>
              <w:t xml:space="preserve">but does not demonstrate the capacity to engage </w:t>
            </w:r>
            <w:r w:rsidRPr="005B6243">
              <w:rPr>
                <w:rFonts w:asciiTheme="minorHAnsi" w:hAnsiTheme="minorHAnsi" w:cstheme="minorHAnsi"/>
                <w:sz w:val="20"/>
                <w:szCs w:val="20"/>
              </w:rPr>
              <w:t>in:</w:t>
            </w:r>
          </w:p>
          <w:p w14:paraId="271AF581" w14:textId="77777777" w:rsidR="00DD29DE" w:rsidRPr="005B6243" w:rsidRDefault="00DD29DE" w:rsidP="00DD29DE">
            <w:pPr>
              <w:pStyle w:val="ListParagraph"/>
              <w:numPr>
                <w:ilvl w:val="0"/>
                <w:numId w:val="4"/>
              </w:numPr>
              <w:ind w:left="211" w:hanging="180"/>
              <w:rPr>
                <w:rFonts w:asciiTheme="minorHAnsi" w:hAnsiTheme="minorHAnsi" w:cstheme="minorHAnsi"/>
                <w:sz w:val="20"/>
                <w:szCs w:val="20"/>
              </w:rPr>
            </w:pPr>
            <w:r w:rsidRPr="005B6243">
              <w:rPr>
                <w:rFonts w:asciiTheme="minorHAnsi" w:hAnsiTheme="minorHAnsi" w:cstheme="minorHAnsi"/>
                <w:sz w:val="20"/>
                <w:szCs w:val="20"/>
              </w:rPr>
              <w:t>Identifying curriculum frameworks that meet state standards.</w:t>
            </w:r>
          </w:p>
          <w:p w14:paraId="681DE6EA" w14:textId="77777777" w:rsidR="000622E8" w:rsidRPr="005B6243" w:rsidRDefault="000622E8" w:rsidP="00ED2D19">
            <w:pPr>
              <w:rPr>
                <w:rFonts w:asciiTheme="minorHAnsi" w:hAnsiTheme="minorHAnsi" w:cstheme="minorHAnsi"/>
                <w:sz w:val="20"/>
                <w:szCs w:val="20"/>
              </w:rPr>
            </w:pPr>
          </w:p>
          <w:p w14:paraId="5E309AA3" w14:textId="77777777" w:rsidR="000622E8" w:rsidRPr="005B6243"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09A9542E" w14:textId="77777777" w:rsidR="000622E8" w:rsidRPr="005B6243" w:rsidRDefault="000622E8" w:rsidP="00ED2D19">
            <w:pPr>
              <w:rPr>
                <w:rFonts w:asciiTheme="minorHAnsi" w:hAnsiTheme="minorHAnsi" w:cstheme="minorHAnsi"/>
                <w:b/>
                <w:bCs/>
                <w:sz w:val="20"/>
                <w:szCs w:val="20"/>
              </w:rPr>
            </w:pPr>
            <w:r w:rsidRPr="005B6243">
              <w:rPr>
                <w:rFonts w:asciiTheme="minorHAnsi" w:hAnsiTheme="minorHAnsi" w:cstheme="minorHAnsi"/>
                <w:sz w:val="20"/>
                <w:szCs w:val="20"/>
              </w:rPr>
              <w:t>Intern understands the role and importance and a</w:t>
            </w:r>
            <w:r w:rsidRPr="005B6243">
              <w:rPr>
                <w:rFonts w:asciiTheme="minorHAnsi" w:hAnsiTheme="minorHAnsi" w:cstheme="minorHAnsi"/>
                <w:b/>
                <w:bCs/>
                <w:sz w:val="20"/>
                <w:szCs w:val="20"/>
              </w:rPr>
              <w:t>pplies their knowledge in:</w:t>
            </w:r>
          </w:p>
          <w:p w14:paraId="36375153" w14:textId="77777777" w:rsidR="00DD29DE" w:rsidRPr="005B6243" w:rsidRDefault="00DD29DE" w:rsidP="00DD29DE">
            <w:pPr>
              <w:pStyle w:val="ListParagraph"/>
              <w:numPr>
                <w:ilvl w:val="0"/>
                <w:numId w:val="4"/>
              </w:numPr>
              <w:ind w:left="211" w:hanging="180"/>
              <w:rPr>
                <w:rFonts w:asciiTheme="minorHAnsi" w:hAnsiTheme="minorHAnsi" w:cstheme="minorHAnsi"/>
                <w:sz w:val="20"/>
                <w:szCs w:val="20"/>
              </w:rPr>
            </w:pPr>
            <w:r w:rsidRPr="005B6243">
              <w:rPr>
                <w:rFonts w:asciiTheme="minorHAnsi" w:hAnsiTheme="minorHAnsi" w:cstheme="minorHAnsi"/>
                <w:sz w:val="20"/>
                <w:szCs w:val="20"/>
              </w:rPr>
              <w:t>Identifying curriculum frameworks that meet state standards.</w:t>
            </w:r>
          </w:p>
          <w:p w14:paraId="21D56B4A" w14:textId="77777777" w:rsidR="000622E8" w:rsidRPr="005B6243" w:rsidRDefault="000622E8" w:rsidP="00ED2D19">
            <w:pPr>
              <w:rPr>
                <w:rFonts w:asciiTheme="minorHAnsi" w:hAnsiTheme="minorHAnsi" w:cstheme="minorHAnsi"/>
                <w:sz w:val="20"/>
                <w:szCs w:val="20"/>
              </w:rPr>
            </w:pPr>
          </w:p>
          <w:p w14:paraId="1381B247" w14:textId="77777777" w:rsidR="000622E8" w:rsidRPr="005B6243" w:rsidRDefault="000622E8" w:rsidP="00ED2D19">
            <w:pPr>
              <w:rPr>
                <w:rFonts w:asciiTheme="minorHAnsi" w:hAnsiTheme="minorHAnsi" w:cstheme="minorHAnsi"/>
                <w:sz w:val="20"/>
                <w:szCs w:val="20"/>
              </w:rPr>
            </w:pPr>
          </w:p>
          <w:p w14:paraId="71A110B4" w14:textId="77777777" w:rsidR="000622E8" w:rsidRPr="005B6243" w:rsidRDefault="000622E8" w:rsidP="00ED2D19">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4B0AAB19" w14:textId="77777777" w:rsidR="000622E8" w:rsidRPr="005B6243" w:rsidRDefault="000622E8" w:rsidP="00ED2D19">
            <w:pPr>
              <w:rPr>
                <w:rFonts w:asciiTheme="minorHAnsi" w:hAnsiTheme="minorHAnsi" w:cstheme="minorHAnsi"/>
                <w:b/>
                <w:bCs/>
                <w:sz w:val="20"/>
                <w:szCs w:val="20"/>
              </w:rPr>
            </w:pPr>
            <w:r w:rsidRPr="005B6243">
              <w:rPr>
                <w:rFonts w:asciiTheme="minorHAnsi" w:hAnsiTheme="minorHAnsi" w:cstheme="minorHAnsi"/>
                <w:sz w:val="20"/>
                <w:szCs w:val="20"/>
              </w:rPr>
              <w:t xml:space="preserve">Intern understands the role and importance and </w:t>
            </w:r>
            <w:r w:rsidRPr="005B6243">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351D8C6E" w14:textId="77777777" w:rsidR="000622E8" w:rsidRDefault="00DD29DE" w:rsidP="00DD29DE">
            <w:pPr>
              <w:pStyle w:val="ListParagraph"/>
              <w:numPr>
                <w:ilvl w:val="0"/>
                <w:numId w:val="4"/>
              </w:numPr>
              <w:ind w:left="211" w:hanging="180"/>
              <w:rPr>
                <w:rFonts w:asciiTheme="minorHAnsi" w:hAnsiTheme="minorHAnsi" w:cstheme="minorHAnsi"/>
                <w:sz w:val="20"/>
                <w:szCs w:val="20"/>
              </w:rPr>
            </w:pPr>
            <w:r w:rsidRPr="005B6243">
              <w:rPr>
                <w:rFonts w:asciiTheme="minorHAnsi" w:hAnsiTheme="minorHAnsi" w:cstheme="minorHAnsi"/>
                <w:sz w:val="20"/>
                <w:szCs w:val="20"/>
              </w:rPr>
              <w:t>Identifying curriculum frameworks that meet state standards.</w:t>
            </w:r>
          </w:p>
          <w:p w14:paraId="7352B286" w14:textId="14334DC9" w:rsidR="00D52CED" w:rsidRPr="00DD29DE" w:rsidRDefault="00D52CED" w:rsidP="00D52CED">
            <w:pPr>
              <w:pStyle w:val="ListParagraph"/>
              <w:ind w:left="211"/>
              <w:rPr>
                <w:rFonts w:asciiTheme="minorHAnsi" w:hAnsiTheme="minorHAnsi" w:cstheme="minorHAnsi"/>
                <w:sz w:val="20"/>
                <w:szCs w:val="20"/>
              </w:rPr>
            </w:pPr>
          </w:p>
        </w:tc>
      </w:tr>
      <w:tr w:rsidR="000622E8" w:rsidRPr="00C6081C" w14:paraId="68E677BD" w14:textId="77777777" w:rsidTr="008C4FDD">
        <w:trPr>
          <w:trHeight w:val="2448"/>
        </w:trPr>
        <w:tc>
          <w:tcPr>
            <w:tcW w:w="1139" w:type="pct"/>
            <w:tcBorders>
              <w:top w:val="single" w:sz="4" w:space="0" w:color="auto"/>
              <w:left w:val="single" w:sz="4" w:space="0" w:color="auto"/>
              <w:bottom w:val="single" w:sz="4" w:space="0" w:color="auto"/>
              <w:right w:val="single" w:sz="4" w:space="0" w:color="auto"/>
            </w:tcBorders>
          </w:tcPr>
          <w:p w14:paraId="44D66931" w14:textId="59D3028C" w:rsidR="000622E8" w:rsidRPr="00082BA4" w:rsidRDefault="00CB42EA" w:rsidP="00ED2D19">
            <w:pPr>
              <w:rPr>
                <w:rFonts w:asciiTheme="minorHAnsi" w:hAnsiTheme="minorHAnsi" w:cstheme="minorHAnsi"/>
                <w:b/>
                <w:bCs/>
                <w:sz w:val="20"/>
                <w:szCs w:val="20"/>
              </w:rPr>
            </w:pPr>
            <w:r w:rsidRPr="00082BA4">
              <w:rPr>
                <w:rFonts w:asciiTheme="minorHAnsi" w:hAnsiTheme="minorHAnsi" w:cstheme="minorHAnsi"/>
                <w:b/>
                <w:bCs/>
                <w:sz w:val="20"/>
                <w:szCs w:val="20"/>
              </w:rPr>
              <w:t>Competency</w:t>
            </w:r>
            <w:r w:rsidR="000622E8" w:rsidRPr="00082BA4">
              <w:rPr>
                <w:rFonts w:asciiTheme="minorHAnsi" w:hAnsiTheme="minorHAnsi" w:cstheme="minorHAnsi"/>
                <w:b/>
                <w:bCs/>
                <w:sz w:val="20"/>
                <w:szCs w:val="20"/>
              </w:rPr>
              <w:t xml:space="preserve"> 2.b:</w:t>
            </w:r>
          </w:p>
          <w:p w14:paraId="708E6459"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(NHED Pro-Ed Administrator d.6; NELP 4.2, 4.4; CASE 4.3, 4.4)</w:t>
            </w:r>
          </w:p>
          <w:p w14:paraId="21ACAB96"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Understand and utilize evaluation tools that clearly identify student achievement.</w:t>
            </w:r>
          </w:p>
          <w:p w14:paraId="01064B86" w14:textId="77777777" w:rsidR="003A1CA4" w:rsidRPr="00082BA4" w:rsidRDefault="003A1CA4" w:rsidP="003A1CA4">
            <w:pPr>
              <w:autoSpaceDE w:val="0"/>
              <w:autoSpaceDN w:val="0"/>
              <w:adjustRightInd w:val="0"/>
              <w:rPr>
                <w:rFonts w:asciiTheme="minorHAnsi" w:hAnsiTheme="minorHAnsi" w:cstheme="minorHAnsi"/>
                <w:b/>
                <w:bCs/>
                <w:sz w:val="20"/>
                <w:szCs w:val="20"/>
              </w:rPr>
            </w:pPr>
            <w:r w:rsidRPr="00096DD8">
              <w:rPr>
                <w:rFonts w:asciiTheme="minorHAnsi" w:hAnsiTheme="minorHAnsi" w:cstheme="minorHAnsi"/>
                <w:b/>
                <w:bCs/>
              </w:rPr>
              <w:t>SCORE: (    )</w:t>
            </w:r>
          </w:p>
          <w:p w14:paraId="119E4D40" w14:textId="77777777" w:rsidR="003A1CA4" w:rsidRPr="00082BA4" w:rsidRDefault="003A1CA4" w:rsidP="00ED2D19">
            <w:pPr>
              <w:rPr>
                <w:rFonts w:asciiTheme="minorHAnsi" w:hAnsiTheme="minorHAnsi" w:cstheme="minorHAnsi"/>
                <w:sz w:val="20"/>
                <w:szCs w:val="20"/>
              </w:rPr>
            </w:pPr>
          </w:p>
          <w:p w14:paraId="783F59B4" w14:textId="77777777" w:rsidR="000622E8" w:rsidRPr="00082BA4" w:rsidRDefault="000622E8" w:rsidP="00ED2D19">
            <w:pPr>
              <w:rPr>
                <w:rFonts w:asciiTheme="minorHAnsi" w:hAnsiTheme="minorHAnsi" w:cstheme="minorHAnsi"/>
                <w:sz w:val="20"/>
                <w:szCs w:val="20"/>
              </w:rPr>
            </w:pPr>
          </w:p>
          <w:p w14:paraId="316141C8" w14:textId="77777777" w:rsidR="000622E8" w:rsidRPr="00082BA4"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B256501"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does not understand</w:t>
            </w:r>
            <w:r w:rsidRPr="00082BA4">
              <w:rPr>
                <w:rFonts w:asciiTheme="minorHAnsi" w:hAnsiTheme="minorHAnsi" w:cstheme="minorHAnsi"/>
                <w:sz w:val="20"/>
                <w:szCs w:val="20"/>
              </w:rPr>
              <w:t xml:space="preserve"> the role and importance of:</w:t>
            </w:r>
          </w:p>
          <w:p w14:paraId="64A0BEEA" w14:textId="77777777" w:rsidR="000622E8" w:rsidRPr="00082BA4" w:rsidRDefault="000622E8" w:rsidP="000622E8">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Utilizing evaluation tools that clearly identify student achievement.</w:t>
            </w:r>
          </w:p>
          <w:p w14:paraId="05C8F20D" w14:textId="77777777" w:rsidR="000622E8" w:rsidRPr="00082BA4" w:rsidRDefault="000622E8" w:rsidP="00ED2D19">
            <w:pPr>
              <w:rPr>
                <w:rFonts w:asciiTheme="minorHAnsi" w:hAnsiTheme="minorHAnsi" w:cstheme="minorHAnsi"/>
                <w:sz w:val="20"/>
                <w:szCs w:val="20"/>
              </w:rPr>
            </w:pPr>
          </w:p>
          <w:p w14:paraId="08FA8470" w14:textId="77777777" w:rsidR="000622E8" w:rsidRPr="00082BA4" w:rsidRDefault="000622E8" w:rsidP="00ED2D19">
            <w:pPr>
              <w:rPr>
                <w:rFonts w:asciiTheme="minorHAnsi" w:hAnsiTheme="minorHAnsi" w:cstheme="minorHAnsi"/>
                <w:sz w:val="20"/>
                <w:szCs w:val="20"/>
              </w:rPr>
            </w:pPr>
          </w:p>
          <w:p w14:paraId="0DB77A82" w14:textId="77777777" w:rsidR="000622E8" w:rsidRPr="00082BA4" w:rsidRDefault="000622E8" w:rsidP="00ED2D19">
            <w:pPr>
              <w:rPr>
                <w:rFonts w:asciiTheme="minorHAnsi" w:hAnsiTheme="minorHAnsi" w:cstheme="minorHAnsi"/>
                <w:sz w:val="20"/>
                <w:szCs w:val="20"/>
              </w:rPr>
            </w:pPr>
          </w:p>
          <w:p w14:paraId="52E37B15" w14:textId="77777777" w:rsidR="000622E8" w:rsidRPr="00082BA4"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BF5B4C2"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1C247868" w14:textId="77777777" w:rsidR="000622E8" w:rsidRPr="00082BA4" w:rsidRDefault="000622E8" w:rsidP="000622E8">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Utilizing evaluation tools that clearly identify student achievement.</w:t>
            </w:r>
          </w:p>
          <w:p w14:paraId="3E2BE00F" w14:textId="77777777" w:rsidR="000622E8" w:rsidRPr="00082BA4" w:rsidRDefault="000622E8" w:rsidP="00ED2D19">
            <w:pPr>
              <w:rPr>
                <w:rFonts w:asciiTheme="minorHAnsi" w:hAnsiTheme="minorHAnsi" w:cstheme="minorHAnsi"/>
                <w:sz w:val="20"/>
                <w:szCs w:val="20"/>
              </w:rPr>
            </w:pPr>
          </w:p>
          <w:p w14:paraId="343F74B8" w14:textId="77777777" w:rsidR="000622E8" w:rsidRPr="00082BA4" w:rsidRDefault="000622E8" w:rsidP="00ED2D19">
            <w:pPr>
              <w:pStyle w:val="ListParagraph"/>
              <w:ind w:left="130"/>
              <w:rPr>
                <w:rFonts w:asciiTheme="minorHAnsi" w:hAnsiTheme="minorHAnsi" w:cstheme="minorHAnsi"/>
                <w:sz w:val="20"/>
                <w:szCs w:val="20"/>
              </w:rPr>
            </w:pPr>
          </w:p>
          <w:p w14:paraId="016D8573" w14:textId="77777777" w:rsidR="000622E8" w:rsidRPr="00082BA4"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61A52EA5" w14:textId="77777777" w:rsidR="000622E8" w:rsidRPr="00082BA4" w:rsidRDefault="000622E8" w:rsidP="00ED2D19">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18FB4DAE" w14:textId="77777777" w:rsidR="000622E8" w:rsidRPr="00082BA4" w:rsidRDefault="000622E8" w:rsidP="000622E8">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Utilizing evaluation tools that clearly identify student achievement.</w:t>
            </w:r>
          </w:p>
          <w:p w14:paraId="7BDFD410" w14:textId="77777777" w:rsidR="000622E8" w:rsidRPr="00082BA4" w:rsidRDefault="000622E8" w:rsidP="00ED2D19">
            <w:pPr>
              <w:rPr>
                <w:rFonts w:asciiTheme="minorHAnsi" w:hAnsiTheme="minorHAnsi" w:cstheme="minorHAnsi"/>
                <w:sz w:val="20"/>
                <w:szCs w:val="20"/>
              </w:rPr>
            </w:pPr>
          </w:p>
          <w:p w14:paraId="54D7716F" w14:textId="77777777" w:rsidR="000622E8" w:rsidRPr="00082BA4" w:rsidRDefault="000622E8" w:rsidP="00ED2D19">
            <w:pPr>
              <w:pStyle w:val="ListParagraph"/>
              <w:ind w:left="130"/>
              <w:rPr>
                <w:rFonts w:asciiTheme="minorHAnsi" w:hAnsiTheme="minorHAnsi" w:cstheme="minorHAnsi"/>
                <w:sz w:val="20"/>
                <w:szCs w:val="20"/>
              </w:rPr>
            </w:pPr>
          </w:p>
          <w:p w14:paraId="68278078" w14:textId="77777777" w:rsidR="000622E8" w:rsidRPr="00082BA4" w:rsidRDefault="000622E8" w:rsidP="00ED2D19">
            <w:pPr>
              <w:rPr>
                <w:rFonts w:asciiTheme="minorHAnsi" w:hAnsiTheme="minorHAnsi" w:cstheme="minorHAnsi"/>
                <w:sz w:val="20"/>
                <w:szCs w:val="20"/>
              </w:rPr>
            </w:pPr>
          </w:p>
          <w:p w14:paraId="4E7870EE" w14:textId="77777777" w:rsidR="000622E8" w:rsidRPr="00082BA4" w:rsidRDefault="000622E8" w:rsidP="00ED2D19">
            <w:pPr>
              <w:rPr>
                <w:rFonts w:asciiTheme="minorHAnsi" w:hAnsiTheme="minorHAnsi" w:cstheme="minorHAnsi"/>
                <w:sz w:val="20"/>
                <w:szCs w:val="20"/>
              </w:rPr>
            </w:pPr>
          </w:p>
          <w:p w14:paraId="7D914588" w14:textId="77777777" w:rsidR="000622E8" w:rsidRPr="00082BA4" w:rsidRDefault="000622E8" w:rsidP="00ED2D19">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492561E6" w14:textId="77777777" w:rsidR="000622E8" w:rsidRPr="00082BA4" w:rsidRDefault="000622E8" w:rsidP="00ED2D19">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3A29992F" w14:textId="77777777" w:rsidR="000622E8" w:rsidRPr="00082BA4" w:rsidRDefault="000622E8" w:rsidP="000622E8">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Utilizing evaluation tools that clearly identify student achievement.</w:t>
            </w:r>
          </w:p>
        </w:tc>
      </w:tr>
      <w:tr w:rsidR="000622E8" w:rsidRPr="00C6081C" w14:paraId="315AD800" w14:textId="77777777" w:rsidTr="008C4FDD">
        <w:trPr>
          <w:trHeight w:val="2736"/>
        </w:trPr>
        <w:tc>
          <w:tcPr>
            <w:tcW w:w="1139" w:type="pct"/>
            <w:tcBorders>
              <w:top w:val="single" w:sz="4" w:space="0" w:color="auto"/>
              <w:left w:val="single" w:sz="4" w:space="0" w:color="auto"/>
              <w:bottom w:val="single" w:sz="4" w:space="0" w:color="auto"/>
              <w:right w:val="single" w:sz="4" w:space="0" w:color="auto"/>
            </w:tcBorders>
          </w:tcPr>
          <w:p w14:paraId="6C8C7B6D" w14:textId="65391746" w:rsidR="000622E8" w:rsidRPr="00082BA4" w:rsidRDefault="00CB42EA" w:rsidP="00ED2D19">
            <w:pPr>
              <w:rPr>
                <w:rFonts w:asciiTheme="minorHAnsi" w:hAnsiTheme="minorHAnsi" w:cstheme="minorHAnsi"/>
                <w:sz w:val="20"/>
                <w:szCs w:val="20"/>
              </w:rPr>
            </w:pPr>
            <w:r w:rsidRPr="00082BA4">
              <w:rPr>
                <w:rFonts w:asciiTheme="minorHAnsi" w:hAnsiTheme="minorHAnsi" w:cstheme="minorHAnsi"/>
                <w:b/>
                <w:bCs/>
                <w:sz w:val="20"/>
                <w:szCs w:val="20"/>
              </w:rPr>
              <w:t>Competency</w:t>
            </w:r>
            <w:r w:rsidR="000622E8" w:rsidRPr="00082BA4">
              <w:rPr>
                <w:rFonts w:asciiTheme="minorHAnsi" w:hAnsiTheme="minorHAnsi" w:cstheme="minorHAnsi"/>
                <w:b/>
                <w:bCs/>
                <w:sz w:val="20"/>
                <w:szCs w:val="20"/>
              </w:rPr>
              <w:t xml:space="preserve"> 2.c:</w:t>
            </w:r>
          </w:p>
          <w:p w14:paraId="646808C5"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w:t>
            </w:r>
            <w:r w:rsidRPr="00082BA4">
              <w:rPr>
                <w:rFonts w:asciiTheme="minorHAnsi" w:eastAsia="Calibri" w:hAnsiTheme="minorHAnsi" w:cstheme="minorHAnsi"/>
                <w:color w:val="000000"/>
                <w:sz w:val="20"/>
                <w:szCs w:val="20"/>
              </w:rPr>
              <w:t>NHEDS Pro-Ed Administrator Standards d. 4;</w:t>
            </w:r>
            <w:r w:rsidRPr="00082BA4">
              <w:rPr>
                <w:rFonts w:asciiTheme="minorHAnsi" w:hAnsiTheme="minorHAnsi" w:cstheme="minorHAnsi"/>
                <w:sz w:val="20"/>
                <w:szCs w:val="20"/>
              </w:rPr>
              <w:t xml:space="preserve"> NELP 4.2,4.3; CASE 4.3)</w:t>
            </w:r>
          </w:p>
          <w:p w14:paraId="21847EC9"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Implement and develop appropriate instructional strategies to address individual learning profiles.</w:t>
            </w:r>
          </w:p>
          <w:p w14:paraId="7300BA23" w14:textId="77777777" w:rsidR="003A1CA4" w:rsidRPr="00082BA4" w:rsidRDefault="003A1CA4" w:rsidP="003A1CA4">
            <w:pPr>
              <w:autoSpaceDE w:val="0"/>
              <w:autoSpaceDN w:val="0"/>
              <w:adjustRightInd w:val="0"/>
              <w:rPr>
                <w:rFonts w:asciiTheme="minorHAnsi" w:hAnsiTheme="minorHAnsi" w:cstheme="minorHAnsi"/>
                <w:b/>
                <w:bCs/>
                <w:sz w:val="20"/>
                <w:szCs w:val="20"/>
              </w:rPr>
            </w:pPr>
            <w:r w:rsidRPr="00096DD8">
              <w:rPr>
                <w:rFonts w:asciiTheme="minorHAnsi" w:hAnsiTheme="minorHAnsi" w:cstheme="minorHAnsi"/>
                <w:b/>
                <w:bCs/>
              </w:rPr>
              <w:t>SCORE: (    )</w:t>
            </w:r>
          </w:p>
          <w:p w14:paraId="0625574B" w14:textId="77777777" w:rsidR="003A1CA4" w:rsidRPr="00082BA4" w:rsidRDefault="003A1CA4"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61929709"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5B453257" w14:textId="1DACC4B7" w:rsidR="000622E8" w:rsidRPr="00082BA4" w:rsidRDefault="000622E8" w:rsidP="00ED2D19">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and developing instructional strategies to address individual learning profiles.</w:t>
            </w:r>
          </w:p>
        </w:tc>
        <w:tc>
          <w:tcPr>
            <w:tcW w:w="965" w:type="pct"/>
            <w:tcBorders>
              <w:top w:val="single" w:sz="4" w:space="0" w:color="auto"/>
              <w:left w:val="single" w:sz="4" w:space="0" w:color="auto"/>
              <w:bottom w:val="single" w:sz="4" w:space="0" w:color="auto"/>
              <w:right w:val="single" w:sz="4" w:space="0" w:color="auto"/>
            </w:tcBorders>
          </w:tcPr>
          <w:p w14:paraId="08A9238D" w14:textId="77777777" w:rsidR="000622E8" w:rsidRPr="00082BA4" w:rsidRDefault="000622E8" w:rsidP="00ED2D19">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0B1038F3" w14:textId="2F639026" w:rsidR="000622E8" w:rsidRPr="00082BA4" w:rsidRDefault="000622E8" w:rsidP="00ED2D19">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and developing instructional strategies to address individual learning profiles.</w:t>
            </w:r>
          </w:p>
        </w:tc>
        <w:tc>
          <w:tcPr>
            <w:tcW w:w="965" w:type="pct"/>
            <w:tcBorders>
              <w:top w:val="single" w:sz="4" w:space="0" w:color="auto"/>
              <w:left w:val="single" w:sz="4" w:space="0" w:color="auto"/>
              <w:bottom w:val="single" w:sz="4" w:space="0" w:color="auto"/>
              <w:right w:val="single" w:sz="4" w:space="0" w:color="auto"/>
            </w:tcBorders>
          </w:tcPr>
          <w:p w14:paraId="08656606" w14:textId="77777777" w:rsidR="000622E8" w:rsidRPr="00082BA4" w:rsidRDefault="000622E8" w:rsidP="00ED2D19">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4C149212" w14:textId="42881DD6" w:rsidR="000622E8" w:rsidRPr="00082BA4" w:rsidRDefault="000622E8" w:rsidP="00ED2D19">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and developing instructional strategies to address individual learning profiles.</w:t>
            </w:r>
          </w:p>
        </w:tc>
        <w:tc>
          <w:tcPr>
            <w:tcW w:w="966" w:type="pct"/>
            <w:tcBorders>
              <w:top w:val="single" w:sz="4" w:space="0" w:color="auto"/>
              <w:left w:val="single" w:sz="4" w:space="0" w:color="auto"/>
              <w:bottom w:val="single" w:sz="4" w:space="0" w:color="auto"/>
              <w:right w:val="single" w:sz="4" w:space="0" w:color="auto"/>
            </w:tcBorders>
          </w:tcPr>
          <w:p w14:paraId="4C348B70" w14:textId="77777777" w:rsidR="000622E8" w:rsidRPr="00082BA4" w:rsidRDefault="000622E8" w:rsidP="00ED2D19">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57BC00A4" w14:textId="77777777" w:rsidR="000622E8" w:rsidRDefault="000622E8" w:rsidP="000622E8">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and developing strategies to address individual learning profiles.</w:t>
            </w:r>
          </w:p>
          <w:p w14:paraId="16D62BCB" w14:textId="77777777" w:rsidR="00D52CED" w:rsidRPr="00082BA4" w:rsidRDefault="00D52CED" w:rsidP="00D52CED">
            <w:pPr>
              <w:pStyle w:val="ListParagraph"/>
              <w:ind w:left="130"/>
              <w:rPr>
                <w:rFonts w:asciiTheme="minorHAnsi" w:hAnsiTheme="minorHAnsi" w:cstheme="minorHAnsi"/>
                <w:sz w:val="20"/>
                <w:szCs w:val="20"/>
              </w:rPr>
            </w:pPr>
          </w:p>
        </w:tc>
      </w:tr>
    </w:tbl>
    <w:p w14:paraId="66272A61" w14:textId="77777777" w:rsidR="00170578" w:rsidRPr="00C6081C" w:rsidRDefault="00170578">
      <w:pPr>
        <w:rPr>
          <w:rFonts w:asciiTheme="minorHAnsi" w:hAnsiTheme="minorHAnsi" w:cstheme="minorHAnsi"/>
        </w:rPr>
      </w:pPr>
      <w:r w:rsidRPr="00C6081C">
        <w:rPr>
          <w:rFonts w:asciiTheme="minorHAnsi" w:hAnsiTheme="minorHAnsi" w:cstheme="minorHAnsi"/>
        </w:rPr>
        <w:br w:type="page"/>
      </w: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170578" w:rsidRPr="00C6081C" w14:paraId="4DD0E562" w14:textId="77777777" w:rsidTr="005E5350">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BE47AE" w14:textId="78282A55" w:rsidR="00170578" w:rsidRPr="00C6081C" w:rsidRDefault="00EE6EAE" w:rsidP="009D3AA1">
            <w:pPr>
              <w:rPr>
                <w:rFonts w:asciiTheme="minorHAnsi" w:hAnsiTheme="minorHAnsi" w:cstheme="minorHAnsi"/>
                <w:sz w:val="22"/>
                <w:szCs w:val="22"/>
              </w:rPr>
            </w:pPr>
            <w:r w:rsidRPr="00C6081C">
              <w:rPr>
                <w:rFonts w:asciiTheme="minorHAnsi" w:hAnsiTheme="minorHAnsi" w:cstheme="minorHAnsi"/>
                <w:b/>
                <w:sz w:val="22"/>
                <w:szCs w:val="22"/>
              </w:rPr>
              <w:lastRenderedPageBreak/>
              <w:t>Continued</w:t>
            </w:r>
            <w:r w:rsidR="00CE0871">
              <w:rPr>
                <w:rFonts w:asciiTheme="minorHAnsi" w:hAnsiTheme="minorHAnsi" w:cstheme="minorHAnsi"/>
                <w:b/>
                <w:sz w:val="22"/>
                <w:szCs w:val="22"/>
              </w:rPr>
              <w:t xml:space="preserve"> </w:t>
            </w:r>
            <w:r w:rsidRPr="00C6081C">
              <w:rPr>
                <w:rFonts w:asciiTheme="minorHAnsi" w:hAnsiTheme="minorHAnsi" w:cstheme="minorHAnsi"/>
                <w:b/>
                <w:sz w:val="22"/>
                <w:szCs w:val="22"/>
              </w:rPr>
              <w:t xml:space="preserve">- </w:t>
            </w:r>
            <w:r w:rsidR="00170578" w:rsidRPr="00C6081C">
              <w:rPr>
                <w:rFonts w:asciiTheme="minorHAnsi" w:hAnsiTheme="minorHAnsi" w:cstheme="minorHAnsi"/>
                <w:b/>
                <w:sz w:val="22"/>
                <w:szCs w:val="22"/>
              </w:rPr>
              <w:t>Standard 2</w:t>
            </w:r>
          </w:p>
        </w:tc>
      </w:tr>
      <w:tr w:rsidR="004C4CEF" w:rsidRPr="00C6081C" w14:paraId="711BB597" w14:textId="77777777" w:rsidTr="004C4CEF">
        <w:trPr>
          <w:trHeight w:val="872"/>
        </w:trPr>
        <w:tc>
          <w:tcPr>
            <w:tcW w:w="1139" w:type="pct"/>
            <w:tcBorders>
              <w:top w:val="single" w:sz="4" w:space="0" w:color="auto"/>
              <w:left w:val="single" w:sz="4" w:space="0" w:color="auto"/>
              <w:bottom w:val="single" w:sz="4" w:space="0" w:color="auto"/>
              <w:right w:val="single" w:sz="4" w:space="0" w:color="auto"/>
            </w:tcBorders>
          </w:tcPr>
          <w:p w14:paraId="554BA725" w14:textId="3FAD7E11" w:rsidR="004C4CEF" w:rsidRPr="00082BA4" w:rsidRDefault="004C4CEF" w:rsidP="004C4CEF">
            <w:pPr>
              <w:rPr>
                <w:rFonts w:asciiTheme="minorHAnsi" w:hAnsiTheme="minorHAnsi" w:cstheme="minorHAnsi"/>
                <w:b/>
                <w:bCs/>
                <w:sz w:val="20"/>
                <w:szCs w:val="20"/>
              </w:rPr>
            </w:pPr>
            <w:r w:rsidRPr="00C6081C">
              <w:rPr>
                <w:rFonts w:asciiTheme="minorHAnsi" w:hAnsiTheme="minorHAnsi" w:cstheme="minorHAnsi"/>
                <w:b/>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7DCA3B39" w14:textId="77777777" w:rsidR="004C4CEF" w:rsidRPr="00C6081C" w:rsidRDefault="004C4CEF" w:rsidP="004C4CEF">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52581560" w14:textId="524EECDF" w:rsidR="004C4CEF" w:rsidRPr="00082BA4" w:rsidRDefault="004C4CEF" w:rsidP="004C4CEF">
            <w:pPr>
              <w:jc w:val="center"/>
              <w:rPr>
                <w:rFonts w:asciiTheme="minorHAnsi" w:hAnsiTheme="minorHAnsi" w:cstheme="minorHAnsi"/>
                <w:sz w:val="20"/>
                <w:szCs w:val="20"/>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38E207E5" w14:textId="77777777" w:rsidR="004C4CEF" w:rsidRPr="00C6081C" w:rsidRDefault="004C4CEF" w:rsidP="004C4CEF">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1838EE80" w14:textId="5255B0B6" w:rsidR="004C4CEF" w:rsidRPr="00082BA4" w:rsidRDefault="004C4CEF" w:rsidP="004C4CEF">
            <w:pPr>
              <w:jc w:val="center"/>
              <w:rPr>
                <w:rFonts w:asciiTheme="minorHAnsi" w:hAnsiTheme="minorHAnsi" w:cstheme="minorHAnsi"/>
                <w:sz w:val="20"/>
                <w:szCs w:val="20"/>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3C690BC3" w14:textId="77777777" w:rsidR="004C4CEF" w:rsidRPr="00C6081C" w:rsidRDefault="004C4CEF" w:rsidP="004C4CEF">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5B226A2F" w14:textId="24F502EC" w:rsidR="004C4CEF" w:rsidRPr="00082BA4" w:rsidRDefault="004C4CEF" w:rsidP="004C4CEF">
            <w:pPr>
              <w:jc w:val="center"/>
              <w:rPr>
                <w:rFonts w:asciiTheme="minorHAnsi" w:hAnsiTheme="minorHAnsi" w:cstheme="minorHAnsi"/>
                <w:sz w:val="20"/>
                <w:szCs w:val="20"/>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667DCB5C" w14:textId="77777777" w:rsidR="004C4CEF" w:rsidRPr="00C6081C" w:rsidRDefault="004C4CEF" w:rsidP="004C4CEF">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52506411" w14:textId="02EF6809" w:rsidR="004C4CEF" w:rsidRPr="00082BA4" w:rsidRDefault="004C4CEF" w:rsidP="004C4CEF">
            <w:pPr>
              <w:jc w:val="center"/>
              <w:rPr>
                <w:rFonts w:asciiTheme="minorHAnsi" w:hAnsiTheme="minorHAnsi" w:cstheme="minorHAnsi"/>
                <w:sz w:val="20"/>
                <w:szCs w:val="20"/>
              </w:rPr>
            </w:pPr>
            <w:r w:rsidRPr="00C6081C">
              <w:rPr>
                <w:rFonts w:asciiTheme="minorHAnsi" w:hAnsiTheme="minorHAnsi" w:cstheme="minorHAnsi"/>
                <w:b/>
                <w:sz w:val="22"/>
                <w:szCs w:val="22"/>
              </w:rPr>
              <w:t>(4)</w:t>
            </w:r>
          </w:p>
        </w:tc>
      </w:tr>
      <w:tr w:rsidR="004C4CEF" w:rsidRPr="00C6081C" w14:paraId="70CB9078" w14:textId="77777777" w:rsidTr="008C4FDD">
        <w:trPr>
          <w:trHeight w:val="1152"/>
        </w:trPr>
        <w:tc>
          <w:tcPr>
            <w:tcW w:w="1139" w:type="pct"/>
            <w:tcBorders>
              <w:top w:val="single" w:sz="4" w:space="0" w:color="auto"/>
              <w:left w:val="single" w:sz="4" w:space="0" w:color="auto"/>
              <w:bottom w:val="single" w:sz="4" w:space="0" w:color="auto"/>
              <w:right w:val="single" w:sz="4" w:space="0" w:color="auto"/>
            </w:tcBorders>
          </w:tcPr>
          <w:p w14:paraId="051D35E5" w14:textId="4ED1EABD"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b/>
                <w:bCs/>
                <w:sz w:val="20"/>
                <w:szCs w:val="20"/>
              </w:rPr>
              <w:t>Competency 2.d:</w:t>
            </w:r>
          </w:p>
          <w:p w14:paraId="4CA94704" w14:textId="77777777" w:rsidR="004C4CEF" w:rsidRPr="00082BA4" w:rsidRDefault="004C4CEF" w:rsidP="004C4CEF">
            <w:pPr>
              <w:rPr>
                <w:rFonts w:asciiTheme="minorHAnsi" w:hAnsiTheme="minorHAnsi" w:cstheme="minorHAnsi"/>
                <w:sz w:val="20"/>
                <w:szCs w:val="20"/>
              </w:rPr>
            </w:pPr>
            <w:r w:rsidRPr="00082BA4">
              <w:rPr>
                <w:rFonts w:asciiTheme="minorHAnsi" w:eastAsia="Calibri" w:hAnsiTheme="minorHAnsi" w:cstheme="minorHAnsi"/>
                <w:color w:val="000000"/>
                <w:sz w:val="20"/>
                <w:szCs w:val="20"/>
              </w:rPr>
              <w:t>(NHEDS Pro-Ed Administrator Standards d.6; NELP 4.3; CASE 4.3)</w:t>
            </w:r>
          </w:p>
          <w:p w14:paraId="79DBF911"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Incorporate current best practices in child development theory.</w:t>
            </w:r>
          </w:p>
          <w:p w14:paraId="06EEEDD3" w14:textId="77777777" w:rsidR="004C4CEF" w:rsidRPr="00096DD8" w:rsidRDefault="004C4CEF" w:rsidP="004C4CEF">
            <w:pPr>
              <w:autoSpaceDE w:val="0"/>
              <w:autoSpaceDN w:val="0"/>
              <w:adjustRightInd w:val="0"/>
              <w:rPr>
                <w:rFonts w:asciiTheme="minorHAnsi" w:hAnsiTheme="minorHAnsi" w:cstheme="minorHAnsi"/>
                <w:b/>
                <w:bCs/>
              </w:rPr>
            </w:pPr>
            <w:r w:rsidRPr="00096DD8">
              <w:rPr>
                <w:rFonts w:asciiTheme="minorHAnsi" w:hAnsiTheme="minorHAnsi" w:cstheme="minorHAnsi"/>
                <w:b/>
                <w:bCs/>
              </w:rPr>
              <w:t>SCORE: (    )</w:t>
            </w:r>
          </w:p>
          <w:p w14:paraId="15164078" w14:textId="77777777" w:rsidR="004C4CEF" w:rsidRPr="00082BA4" w:rsidRDefault="004C4CEF" w:rsidP="004C4CEF">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11B3F12C"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3F37D397"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Incorporating best practices in child development.</w:t>
            </w:r>
          </w:p>
          <w:p w14:paraId="5BBD20F2" w14:textId="77777777" w:rsidR="004C4CEF" w:rsidRPr="00082BA4" w:rsidRDefault="004C4CEF" w:rsidP="004C4CEF">
            <w:pPr>
              <w:ind w:left="-50"/>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01A5BCA2"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4E4248B9"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Incorporating best practices in child development.</w:t>
            </w:r>
          </w:p>
          <w:p w14:paraId="5FECD20C" w14:textId="77777777" w:rsidR="004C4CEF" w:rsidRPr="00082BA4" w:rsidRDefault="004C4CEF" w:rsidP="004C4CEF">
            <w:pPr>
              <w:pStyle w:val="ListParagraph"/>
              <w:ind w:left="130"/>
              <w:rPr>
                <w:rFonts w:asciiTheme="minorHAnsi" w:hAnsiTheme="minorHAnsi" w:cstheme="minorHAnsi"/>
                <w:sz w:val="20"/>
                <w:szCs w:val="20"/>
              </w:rPr>
            </w:pPr>
          </w:p>
          <w:p w14:paraId="1B4310CB" w14:textId="77777777" w:rsidR="004C4CEF" w:rsidRPr="00082BA4" w:rsidRDefault="004C4CEF" w:rsidP="004C4CEF">
            <w:pPr>
              <w:rPr>
                <w:rFonts w:asciiTheme="minorHAnsi" w:hAnsiTheme="minorHAnsi" w:cstheme="minorHAnsi"/>
                <w:sz w:val="20"/>
                <w:szCs w:val="20"/>
              </w:rPr>
            </w:pPr>
          </w:p>
          <w:p w14:paraId="76E80DF0" w14:textId="77777777" w:rsidR="004C4CEF" w:rsidRPr="00082BA4" w:rsidRDefault="004C4CEF" w:rsidP="004C4CEF">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3F6BBA5B" w14:textId="77777777"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22D90CCD"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Incorporating best practices in child development.</w:t>
            </w:r>
          </w:p>
          <w:p w14:paraId="7BCCE2D8" w14:textId="77777777" w:rsidR="004C4CEF" w:rsidRPr="00082BA4" w:rsidRDefault="004C4CEF" w:rsidP="004C4CEF">
            <w:pPr>
              <w:pStyle w:val="ListParagraph"/>
              <w:ind w:left="130"/>
              <w:rPr>
                <w:rFonts w:asciiTheme="minorHAnsi" w:hAnsiTheme="minorHAnsi" w:cstheme="minorHAnsi"/>
                <w:sz w:val="20"/>
                <w:szCs w:val="20"/>
              </w:rPr>
            </w:pPr>
          </w:p>
          <w:p w14:paraId="7E277885" w14:textId="77777777" w:rsidR="004C4CEF" w:rsidRPr="00082BA4" w:rsidRDefault="004C4CEF" w:rsidP="004C4CEF">
            <w:pPr>
              <w:rPr>
                <w:rFonts w:asciiTheme="minorHAnsi" w:hAnsiTheme="minorHAnsi" w:cstheme="minorHAnsi"/>
                <w:sz w:val="20"/>
                <w:szCs w:val="20"/>
              </w:rPr>
            </w:pPr>
          </w:p>
          <w:p w14:paraId="4B47707D" w14:textId="77777777" w:rsidR="004C4CEF" w:rsidRPr="00082BA4" w:rsidRDefault="004C4CEF" w:rsidP="004C4CEF">
            <w:pPr>
              <w:rPr>
                <w:rFonts w:asciiTheme="minorHAnsi" w:hAnsiTheme="minorHAnsi" w:cstheme="minorHAnsi"/>
                <w:sz w:val="20"/>
                <w:szCs w:val="20"/>
              </w:rPr>
            </w:pPr>
          </w:p>
          <w:p w14:paraId="0EB35417" w14:textId="77777777" w:rsidR="004C4CEF" w:rsidRPr="00082BA4" w:rsidRDefault="004C4CEF" w:rsidP="004C4CEF">
            <w:pPr>
              <w:rPr>
                <w:rFonts w:asciiTheme="minorHAnsi" w:hAnsiTheme="minorHAnsi" w:cstheme="minorHAnsi"/>
                <w:sz w:val="20"/>
                <w:szCs w:val="20"/>
              </w:rPr>
            </w:pPr>
          </w:p>
          <w:p w14:paraId="10ADA052" w14:textId="77777777" w:rsidR="004C4CEF" w:rsidRPr="00082BA4" w:rsidRDefault="004C4CEF" w:rsidP="004C4CEF">
            <w:pPr>
              <w:rPr>
                <w:rFonts w:asciiTheme="minorHAnsi" w:hAnsiTheme="minorHAnsi" w:cstheme="minorHAnsi"/>
                <w:sz w:val="20"/>
                <w:szCs w:val="20"/>
              </w:rPr>
            </w:pPr>
          </w:p>
          <w:p w14:paraId="6FEC1279" w14:textId="77777777" w:rsidR="004C4CEF" w:rsidRPr="00082BA4" w:rsidRDefault="004C4CEF" w:rsidP="004C4CEF">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4E8D9DFF" w14:textId="77777777"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29F32B29"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Incorporating best practices in child development.</w:t>
            </w:r>
          </w:p>
        </w:tc>
      </w:tr>
      <w:tr w:rsidR="004C4CEF" w:rsidRPr="00C6081C" w14:paraId="3C0A1EBE" w14:textId="77777777" w:rsidTr="008C4FDD">
        <w:trPr>
          <w:trHeight w:val="576"/>
        </w:trPr>
        <w:tc>
          <w:tcPr>
            <w:tcW w:w="1139" w:type="pct"/>
            <w:tcBorders>
              <w:top w:val="single" w:sz="4" w:space="0" w:color="auto"/>
              <w:left w:val="single" w:sz="4" w:space="0" w:color="auto"/>
              <w:bottom w:val="single" w:sz="4" w:space="0" w:color="auto"/>
              <w:right w:val="single" w:sz="4" w:space="0" w:color="auto"/>
            </w:tcBorders>
          </w:tcPr>
          <w:p w14:paraId="4C723DDC" w14:textId="36EE2BC8"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b/>
                <w:bCs/>
                <w:sz w:val="20"/>
                <w:szCs w:val="20"/>
              </w:rPr>
              <w:t>Competency 2.e:</w:t>
            </w:r>
          </w:p>
          <w:p w14:paraId="55BBFAE9" w14:textId="77777777" w:rsidR="004C4CEF" w:rsidRPr="00082BA4" w:rsidRDefault="004C4CEF" w:rsidP="004C4CEF">
            <w:pPr>
              <w:rPr>
                <w:rFonts w:asciiTheme="minorHAnsi" w:hAnsiTheme="minorHAnsi" w:cstheme="minorHAnsi"/>
                <w:b/>
                <w:bCs/>
                <w:sz w:val="20"/>
                <w:szCs w:val="20"/>
              </w:rPr>
            </w:pPr>
            <w:r w:rsidRPr="00082BA4">
              <w:rPr>
                <w:rFonts w:asciiTheme="minorHAnsi" w:eastAsia="Calibri" w:hAnsiTheme="minorHAnsi" w:cstheme="minorHAnsi"/>
                <w:color w:val="000000"/>
                <w:sz w:val="20"/>
                <w:szCs w:val="20"/>
              </w:rPr>
              <w:t>(NHEDS Pro-Ed Administrator Standards d.5; NELP4,2, 4.4; CASE 4.2)</w:t>
            </w:r>
          </w:p>
          <w:p w14:paraId="609E195A"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e. Implement a plan that supports the ongoing use of assistive technologies.</w:t>
            </w:r>
          </w:p>
          <w:p w14:paraId="2C3F82FD" w14:textId="77777777" w:rsidR="004C4CEF" w:rsidRPr="00096DD8" w:rsidRDefault="004C4CEF" w:rsidP="004C4CEF">
            <w:pPr>
              <w:autoSpaceDE w:val="0"/>
              <w:autoSpaceDN w:val="0"/>
              <w:adjustRightInd w:val="0"/>
              <w:rPr>
                <w:rFonts w:asciiTheme="minorHAnsi" w:hAnsiTheme="minorHAnsi" w:cstheme="minorHAnsi"/>
                <w:b/>
                <w:bCs/>
              </w:rPr>
            </w:pPr>
            <w:r w:rsidRPr="00096DD8">
              <w:rPr>
                <w:rFonts w:asciiTheme="minorHAnsi" w:hAnsiTheme="minorHAnsi" w:cstheme="minorHAnsi"/>
                <w:b/>
                <w:bCs/>
              </w:rPr>
              <w:t>SCORE: (    )</w:t>
            </w:r>
          </w:p>
          <w:p w14:paraId="27959C41" w14:textId="77777777" w:rsidR="004C4CEF" w:rsidRPr="00082BA4" w:rsidRDefault="004C4CEF" w:rsidP="004C4CEF">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31983AC3"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381319D1" w14:textId="42FA3298"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appropriate use of assistive technology.</w:t>
            </w:r>
          </w:p>
          <w:p w14:paraId="4FD22BA2" w14:textId="77777777" w:rsidR="004C4CEF" w:rsidRPr="00082BA4" w:rsidRDefault="004C4CEF" w:rsidP="004C4CEF">
            <w:pPr>
              <w:ind w:left="-50"/>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4CE0D558"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68657598" w14:textId="344CE0C6"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appropriate use of assistive technology.</w:t>
            </w:r>
          </w:p>
          <w:p w14:paraId="175D4640" w14:textId="77777777" w:rsidR="004C4CEF" w:rsidRPr="00082BA4" w:rsidRDefault="004C4CEF" w:rsidP="004C4CEF">
            <w:pPr>
              <w:ind w:left="-50"/>
              <w:rPr>
                <w:rFonts w:asciiTheme="minorHAnsi" w:hAnsiTheme="minorHAnsi" w:cstheme="minorHAnsi"/>
                <w:sz w:val="20"/>
                <w:szCs w:val="20"/>
              </w:rPr>
            </w:pPr>
          </w:p>
          <w:p w14:paraId="705CCCA7" w14:textId="77777777" w:rsidR="004C4CEF" w:rsidRPr="00082BA4" w:rsidRDefault="004C4CEF" w:rsidP="004C4CEF">
            <w:pPr>
              <w:rPr>
                <w:rFonts w:asciiTheme="minorHAnsi" w:hAnsiTheme="minorHAnsi" w:cstheme="minorHAnsi"/>
                <w:sz w:val="20"/>
                <w:szCs w:val="20"/>
              </w:rPr>
            </w:pPr>
          </w:p>
          <w:p w14:paraId="332426D8" w14:textId="77777777" w:rsidR="004C4CEF" w:rsidRPr="00082BA4" w:rsidRDefault="004C4CEF" w:rsidP="004C4CEF">
            <w:pPr>
              <w:rPr>
                <w:rFonts w:asciiTheme="minorHAnsi" w:hAnsiTheme="minorHAnsi" w:cstheme="minorHAnsi"/>
                <w:sz w:val="20"/>
                <w:szCs w:val="20"/>
              </w:rPr>
            </w:pPr>
          </w:p>
          <w:p w14:paraId="0CF2EFD5" w14:textId="77777777" w:rsidR="004C4CEF" w:rsidRPr="00082BA4" w:rsidRDefault="004C4CEF" w:rsidP="004C4CEF">
            <w:pPr>
              <w:rPr>
                <w:rFonts w:asciiTheme="minorHAnsi" w:hAnsiTheme="minorHAnsi" w:cstheme="minorHAnsi"/>
                <w:sz w:val="20"/>
                <w:szCs w:val="20"/>
              </w:rPr>
            </w:pPr>
          </w:p>
          <w:p w14:paraId="5EE77D2B" w14:textId="77777777" w:rsidR="004C4CEF" w:rsidRPr="00082BA4" w:rsidRDefault="004C4CEF" w:rsidP="004C4CEF">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1B9BCB3" w14:textId="77777777"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7D89164F" w14:textId="0B7E44E0"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appropriate use of assistive technology.</w:t>
            </w:r>
          </w:p>
          <w:p w14:paraId="0F29DB80" w14:textId="77777777" w:rsidR="004C4CEF" w:rsidRPr="00082BA4" w:rsidRDefault="004C4CEF" w:rsidP="004C4CEF">
            <w:pPr>
              <w:ind w:left="-50"/>
              <w:rPr>
                <w:rFonts w:asciiTheme="minorHAnsi" w:hAnsiTheme="minorHAnsi" w:cstheme="minorHAnsi"/>
                <w:sz w:val="20"/>
                <w:szCs w:val="20"/>
              </w:rPr>
            </w:pPr>
          </w:p>
          <w:p w14:paraId="53D66848" w14:textId="77777777" w:rsidR="004C4CEF" w:rsidRPr="00082BA4" w:rsidRDefault="004C4CEF" w:rsidP="004C4CEF">
            <w:pPr>
              <w:rPr>
                <w:rFonts w:asciiTheme="minorHAnsi" w:hAnsiTheme="minorHAnsi" w:cstheme="minorHAnsi"/>
                <w:sz w:val="20"/>
                <w:szCs w:val="20"/>
              </w:rPr>
            </w:pPr>
          </w:p>
          <w:p w14:paraId="636B877E" w14:textId="77777777" w:rsidR="004C4CEF" w:rsidRPr="00082BA4" w:rsidRDefault="004C4CEF" w:rsidP="004C4CEF">
            <w:pPr>
              <w:rPr>
                <w:rFonts w:asciiTheme="minorHAnsi" w:hAnsiTheme="minorHAnsi" w:cstheme="minorHAnsi"/>
                <w:sz w:val="20"/>
                <w:szCs w:val="20"/>
              </w:rPr>
            </w:pPr>
          </w:p>
          <w:p w14:paraId="2F39D7D9" w14:textId="77777777" w:rsidR="004C4CEF" w:rsidRPr="00082BA4" w:rsidRDefault="004C4CEF" w:rsidP="004C4CEF">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591A68F6" w14:textId="77777777"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653989FE" w14:textId="64ABBF1B"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appropriate use of assistive technology.</w:t>
            </w:r>
          </w:p>
          <w:p w14:paraId="6B6FD34D" w14:textId="77777777" w:rsidR="004C4CEF" w:rsidRPr="00082BA4" w:rsidRDefault="004C4CEF" w:rsidP="004C4CEF">
            <w:pPr>
              <w:rPr>
                <w:rFonts w:asciiTheme="minorHAnsi" w:hAnsiTheme="minorHAnsi" w:cstheme="minorHAnsi"/>
                <w:sz w:val="20"/>
                <w:szCs w:val="20"/>
              </w:rPr>
            </w:pPr>
          </w:p>
        </w:tc>
      </w:tr>
      <w:tr w:rsidR="004C4CEF" w:rsidRPr="00C6081C" w14:paraId="2A74B68B" w14:textId="77777777" w:rsidTr="008C4FDD">
        <w:trPr>
          <w:trHeight w:val="1152"/>
        </w:trPr>
        <w:tc>
          <w:tcPr>
            <w:tcW w:w="1139" w:type="pct"/>
            <w:tcBorders>
              <w:top w:val="single" w:sz="4" w:space="0" w:color="auto"/>
              <w:left w:val="single" w:sz="4" w:space="0" w:color="auto"/>
              <w:bottom w:val="single" w:sz="4" w:space="0" w:color="auto"/>
              <w:right w:val="single" w:sz="4" w:space="0" w:color="auto"/>
            </w:tcBorders>
          </w:tcPr>
          <w:p w14:paraId="6B4A3CE8" w14:textId="1795276D"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b/>
                <w:bCs/>
                <w:sz w:val="20"/>
                <w:szCs w:val="20"/>
              </w:rPr>
              <w:t>Competency 2.f:</w:t>
            </w:r>
          </w:p>
          <w:p w14:paraId="1A0F80FA" w14:textId="77777777" w:rsidR="004C4CEF" w:rsidRPr="00082BA4" w:rsidRDefault="004C4CEF" w:rsidP="004C4CEF">
            <w:pPr>
              <w:rPr>
                <w:rFonts w:asciiTheme="minorHAnsi" w:eastAsia="Calibri" w:hAnsiTheme="minorHAnsi" w:cstheme="minorHAnsi"/>
                <w:color w:val="000000"/>
                <w:sz w:val="20"/>
                <w:szCs w:val="20"/>
              </w:rPr>
            </w:pPr>
            <w:r w:rsidRPr="00082BA4">
              <w:rPr>
                <w:rFonts w:asciiTheme="minorHAnsi" w:eastAsia="Calibri" w:hAnsiTheme="minorHAnsi" w:cstheme="minorHAnsi"/>
                <w:color w:val="000000"/>
                <w:sz w:val="20"/>
                <w:szCs w:val="20"/>
              </w:rPr>
              <w:t>(NHEDS Pro-Ed Administrator Standards d.2; NELP 4.3; CASE 4.3)</w:t>
            </w:r>
          </w:p>
          <w:p w14:paraId="55A66CBE"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f. Implement and promote programming in the area of social emotional well-being.</w:t>
            </w:r>
          </w:p>
          <w:p w14:paraId="6CA68B0A" w14:textId="77777777" w:rsidR="004C4CEF" w:rsidRPr="00096DD8" w:rsidRDefault="004C4CEF" w:rsidP="004C4CEF">
            <w:pPr>
              <w:autoSpaceDE w:val="0"/>
              <w:autoSpaceDN w:val="0"/>
              <w:adjustRightInd w:val="0"/>
              <w:rPr>
                <w:rFonts w:asciiTheme="minorHAnsi" w:hAnsiTheme="minorHAnsi" w:cstheme="minorHAnsi"/>
                <w:b/>
                <w:bCs/>
              </w:rPr>
            </w:pPr>
            <w:r w:rsidRPr="00096DD8">
              <w:rPr>
                <w:rFonts w:asciiTheme="minorHAnsi" w:hAnsiTheme="minorHAnsi" w:cstheme="minorHAnsi"/>
                <w:b/>
                <w:bCs/>
              </w:rPr>
              <w:t>SCORE: (    )</w:t>
            </w:r>
          </w:p>
          <w:p w14:paraId="5FD3B17D" w14:textId="77777777" w:rsidR="004C4CEF" w:rsidRPr="00082BA4" w:rsidRDefault="004C4CEF" w:rsidP="004C4CEF">
            <w:pPr>
              <w:rPr>
                <w:rFonts w:asciiTheme="minorHAnsi" w:hAnsiTheme="minorHAnsi" w:cstheme="minorHAnsi"/>
                <w:b/>
                <w:bCs/>
                <w:sz w:val="20"/>
                <w:szCs w:val="20"/>
              </w:rPr>
            </w:pPr>
          </w:p>
        </w:tc>
        <w:tc>
          <w:tcPr>
            <w:tcW w:w="965" w:type="pct"/>
            <w:tcBorders>
              <w:top w:val="single" w:sz="4" w:space="0" w:color="auto"/>
              <w:left w:val="single" w:sz="4" w:space="0" w:color="auto"/>
              <w:bottom w:val="single" w:sz="4" w:space="0" w:color="auto"/>
              <w:right w:val="single" w:sz="4" w:space="0" w:color="auto"/>
            </w:tcBorders>
          </w:tcPr>
          <w:p w14:paraId="574CEADD"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3CDB140D"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programming in the area of social-emotional well-being.</w:t>
            </w:r>
          </w:p>
          <w:p w14:paraId="3B9D028D" w14:textId="77777777" w:rsidR="004C4CEF" w:rsidRPr="00082BA4" w:rsidRDefault="004C4CEF" w:rsidP="004C4CEF">
            <w:pPr>
              <w:ind w:left="-50"/>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1177AE2C" w14:textId="77777777" w:rsidR="004C4CEF" w:rsidRPr="00082BA4" w:rsidRDefault="004C4CEF" w:rsidP="004C4CEF">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37618462"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programming in the area of social-emotional well-being.</w:t>
            </w:r>
          </w:p>
          <w:p w14:paraId="3320787F" w14:textId="77777777" w:rsidR="004C4CEF" w:rsidRPr="00082BA4" w:rsidRDefault="004C4CEF" w:rsidP="004C4CEF">
            <w:pPr>
              <w:pStyle w:val="ListParagraph"/>
              <w:ind w:left="130"/>
              <w:rPr>
                <w:rFonts w:asciiTheme="minorHAnsi" w:hAnsiTheme="minorHAnsi" w:cstheme="minorHAnsi"/>
                <w:sz w:val="20"/>
                <w:szCs w:val="20"/>
              </w:rPr>
            </w:pPr>
          </w:p>
          <w:p w14:paraId="7FBB7241" w14:textId="77777777" w:rsidR="004C4CEF" w:rsidRPr="00082BA4" w:rsidRDefault="004C4CEF" w:rsidP="004C4CEF">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551B2AD0" w14:textId="77777777"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0E464981"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programming in the area of social-emotional well-being.</w:t>
            </w:r>
          </w:p>
          <w:p w14:paraId="397E8878" w14:textId="77777777" w:rsidR="004C4CEF" w:rsidRPr="00082BA4" w:rsidRDefault="004C4CEF" w:rsidP="004C4CEF">
            <w:pPr>
              <w:ind w:left="-50"/>
              <w:rPr>
                <w:rFonts w:asciiTheme="minorHAnsi" w:hAnsiTheme="minorHAnsi" w:cstheme="minorHAnsi"/>
                <w:sz w:val="20"/>
                <w:szCs w:val="20"/>
              </w:rPr>
            </w:pPr>
          </w:p>
          <w:p w14:paraId="46463CAF" w14:textId="77777777" w:rsidR="004C4CEF" w:rsidRPr="00082BA4" w:rsidRDefault="004C4CEF" w:rsidP="004C4CEF">
            <w:pPr>
              <w:rPr>
                <w:rFonts w:asciiTheme="minorHAnsi" w:hAnsiTheme="minorHAnsi" w:cstheme="minorHAnsi"/>
                <w:sz w:val="20"/>
                <w:szCs w:val="20"/>
              </w:rPr>
            </w:pPr>
          </w:p>
          <w:p w14:paraId="0F92DE4B" w14:textId="77777777" w:rsidR="004C4CEF" w:rsidRPr="00082BA4" w:rsidRDefault="004C4CEF" w:rsidP="004C4CEF">
            <w:pPr>
              <w:rPr>
                <w:rFonts w:asciiTheme="minorHAnsi" w:hAnsiTheme="minorHAnsi" w:cstheme="minorHAnsi"/>
                <w:sz w:val="20"/>
                <w:szCs w:val="20"/>
              </w:rPr>
            </w:pPr>
          </w:p>
          <w:p w14:paraId="1066991F" w14:textId="77777777" w:rsidR="004C4CEF" w:rsidRPr="00082BA4" w:rsidRDefault="004C4CEF" w:rsidP="004C4CEF">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4B0D04BD" w14:textId="77777777" w:rsidR="004C4CEF" w:rsidRPr="00082BA4" w:rsidRDefault="004C4CEF" w:rsidP="004C4CEF">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4D7BB5A1" w14:textId="77777777" w:rsidR="004C4CEF" w:rsidRPr="00082BA4" w:rsidRDefault="004C4CEF" w:rsidP="004C4CEF">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Implementing programming in the area of social-emotional well-being.</w:t>
            </w:r>
          </w:p>
          <w:p w14:paraId="1DF3BBB4" w14:textId="77777777" w:rsidR="004C4CEF" w:rsidRPr="00082BA4" w:rsidRDefault="004C4CEF" w:rsidP="004C4CEF">
            <w:pPr>
              <w:ind w:left="-50"/>
              <w:rPr>
                <w:rFonts w:asciiTheme="minorHAnsi" w:hAnsiTheme="minorHAnsi" w:cstheme="minorHAnsi"/>
                <w:sz w:val="20"/>
                <w:szCs w:val="20"/>
              </w:rPr>
            </w:pPr>
          </w:p>
        </w:tc>
      </w:tr>
    </w:tbl>
    <w:p w14:paraId="2B2EF588" w14:textId="6D8A311E" w:rsidR="00CE0871" w:rsidRDefault="00CE0871">
      <w:r>
        <w:br w:type="page"/>
      </w:r>
    </w:p>
    <w:p w14:paraId="698B413C" w14:textId="43D04634" w:rsidR="00CE0871" w:rsidRDefault="00CE0871">
      <w:pPr>
        <w:spacing w:after="160" w:line="259" w:lineRule="auto"/>
      </w:pP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CE0871" w:rsidRPr="00C6081C" w14:paraId="291B6E7D"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EC44E2" w14:textId="503B8CC1" w:rsidR="00CE0871" w:rsidRPr="00C6081C" w:rsidRDefault="00CE0871" w:rsidP="00DD75CD">
            <w:pPr>
              <w:rPr>
                <w:rFonts w:asciiTheme="minorHAnsi" w:hAnsiTheme="minorHAnsi" w:cstheme="minorHAnsi"/>
                <w:sz w:val="22"/>
                <w:szCs w:val="22"/>
              </w:rPr>
            </w:pPr>
            <w:r w:rsidRPr="00C6081C">
              <w:rPr>
                <w:rFonts w:asciiTheme="minorHAnsi" w:hAnsiTheme="minorHAnsi" w:cstheme="minorHAnsi"/>
                <w:b/>
                <w:sz w:val="22"/>
                <w:szCs w:val="22"/>
              </w:rPr>
              <w:t>Continued</w:t>
            </w:r>
            <w:r>
              <w:rPr>
                <w:rFonts w:asciiTheme="minorHAnsi" w:hAnsiTheme="minorHAnsi" w:cstheme="minorHAnsi"/>
                <w:b/>
                <w:sz w:val="22"/>
                <w:szCs w:val="22"/>
              </w:rPr>
              <w:t xml:space="preserve"> </w:t>
            </w:r>
            <w:r w:rsidRPr="00C6081C">
              <w:rPr>
                <w:rFonts w:asciiTheme="minorHAnsi" w:hAnsiTheme="minorHAnsi" w:cstheme="minorHAnsi"/>
                <w:b/>
                <w:sz w:val="22"/>
                <w:szCs w:val="22"/>
              </w:rPr>
              <w:t>- Standard 2</w:t>
            </w:r>
          </w:p>
        </w:tc>
      </w:tr>
      <w:tr w:rsidR="00507204" w:rsidRPr="00C6081C" w14:paraId="7C874F89" w14:textId="77777777" w:rsidTr="00507204">
        <w:trPr>
          <w:trHeight w:val="863"/>
        </w:trPr>
        <w:tc>
          <w:tcPr>
            <w:tcW w:w="1139" w:type="pct"/>
            <w:tcBorders>
              <w:top w:val="single" w:sz="4" w:space="0" w:color="auto"/>
              <w:left w:val="single" w:sz="4" w:space="0" w:color="auto"/>
              <w:bottom w:val="single" w:sz="4" w:space="0" w:color="auto"/>
              <w:right w:val="single" w:sz="4" w:space="0" w:color="auto"/>
            </w:tcBorders>
          </w:tcPr>
          <w:p w14:paraId="6EDE0C9A" w14:textId="57AB784C" w:rsidR="00507204" w:rsidRPr="00082BA4" w:rsidRDefault="00507204" w:rsidP="00507204">
            <w:pPr>
              <w:rPr>
                <w:rFonts w:asciiTheme="minorHAnsi" w:hAnsiTheme="minorHAnsi" w:cstheme="minorHAnsi"/>
                <w:b/>
                <w:bCs/>
                <w:sz w:val="20"/>
                <w:szCs w:val="20"/>
              </w:rPr>
            </w:pPr>
            <w:r w:rsidRPr="00C6081C">
              <w:rPr>
                <w:rFonts w:asciiTheme="minorHAnsi" w:hAnsiTheme="minorHAnsi" w:cstheme="minorHAnsi"/>
                <w:b/>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6832D572" w14:textId="77777777" w:rsidR="00507204" w:rsidRPr="00C6081C" w:rsidRDefault="00507204" w:rsidP="00507204">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579674F1" w14:textId="01336E74" w:rsidR="00507204" w:rsidRPr="00082BA4" w:rsidRDefault="00507204" w:rsidP="00507204">
            <w:pPr>
              <w:jc w:val="center"/>
              <w:rPr>
                <w:rFonts w:asciiTheme="minorHAnsi" w:hAnsiTheme="minorHAnsi" w:cstheme="minorHAnsi"/>
                <w:sz w:val="20"/>
                <w:szCs w:val="20"/>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2D210B2B" w14:textId="77777777" w:rsidR="00507204" w:rsidRPr="00C6081C" w:rsidRDefault="00507204" w:rsidP="00507204">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42112B46" w14:textId="67B63ED8" w:rsidR="00507204" w:rsidRPr="00082BA4" w:rsidRDefault="00507204" w:rsidP="00507204">
            <w:pPr>
              <w:jc w:val="center"/>
              <w:rPr>
                <w:rFonts w:asciiTheme="minorHAnsi" w:hAnsiTheme="minorHAnsi" w:cstheme="minorHAnsi"/>
                <w:sz w:val="20"/>
                <w:szCs w:val="20"/>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5595E216" w14:textId="77777777" w:rsidR="00507204" w:rsidRPr="00C6081C" w:rsidRDefault="00507204" w:rsidP="00507204">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27B60196" w14:textId="720F40A7" w:rsidR="00507204" w:rsidRPr="00082BA4" w:rsidRDefault="00507204" w:rsidP="00507204">
            <w:pPr>
              <w:jc w:val="center"/>
              <w:rPr>
                <w:rFonts w:asciiTheme="minorHAnsi" w:hAnsiTheme="minorHAnsi" w:cstheme="minorHAnsi"/>
                <w:sz w:val="20"/>
                <w:szCs w:val="20"/>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4E303EA1" w14:textId="77777777" w:rsidR="00507204" w:rsidRPr="00C6081C" w:rsidRDefault="00507204" w:rsidP="00507204">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0C679337" w14:textId="2BDF78FC" w:rsidR="00507204" w:rsidRPr="00082BA4" w:rsidRDefault="00507204" w:rsidP="00507204">
            <w:pPr>
              <w:jc w:val="center"/>
              <w:rPr>
                <w:rFonts w:asciiTheme="minorHAnsi" w:hAnsiTheme="minorHAnsi" w:cstheme="minorHAnsi"/>
                <w:sz w:val="20"/>
                <w:szCs w:val="20"/>
              </w:rPr>
            </w:pPr>
            <w:r w:rsidRPr="00C6081C">
              <w:rPr>
                <w:rFonts w:asciiTheme="minorHAnsi" w:hAnsiTheme="minorHAnsi" w:cstheme="minorHAnsi"/>
                <w:b/>
                <w:sz w:val="22"/>
                <w:szCs w:val="22"/>
              </w:rPr>
              <w:t>(4)</w:t>
            </w:r>
          </w:p>
        </w:tc>
      </w:tr>
      <w:tr w:rsidR="00507204" w:rsidRPr="00C6081C" w14:paraId="461AAB9B" w14:textId="77777777" w:rsidTr="008C4FDD">
        <w:trPr>
          <w:trHeight w:val="1152"/>
        </w:trPr>
        <w:tc>
          <w:tcPr>
            <w:tcW w:w="1139" w:type="pct"/>
            <w:tcBorders>
              <w:top w:val="single" w:sz="4" w:space="0" w:color="auto"/>
              <w:left w:val="single" w:sz="4" w:space="0" w:color="auto"/>
              <w:bottom w:val="single" w:sz="4" w:space="0" w:color="auto"/>
              <w:right w:val="single" w:sz="4" w:space="0" w:color="auto"/>
            </w:tcBorders>
          </w:tcPr>
          <w:p w14:paraId="5A8BB747" w14:textId="5B4CC503"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b/>
                <w:bCs/>
                <w:sz w:val="20"/>
                <w:szCs w:val="20"/>
              </w:rPr>
              <w:t>Competency 2.g:</w:t>
            </w:r>
          </w:p>
          <w:p w14:paraId="3D031541" w14:textId="77777777" w:rsidR="00507204" w:rsidRPr="00082BA4" w:rsidRDefault="00507204" w:rsidP="00507204">
            <w:pPr>
              <w:ind w:left="-30"/>
              <w:rPr>
                <w:rFonts w:asciiTheme="minorHAnsi" w:eastAsia="Calibri" w:hAnsiTheme="minorHAnsi" w:cstheme="minorHAnsi"/>
                <w:color w:val="000000"/>
                <w:sz w:val="20"/>
                <w:szCs w:val="20"/>
              </w:rPr>
            </w:pPr>
            <w:r w:rsidRPr="00082BA4">
              <w:rPr>
                <w:rFonts w:asciiTheme="minorHAnsi" w:eastAsia="Calibri" w:hAnsiTheme="minorHAnsi" w:cstheme="minorHAnsi"/>
                <w:color w:val="000000"/>
                <w:sz w:val="20"/>
                <w:szCs w:val="20"/>
              </w:rPr>
              <w:t>(NHEDS Pro-Ed Administrator Standards c.2; NELP 3.2; CASE 4.5)</w:t>
            </w:r>
          </w:p>
          <w:p w14:paraId="3A533F1F"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Oversee the use of appropriate instructional practices to teach and provide transitional activities in the following areas:</w:t>
            </w:r>
          </w:p>
          <w:p w14:paraId="26A9604E"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1. Functional living;</w:t>
            </w:r>
          </w:p>
          <w:p w14:paraId="4AE05438"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2. Career and employment; and</w:t>
            </w:r>
          </w:p>
          <w:p w14:paraId="1B0BD7EA"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3. Social, emotional, health and wellness.</w:t>
            </w:r>
          </w:p>
          <w:p w14:paraId="05DF4046" w14:textId="77777777" w:rsidR="00507204" w:rsidRPr="00082BA4" w:rsidRDefault="00507204" w:rsidP="00507204">
            <w:pPr>
              <w:autoSpaceDE w:val="0"/>
              <w:autoSpaceDN w:val="0"/>
              <w:adjustRightInd w:val="0"/>
              <w:rPr>
                <w:rFonts w:asciiTheme="minorHAnsi" w:hAnsiTheme="minorHAnsi" w:cstheme="minorHAnsi"/>
                <w:b/>
                <w:bCs/>
                <w:sz w:val="20"/>
                <w:szCs w:val="20"/>
              </w:rPr>
            </w:pPr>
            <w:r w:rsidRPr="00096DD8">
              <w:rPr>
                <w:rFonts w:asciiTheme="minorHAnsi" w:hAnsiTheme="minorHAnsi" w:cstheme="minorHAnsi"/>
                <w:b/>
                <w:bCs/>
              </w:rPr>
              <w:t>SCORE: (    )</w:t>
            </w:r>
          </w:p>
          <w:p w14:paraId="3066F13E" w14:textId="77777777" w:rsidR="00507204" w:rsidRPr="00082BA4" w:rsidRDefault="00507204" w:rsidP="00507204">
            <w:pPr>
              <w:rPr>
                <w:rFonts w:asciiTheme="minorHAnsi" w:hAnsiTheme="minorHAnsi" w:cstheme="minorHAnsi"/>
                <w:b/>
                <w:bCs/>
                <w:sz w:val="20"/>
                <w:szCs w:val="20"/>
              </w:rPr>
            </w:pPr>
          </w:p>
        </w:tc>
        <w:tc>
          <w:tcPr>
            <w:tcW w:w="965" w:type="pct"/>
            <w:tcBorders>
              <w:top w:val="single" w:sz="4" w:space="0" w:color="auto"/>
              <w:left w:val="single" w:sz="4" w:space="0" w:color="auto"/>
              <w:bottom w:val="single" w:sz="4" w:space="0" w:color="auto"/>
              <w:right w:val="single" w:sz="4" w:space="0" w:color="auto"/>
            </w:tcBorders>
          </w:tcPr>
          <w:p w14:paraId="7841AB11"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0A4C9953" w14:textId="10504AAB" w:rsidR="00507204" w:rsidRPr="00082BA4" w:rsidRDefault="00507204" w:rsidP="00507204">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Overseeing the use of instructional practices that provide successful transition.</w:t>
            </w:r>
          </w:p>
          <w:p w14:paraId="37A2B93A" w14:textId="77777777" w:rsidR="00507204" w:rsidRPr="00082BA4" w:rsidRDefault="00507204" w:rsidP="00507204">
            <w:pPr>
              <w:pStyle w:val="ListParagraph"/>
              <w:ind w:left="130"/>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8A8C91F"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7E38AF68" w14:textId="6F7BBC58" w:rsidR="00507204" w:rsidRPr="00082BA4" w:rsidRDefault="00507204" w:rsidP="00507204">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Overseeing the use of instructional practices that provide successful transition.</w:t>
            </w:r>
          </w:p>
          <w:p w14:paraId="5FAE2071" w14:textId="77777777" w:rsidR="00507204" w:rsidRPr="00082BA4" w:rsidRDefault="00507204" w:rsidP="00507204">
            <w:pPr>
              <w:rPr>
                <w:rFonts w:asciiTheme="minorHAnsi" w:hAnsiTheme="minorHAnsi" w:cstheme="minorHAnsi"/>
                <w:sz w:val="20"/>
                <w:szCs w:val="20"/>
              </w:rPr>
            </w:pPr>
          </w:p>
          <w:p w14:paraId="361F6C0A" w14:textId="77777777" w:rsidR="00507204" w:rsidRPr="00082BA4" w:rsidRDefault="00507204" w:rsidP="00507204">
            <w:pPr>
              <w:rPr>
                <w:rFonts w:asciiTheme="minorHAnsi" w:hAnsiTheme="minorHAnsi" w:cstheme="minorHAnsi"/>
                <w:sz w:val="20"/>
                <w:szCs w:val="20"/>
              </w:rPr>
            </w:pPr>
          </w:p>
          <w:p w14:paraId="6E807F11" w14:textId="77777777" w:rsidR="00507204" w:rsidRPr="00082BA4" w:rsidRDefault="00507204" w:rsidP="00507204">
            <w:pPr>
              <w:rPr>
                <w:rFonts w:asciiTheme="minorHAnsi" w:hAnsiTheme="minorHAnsi" w:cstheme="minorHAnsi"/>
                <w:sz w:val="20"/>
                <w:szCs w:val="20"/>
              </w:rPr>
            </w:pPr>
          </w:p>
          <w:p w14:paraId="52979B4C" w14:textId="77777777" w:rsidR="00507204" w:rsidRPr="00082BA4" w:rsidRDefault="00507204" w:rsidP="00507204">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1D2D90A6" w14:textId="77777777"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7812E234" w14:textId="2FC7CDCD" w:rsidR="00507204" w:rsidRPr="00082BA4" w:rsidRDefault="00507204" w:rsidP="00507204">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Overseeing the use of instructional practices that provide successful transition.</w:t>
            </w:r>
          </w:p>
          <w:p w14:paraId="077CE40C" w14:textId="77777777" w:rsidR="00507204" w:rsidRPr="00082BA4" w:rsidRDefault="00507204" w:rsidP="00507204">
            <w:pPr>
              <w:rPr>
                <w:rFonts w:asciiTheme="minorHAnsi" w:hAnsiTheme="minorHAnsi" w:cstheme="minorHAnsi"/>
                <w:sz w:val="20"/>
                <w:szCs w:val="20"/>
              </w:rPr>
            </w:pPr>
          </w:p>
          <w:p w14:paraId="5D455D46" w14:textId="77777777" w:rsidR="00507204" w:rsidRPr="00082BA4" w:rsidRDefault="00507204" w:rsidP="00507204">
            <w:pPr>
              <w:rPr>
                <w:rFonts w:asciiTheme="minorHAnsi" w:hAnsiTheme="minorHAnsi" w:cstheme="minorHAnsi"/>
                <w:sz w:val="20"/>
                <w:szCs w:val="20"/>
              </w:rPr>
            </w:pPr>
          </w:p>
          <w:p w14:paraId="49183A1E" w14:textId="77777777" w:rsidR="00507204" w:rsidRPr="00082BA4" w:rsidRDefault="00507204" w:rsidP="00507204">
            <w:pPr>
              <w:rPr>
                <w:rFonts w:asciiTheme="minorHAnsi" w:hAnsiTheme="minorHAnsi" w:cstheme="minorHAnsi"/>
                <w:sz w:val="20"/>
                <w:szCs w:val="20"/>
              </w:rPr>
            </w:pPr>
          </w:p>
          <w:p w14:paraId="417A7C1F" w14:textId="77777777" w:rsidR="00507204" w:rsidRPr="00082BA4" w:rsidRDefault="00507204" w:rsidP="00507204">
            <w:pPr>
              <w:rPr>
                <w:rFonts w:asciiTheme="minorHAnsi" w:hAnsiTheme="minorHAnsi" w:cstheme="minorHAnsi"/>
                <w:sz w:val="20"/>
                <w:szCs w:val="20"/>
              </w:rPr>
            </w:pPr>
          </w:p>
          <w:p w14:paraId="12F88855" w14:textId="77777777" w:rsidR="00507204" w:rsidRPr="00082BA4" w:rsidRDefault="00507204" w:rsidP="00507204">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6392DAE6" w14:textId="77777777"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13E4A856" w14:textId="55314B8D" w:rsidR="00507204" w:rsidRPr="00082BA4" w:rsidRDefault="00507204" w:rsidP="00507204">
            <w:pPr>
              <w:pStyle w:val="ListParagraph"/>
              <w:numPr>
                <w:ilvl w:val="0"/>
                <w:numId w:val="5"/>
              </w:numPr>
              <w:ind w:left="130" w:hanging="180"/>
              <w:rPr>
                <w:rFonts w:asciiTheme="minorHAnsi" w:hAnsiTheme="minorHAnsi" w:cstheme="minorHAnsi"/>
                <w:sz w:val="20"/>
                <w:szCs w:val="20"/>
              </w:rPr>
            </w:pPr>
            <w:r w:rsidRPr="00082BA4">
              <w:rPr>
                <w:rFonts w:asciiTheme="minorHAnsi" w:hAnsiTheme="minorHAnsi" w:cstheme="minorHAnsi"/>
                <w:sz w:val="20"/>
                <w:szCs w:val="20"/>
              </w:rPr>
              <w:t>Overseeing the use of instructional practices that provide successful transition.</w:t>
            </w:r>
          </w:p>
        </w:tc>
      </w:tr>
      <w:tr w:rsidR="00507204" w:rsidRPr="00C6081C" w14:paraId="24D3EE47" w14:textId="77777777" w:rsidTr="008C4FDD">
        <w:trPr>
          <w:trHeight w:val="1152"/>
        </w:trPr>
        <w:tc>
          <w:tcPr>
            <w:tcW w:w="1139" w:type="pct"/>
            <w:tcBorders>
              <w:top w:val="single" w:sz="4" w:space="0" w:color="auto"/>
              <w:left w:val="single" w:sz="4" w:space="0" w:color="auto"/>
              <w:bottom w:val="single" w:sz="4" w:space="0" w:color="auto"/>
              <w:right w:val="single" w:sz="4" w:space="0" w:color="auto"/>
            </w:tcBorders>
          </w:tcPr>
          <w:p w14:paraId="08363446" w14:textId="5B6F849E"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b/>
                <w:bCs/>
                <w:sz w:val="20"/>
                <w:szCs w:val="20"/>
              </w:rPr>
              <w:t xml:space="preserve">Competency 2.h: </w:t>
            </w:r>
          </w:p>
          <w:p w14:paraId="2280288A" w14:textId="77777777" w:rsidR="00507204" w:rsidRPr="00082BA4" w:rsidRDefault="00507204" w:rsidP="00507204">
            <w:pPr>
              <w:ind w:left="-30"/>
              <w:rPr>
                <w:rFonts w:asciiTheme="minorHAnsi" w:eastAsia="Calibri" w:hAnsiTheme="minorHAnsi" w:cstheme="minorHAnsi"/>
                <w:color w:val="000000"/>
                <w:sz w:val="20"/>
                <w:szCs w:val="20"/>
              </w:rPr>
            </w:pPr>
            <w:r w:rsidRPr="00082BA4">
              <w:rPr>
                <w:rFonts w:asciiTheme="minorHAnsi" w:eastAsia="Calibri" w:hAnsiTheme="minorHAnsi" w:cstheme="minorHAnsi"/>
                <w:color w:val="000000"/>
                <w:sz w:val="20"/>
                <w:szCs w:val="20"/>
              </w:rPr>
              <w:t>(NHED Pro-Ed Administrator Standards d.6, d.7; NELP4.2, 4.3; CASE 4.4)</w:t>
            </w:r>
          </w:p>
          <w:p w14:paraId="0584D79B"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Understand the principles of assessment of students with educational disabilities evaluation tools and individual evaluation programs.</w:t>
            </w:r>
          </w:p>
          <w:p w14:paraId="544FF680" w14:textId="77777777" w:rsidR="00507204" w:rsidRPr="00082BA4" w:rsidRDefault="00507204" w:rsidP="00507204">
            <w:pPr>
              <w:autoSpaceDE w:val="0"/>
              <w:autoSpaceDN w:val="0"/>
              <w:adjustRightInd w:val="0"/>
              <w:rPr>
                <w:rFonts w:asciiTheme="minorHAnsi" w:hAnsiTheme="minorHAnsi" w:cstheme="minorHAnsi"/>
                <w:b/>
                <w:bCs/>
                <w:sz w:val="20"/>
                <w:szCs w:val="20"/>
              </w:rPr>
            </w:pPr>
            <w:r w:rsidRPr="00096DD8">
              <w:rPr>
                <w:rFonts w:asciiTheme="minorHAnsi" w:hAnsiTheme="minorHAnsi" w:cstheme="minorHAnsi"/>
                <w:b/>
                <w:bCs/>
              </w:rPr>
              <w:t>SCORE: (    )</w:t>
            </w:r>
          </w:p>
          <w:p w14:paraId="299FF812" w14:textId="77777777" w:rsidR="00507204" w:rsidRPr="00082BA4" w:rsidRDefault="00507204" w:rsidP="00507204">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8FC9E61"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0E54F942" w14:textId="77777777" w:rsidR="00507204" w:rsidRPr="00082BA4" w:rsidRDefault="00507204" w:rsidP="00507204">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Identifying the principles of assessment, evaluation tools, and IEP programs.</w:t>
            </w:r>
          </w:p>
          <w:p w14:paraId="6CEB22EE" w14:textId="77777777" w:rsidR="00507204" w:rsidRPr="00082BA4" w:rsidRDefault="00507204" w:rsidP="00507204">
            <w:pPr>
              <w:rPr>
                <w:rFonts w:asciiTheme="minorHAnsi" w:hAnsiTheme="minorHAnsi" w:cstheme="minorHAnsi"/>
                <w:sz w:val="20"/>
                <w:szCs w:val="20"/>
              </w:rPr>
            </w:pPr>
          </w:p>
          <w:p w14:paraId="13A7E905" w14:textId="77777777" w:rsidR="00507204" w:rsidRPr="00082BA4" w:rsidRDefault="00507204" w:rsidP="00507204">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2BA30F4D"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298ED670" w14:textId="77777777" w:rsidR="00507204" w:rsidRPr="00082BA4" w:rsidRDefault="00507204" w:rsidP="00507204">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Identifying the principles of assessment, evaluation tools, and IEP programs.</w:t>
            </w:r>
          </w:p>
          <w:p w14:paraId="67C55BE1" w14:textId="77777777" w:rsidR="00507204" w:rsidRPr="00082BA4" w:rsidRDefault="00507204" w:rsidP="00507204">
            <w:pPr>
              <w:rPr>
                <w:rFonts w:asciiTheme="minorHAnsi" w:hAnsiTheme="minorHAnsi" w:cstheme="minorHAnsi"/>
                <w:sz w:val="20"/>
                <w:szCs w:val="20"/>
              </w:rPr>
            </w:pPr>
          </w:p>
          <w:p w14:paraId="1962B4BC" w14:textId="77777777" w:rsidR="00507204" w:rsidRPr="00082BA4" w:rsidRDefault="00507204" w:rsidP="00507204">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ABC5CA5" w14:textId="77777777"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273B29AB" w14:textId="77777777" w:rsidR="00507204" w:rsidRPr="00082BA4" w:rsidRDefault="00507204" w:rsidP="00507204">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Identifying the principles of assessment, evaluation tools, and IEP programs.</w:t>
            </w:r>
          </w:p>
          <w:p w14:paraId="23BA4530" w14:textId="77777777" w:rsidR="00507204" w:rsidRPr="00082BA4" w:rsidRDefault="00507204" w:rsidP="00507204">
            <w:pPr>
              <w:rPr>
                <w:rFonts w:asciiTheme="minorHAnsi" w:hAnsiTheme="minorHAnsi" w:cstheme="minorHAnsi"/>
                <w:sz w:val="20"/>
                <w:szCs w:val="20"/>
              </w:rPr>
            </w:pPr>
          </w:p>
          <w:p w14:paraId="3BFD0187" w14:textId="77777777" w:rsidR="00507204" w:rsidRPr="00082BA4" w:rsidRDefault="00507204" w:rsidP="00507204">
            <w:pPr>
              <w:rPr>
                <w:rFonts w:asciiTheme="minorHAnsi" w:hAnsiTheme="minorHAnsi" w:cstheme="minorHAnsi"/>
                <w:sz w:val="20"/>
                <w:szCs w:val="20"/>
              </w:rPr>
            </w:pPr>
          </w:p>
          <w:p w14:paraId="74306FA2" w14:textId="77777777" w:rsidR="00507204" w:rsidRPr="00082BA4" w:rsidRDefault="00507204" w:rsidP="00507204">
            <w:pPr>
              <w:rPr>
                <w:rFonts w:asciiTheme="minorHAnsi" w:hAnsiTheme="minorHAnsi" w:cstheme="minorHAnsi"/>
                <w:sz w:val="20"/>
                <w:szCs w:val="20"/>
              </w:rPr>
            </w:pPr>
          </w:p>
          <w:p w14:paraId="013780A8" w14:textId="77777777" w:rsidR="00507204" w:rsidRPr="00082BA4" w:rsidRDefault="00507204" w:rsidP="00507204">
            <w:pPr>
              <w:rPr>
                <w:rFonts w:asciiTheme="minorHAnsi" w:hAnsiTheme="minorHAnsi" w:cstheme="minorHAnsi"/>
                <w:sz w:val="20"/>
                <w:szCs w:val="20"/>
              </w:rPr>
            </w:pPr>
          </w:p>
          <w:p w14:paraId="066C9EF0" w14:textId="77777777" w:rsidR="00507204" w:rsidRPr="00082BA4" w:rsidRDefault="00507204" w:rsidP="00507204">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101A049A" w14:textId="77777777"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512F5040" w14:textId="77777777" w:rsidR="00507204" w:rsidRPr="00082BA4" w:rsidRDefault="00507204" w:rsidP="00507204">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Identifying the principles of assessment, evaluation tools, and IEP programs.</w:t>
            </w:r>
          </w:p>
          <w:p w14:paraId="1F268BF5" w14:textId="77777777" w:rsidR="00507204" w:rsidRPr="00082BA4" w:rsidRDefault="00507204" w:rsidP="00507204">
            <w:pPr>
              <w:pStyle w:val="ListParagraph"/>
              <w:ind w:left="130"/>
              <w:rPr>
                <w:rFonts w:asciiTheme="minorHAnsi" w:hAnsiTheme="minorHAnsi" w:cstheme="minorHAnsi"/>
                <w:sz w:val="20"/>
                <w:szCs w:val="20"/>
              </w:rPr>
            </w:pPr>
          </w:p>
        </w:tc>
      </w:tr>
      <w:tr w:rsidR="00507204" w:rsidRPr="00C6081C" w14:paraId="27C1EE01" w14:textId="77777777" w:rsidTr="008C4FDD">
        <w:trPr>
          <w:trHeight w:val="1152"/>
        </w:trPr>
        <w:tc>
          <w:tcPr>
            <w:tcW w:w="1139" w:type="pct"/>
            <w:tcBorders>
              <w:top w:val="single" w:sz="4" w:space="0" w:color="auto"/>
              <w:left w:val="single" w:sz="4" w:space="0" w:color="auto"/>
              <w:bottom w:val="single" w:sz="4" w:space="0" w:color="auto"/>
              <w:right w:val="single" w:sz="4" w:space="0" w:color="auto"/>
            </w:tcBorders>
          </w:tcPr>
          <w:p w14:paraId="7168DD13" w14:textId="7F1CBCAE"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b/>
                <w:bCs/>
                <w:sz w:val="20"/>
                <w:szCs w:val="20"/>
              </w:rPr>
              <w:t xml:space="preserve">Competency 2.i: </w:t>
            </w:r>
          </w:p>
          <w:p w14:paraId="5EF62673" w14:textId="77777777" w:rsidR="00507204" w:rsidRPr="00082BA4" w:rsidRDefault="00507204" w:rsidP="00507204">
            <w:pPr>
              <w:ind w:left="-30"/>
              <w:rPr>
                <w:rFonts w:asciiTheme="minorHAnsi" w:eastAsia="Calibri" w:hAnsiTheme="minorHAnsi" w:cstheme="minorHAnsi"/>
                <w:color w:val="000000"/>
                <w:sz w:val="20"/>
                <w:szCs w:val="20"/>
              </w:rPr>
            </w:pPr>
            <w:r w:rsidRPr="00082BA4">
              <w:rPr>
                <w:rFonts w:asciiTheme="minorHAnsi" w:eastAsia="Calibri" w:hAnsiTheme="minorHAnsi" w:cstheme="minorHAnsi"/>
                <w:color w:val="000000"/>
                <w:sz w:val="20"/>
                <w:szCs w:val="20"/>
              </w:rPr>
              <w:t>(NHEDS Pro-Ed Administrator Standards d.6, d.7; NELP 4.2, 4.3; CASE 4.3, 4.4)</w:t>
            </w:r>
          </w:p>
          <w:p w14:paraId="242DF00E"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Understand formative and summative assessment as relates to state and local expectations and requirements.</w:t>
            </w:r>
          </w:p>
          <w:p w14:paraId="115F209B" w14:textId="7C3679CB" w:rsidR="00507204" w:rsidRPr="009E78DD" w:rsidRDefault="00507204" w:rsidP="009E78DD">
            <w:pPr>
              <w:autoSpaceDE w:val="0"/>
              <w:autoSpaceDN w:val="0"/>
              <w:adjustRightInd w:val="0"/>
              <w:rPr>
                <w:rFonts w:asciiTheme="minorHAnsi" w:hAnsiTheme="minorHAnsi" w:cstheme="minorHAnsi"/>
                <w:b/>
                <w:bCs/>
              </w:rPr>
            </w:pPr>
            <w:r w:rsidRPr="00096DD8">
              <w:rPr>
                <w:rFonts w:asciiTheme="minorHAnsi" w:hAnsiTheme="minorHAnsi" w:cstheme="minorHAnsi"/>
                <w:b/>
                <w:bCs/>
              </w:rPr>
              <w:t xml:space="preserve">SCORE: </w:t>
            </w:r>
            <w:proofErr w:type="gramStart"/>
            <w:r w:rsidRPr="00096DD8">
              <w:rPr>
                <w:rFonts w:asciiTheme="minorHAnsi" w:hAnsiTheme="minorHAnsi" w:cstheme="minorHAnsi"/>
                <w:b/>
                <w:bCs/>
              </w:rPr>
              <w:t xml:space="preserve">(  </w:t>
            </w:r>
            <w:proofErr w:type="gramEnd"/>
            <w:r w:rsidRPr="00096DD8">
              <w:rPr>
                <w:rFonts w:asciiTheme="minorHAnsi" w:hAnsiTheme="minorHAnsi" w:cstheme="minorHAnsi"/>
                <w:b/>
                <w:bCs/>
              </w:rPr>
              <w:t xml:space="preserve">  )</w:t>
            </w:r>
          </w:p>
        </w:tc>
        <w:tc>
          <w:tcPr>
            <w:tcW w:w="965" w:type="pct"/>
            <w:tcBorders>
              <w:top w:val="single" w:sz="4" w:space="0" w:color="auto"/>
              <w:left w:val="single" w:sz="4" w:space="0" w:color="auto"/>
              <w:bottom w:val="single" w:sz="4" w:space="0" w:color="auto"/>
              <w:right w:val="single" w:sz="4" w:space="0" w:color="auto"/>
            </w:tcBorders>
          </w:tcPr>
          <w:p w14:paraId="097293C8"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 xml:space="preserve">Intern </w:t>
            </w:r>
            <w:r w:rsidRPr="00082BA4">
              <w:rPr>
                <w:rFonts w:asciiTheme="minorHAnsi" w:hAnsiTheme="minorHAnsi" w:cstheme="minorHAnsi"/>
                <w:b/>
                <w:bCs/>
                <w:sz w:val="20"/>
                <w:szCs w:val="20"/>
              </w:rPr>
              <w:t xml:space="preserve">does not understand </w:t>
            </w:r>
            <w:r w:rsidRPr="00082BA4">
              <w:rPr>
                <w:rFonts w:asciiTheme="minorHAnsi" w:hAnsiTheme="minorHAnsi" w:cstheme="minorHAnsi"/>
                <w:sz w:val="20"/>
                <w:szCs w:val="20"/>
              </w:rPr>
              <w:t>the role and importance of:</w:t>
            </w:r>
          </w:p>
          <w:p w14:paraId="0B9C1F59" w14:textId="77777777" w:rsidR="00507204" w:rsidRPr="00082BA4" w:rsidRDefault="00507204" w:rsidP="00507204">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Identifying formative and summative assessments as they relate to state and local expectations and requirements.</w:t>
            </w:r>
          </w:p>
          <w:p w14:paraId="7F6B5BF1" w14:textId="77777777" w:rsidR="00507204" w:rsidRPr="00082BA4" w:rsidRDefault="00507204" w:rsidP="00507204">
            <w:pPr>
              <w:rPr>
                <w:rFonts w:asciiTheme="minorHAnsi" w:hAnsiTheme="minorHAnsi" w:cstheme="minorHAnsi"/>
                <w:sz w:val="20"/>
                <w:szCs w:val="20"/>
              </w:rPr>
            </w:pPr>
          </w:p>
          <w:p w14:paraId="54B318BF" w14:textId="77777777" w:rsidR="00507204" w:rsidRPr="00082BA4" w:rsidRDefault="00507204" w:rsidP="00507204">
            <w:pPr>
              <w:pStyle w:val="ListParagraph"/>
              <w:ind w:left="130"/>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5C93C50" w14:textId="77777777" w:rsidR="00507204" w:rsidRPr="00082BA4" w:rsidRDefault="00507204" w:rsidP="00507204">
            <w:pPr>
              <w:rPr>
                <w:rFonts w:asciiTheme="minorHAnsi" w:hAnsiTheme="minorHAnsi" w:cstheme="minorHAnsi"/>
                <w:sz w:val="20"/>
                <w:szCs w:val="20"/>
              </w:rPr>
            </w:pPr>
            <w:r w:rsidRPr="00082BA4">
              <w:rPr>
                <w:rFonts w:asciiTheme="minorHAnsi" w:hAnsiTheme="minorHAnsi" w:cstheme="minorHAnsi"/>
                <w:sz w:val="20"/>
                <w:szCs w:val="20"/>
              </w:rPr>
              <w:t xml:space="preserve">Intern understands the role and importance </w:t>
            </w:r>
            <w:r w:rsidRPr="00082BA4">
              <w:rPr>
                <w:rFonts w:asciiTheme="minorHAnsi" w:hAnsiTheme="minorHAnsi" w:cstheme="minorHAnsi"/>
                <w:b/>
                <w:bCs/>
                <w:sz w:val="20"/>
                <w:szCs w:val="20"/>
              </w:rPr>
              <w:t xml:space="preserve">but does not demonstrate the capacity to engage </w:t>
            </w:r>
            <w:r w:rsidRPr="00082BA4">
              <w:rPr>
                <w:rFonts w:asciiTheme="minorHAnsi" w:hAnsiTheme="minorHAnsi" w:cstheme="minorHAnsi"/>
                <w:sz w:val="20"/>
                <w:szCs w:val="20"/>
              </w:rPr>
              <w:t>in:</w:t>
            </w:r>
          </w:p>
          <w:p w14:paraId="04829F7D" w14:textId="6B034556" w:rsidR="00507204" w:rsidRPr="00EE6521" w:rsidRDefault="00507204" w:rsidP="00507204">
            <w:pPr>
              <w:pStyle w:val="ListParagraph"/>
              <w:numPr>
                <w:ilvl w:val="0"/>
                <w:numId w:val="4"/>
              </w:numPr>
              <w:ind w:left="130" w:hanging="180"/>
              <w:rPr>
                <w:rFonts w:asciiTheme="minorHAnsi" w:hAnsiTheme="minorHAnsi" w:cstheme="minorHAnsi"/>
                <w:sz w:val="20"/>
                <w:szCs w:val="20"/>
              </w:rPr>
            </w:pPr>
            <w:r w:rsidRPr="00EE6521">
              <w:rPr>
                <w:rFonts w:asciiTheme="minorHAnsi" w:hAnsiTheme="minorHAnsi" w:cstheme="minorHAnsi"/>
                <w:sz w:val="20"/>
                <w:szCs w:val="20"/>
              </w:rPr>
              <w:t>Identifying formative and summative assessments as they relate to state and local expectations and requirements.</w:t>
            </w:r>
          </w:p>
          <w:p w14:paraId="222D2B98" w14:textId="77777777" w:rsidR="00507204" w:rsidRPr="00082BA4" w:rsidRDefault="00507204" w:rsidP="00507204">
            <w:pPr>
              <w:rPr>
                <w:rFonts w:asciiTheme="minorHAnsi" w:hAnsiTheme="minorHAnsi" w:cstheme="minorHAnsi"/>
                <w:sz w:val="20"/>
                <w:szCs w:val="20"/>
              </w:rPr>
            </w:pPr>
          </w:p>
          <w:p w14:paraId="39EE2E00" w14:textId="77777777" w:rsidR="00507204" w:rsidRPr="00082BA4" w:rsidRDefault="00507204" w:rsidP="00507204">
            <w:pPr>
              <w:rPr>
                <w:rFonts w:asciiTheme="minorHAnsi" w:hAnsiTheme="minorHAnsi" w:cstheme="minorHAnsi"/>
                <w:sz w:val="20"/>
                <w:szCs w:val="20"/>
              </w:rPr>
            </w:pPr>
          </w:p>
          <w:p w14:paraId="0167904B" w14:textId="77777777" w:rsidR="00507204" w:rsidRPr="00082BA4" w:rsidRDefault="00507204" w:rsidP="00507204">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D173BFF" w14:textId="77777777"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sz w:val="20"/>
                <w:szCs w:val="20"/>
              </w:rPr>
              <w:t>Intern understands the role and importance and a</w:t>
            </w:r>
            <w:r w:rsidRPr="00082BA4">
              <w:rPr>
                <w:rFonts w:asciiTheme="minorHAnsi" w:hAnsiTheme="minorHAnsi" w:cstheme="minorHAnsi"/>
                <w:b/>
                <w:bCs/>
                <w:sz w:val="20"/>
                <w:szCs w:val="20"/>
              </w:rPr>
              <w:t>pplies their knowledge in:</w:t>
            </w:r>
          </w:p>
          <w:p w14:paraId="7F65B306" w14:textId="77777777" w:rsidR="00507204" w:rsidRPr="00082BA4" w:rsidRDefault="00507204" w:rsidP="00507204">
            <w:pPr>
              <w:pStyle w:val="ListParagraph"/>
              <w:numPr>
                <w:ilvl w:val="0"/>
                <w:numId w:val="4"/>
              </w:numPr>
              <w:ind w:left="130" w:hanging="180"/>
              <w:rPr>
                <w:rFonts w:asciiTheme="minorHAnsi" w:hAnsiTheme="minorHAnsi" w:cstheme="minorHAnsi"/>
                <w:sz w:val="20"/>
                <w:szCs w:val="20"/>
              </w:rPr>
            </w:pPr>
            <w:r w:rsidRPr="00082BA4">
              <w:rPr>
                <w:rFonts w:asciiTheme="minorHAnsi" w:hAnsiTheme="minorHAnsi" w:cstheme="minorHAnsi"/>
                <w:sz w:val="20"/>
                <w:szCs w:val="20"/>
              </w:rPr>
              <w:t>Identifying formative and summative assessments as they relate to state and local expectations and requirements.</w:t>
            </w:r>
          </w:p>
          <w:p w14:paraId="7B91EFA0" w14:textId="77777777" w:rsidR="00507204" w:rsidRPr="00082BA4" w:rsidRDefault="00507204" w:rsidP="00507204">
            <w:pPr>
              <w:rPr>
                <w:rFonts w:asciiTheme="minorHAnsi" w:hAnsiTheme="minorHAnsi" w:cstheme="minorHAnsi"/>
                <w:sz w:val="20"/>
                <w:szCs w:val="20"/>
              </w:rPr>
            </w:pPr>
          </w:p>
          <w:p w14:paraId="28A2D678" w14:textId="77777777" w:rsidR="00507204" w:rsidRPr="00082BA4" w:rsidRDefault="00507204" w:rsidP="00507204">
            <w:pPr>
              <w:rPr>
                <w:rFonts w:asciiTheme="minorHAnsi" w:hAnsiTheme="minorHAnsi" w:cstheme="minorHAnsi"/>
                <w:sz w:val="20"/>
                <w:szCs w:val="20"/>
              </w:rPr>
            </w:pPr>
          </w:p>
          <w:p w14:paraId="0A0A917D" w14:textId="77777777" w:rsidR="00507204" w:rsidRPr="00082BA4" w:rsidRDefault="00507204" w:rsidP="00507204">
            <w:pPr>
              <w:rPr>
                <w:rFonts w:asciiTheme="minorHAnsi" w:hAnsiTheme="minorHAnsi" w:cstheme="minorHAnsi"/>
                <w:sz w:val="20"/>
                <w:szCs w:val="20"/>
              </w:rPr>
            </w:pPr>
          </w:p>
          <w:p w14:paraId="527C1E5C" w14:textId="77777777" w:rsidR="00507204" w:rsidRPr="00082BA4" w:rsidRDefault="00507204" w:rsidP="00507204">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7EA580DE" w14:textId="77777777" w:rsidR="00507204" w:rsidRPr="00082BA4" w:rsidRDefault="00507204" w:rsidP="00507204">
            <w:pPr>
              <w:rPr>
                <w:rFonts w:asciiTheme="minorHAnsi" w:hAnsiTheme="minorHAnsi" w:cstheme="minorHAnsi"/>
                <w:b/>
                <w:bCs/>
                <w:sz w:val="20"/>
                <w:szCs w:val="20"/>
              </w:rPr>
            </w:pPr>
            <w:r w:rsidRPr="00082BA4">
              <w:rPr>
                <w:rFonts w:asciiTheme="minorHAnsi" w:hAnsiTheme="minorHAnsi" w:cstheme="minorHAnsi"/>
                <w:sz w:val="20"/>
                <w:szCs w:val="20"/>
              </w:rPr>
              <w:t xml:space="preserve">Intern understands the role and importance and </w:t>
            </w:r>
            <w:r w:rsidRPr="00082BA4">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3B9CFCC5" w14:textId="77777777" w:rsidR="00507204" w:rsidRDefault="00507204" w:rsidP="005C2091">
            <w:pPr>
              <w:pStyle w:val="ListParagraph"/>
              <w:numPr>
                <w:ilvl w:val="0"/>
                <w:numId w:val="4"/>
              </w:numPr>
              <w:ind w:left="130" w:hanging="180"/>
              <w:rPr>
                <w:rFonts w:asciiTheme="minorHAnsi" w:hAnsiTheme="minorHAnsi" w:cstheme="minorHAnsi"/>
                <w:sz w:val="20"/>
                <w:szCs w:val="20"/>
              </w:rPr>
            </w:pPr>
            <w:r w:rsidRPr="005C2091">
              <w:rPr>
                <w:rFonts w:asciiTheme="minorHAnsi" w:hAnsiTheme="minorHAnsi" w:cstheme="minorHAnsi"/>
                <w:sz w:val="20"/>
                <w:szCs w:val="20"/>
              </w:rPr>
              <w:t>Identifying formative and summative assessments as they relate to state and local expectations and requirements.</w:t>
            </w:r>
          </w:p>
          <w:p w14:paraId="7780EAF0" w14:textId="63EFEECF" w:rsidR="009A1234" w:rsidRPr="00082BA4" w:rsidRDefault="009A1234" w:rsidP="009A1234">
            <w:pPr>
              <w:pStyle w:val="ListParagraph"/>
              <w:ind w:left="130"/>
              <w:rPr>
                <w:rFonts w:asciiTheme="minorHAnsi" w:hAnsiTheme="minorHAnsi" w:cstheme="minorHAnsi"/>
                <w:sz w:val="20"/>
                <w:szCs w:val="20"/>
              </w:rPr>
            </w:pPr>
          </w:p>
        </w:tc>
      </w:tr>
    </w:tbl>
    <w:p w14:paraId="441230A3" w14:textId="702AE808" w:rsidR="00CA59DC" w:rsidRPr="00C6081C" w:rsidRDefault="00CA59DC">
      <w:pPr>
        <w:rPr>
          <w:rFonts w:asciiTheme="minorHAnsi" w:hAnsiTheme="minorHAnsi" w:cstheme="minorHAnsi"/>
        </w:rPr>
      </w:pP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0622E8" w:rsidRPr="00C6081C" w14:paraId="5E30059F" w14:textId="77777777" w:rsidTr="000622E8">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D456BB" w14:textId="6CAC7CAD" w:rsidR="000622E8" w:rsidRPr="00C6081C" w:rsidRDefault="00716F19" w:rsidP="00ED2D19">
            <w:pPr>
              <w:rPr>
                <w:rFonts w:asciiTheme="minorHAnsi" w:hAnsiTheme="minorHAnsi" w:cstheme="minorHAnsi"/>
                <w:sz w:val="22"/>
                <w:szCs w:val="22"/>
              </w:rPr>
            </w:pPr>
            <w:r w:rsidRPr="00C6081C">
              <w:rPr>
                <w:rFonts w:asciiTheme="minorHAnsi" w:hAnsiTheme="minorHAnsi" w:cstheme="minorHAnsi"/>
                <w:b/>
                <w:sz w:val="22"/>
                <w:szCs w:val="22"/>
              </w:rPr>
              <w:t xml:space="preserve">NHED </w:t>
            </w:r>
            <w:r w:rsidR="000622E8" w:rsidRPr="00C6081C">
              <w:rPr>
                <w:rFonts w:asciiTheme="minorHAnsi" w:hAnsiTheme="minorHAnsi" w:cstheme="minorHAnsi"/>
                <w:b/>
                <w:sz w:val="22"/>
                <w:szCs w:val="22"/>
              </w:rPr>
              <w:t>Standard 3</w:t>
            </w:r>
            <w:r w:rsidRPr="00C6081C">
              <w:rPr>
                <w:rFonts w:asciiTheme="minorHAnsi" w:hAnsiTheme="minorHAnsi" w:cstheme="minorHAnsi"/>
                <w:b/>
                <w:sz w:val="22"/>
                <w:szCs w:val="22"/>
              </w:rPr>
              <w:t xml:space="preserve"> Special Education Administrator</w:t>
            </w:r>
            <w:r w:rsidR="000622E8" w:rsidRPr="00C6081C">
              <w:rPr>
                <w:rFonts w:asciiTheme="minorHAnsi" w:hAnsiTheme="minorHAnsi" w:cstheme="minorHAnsi"/>
                <w:b/>
                <w:sz w:val="22"/>
                <w:szCs w:val="22"/>
              </w:rPr>
              <w:t xml:space="preserve">: Building Partnerships: </w:t>
            </w:r>
            <w:r w:rsidR="000622E8" w:rsidRPr="00C6081C">
              <w:rPr>
                <w:rFonts w:asciiTheme="minorHAnsi" w:hAnsiTheme="minorHAnsi" w:cstheme="minorHAnsi"/>
              </w:rPr>
              <w:t>In the area of building partnerships and community, the candidate shall have the ability to do the following:</w:t>
            </w:r>
          </w:p>
          <w:p w14:paraId="4E1030E1" w14:textId="77777777" w:rsidR="000622E8" w:rsidRPr="00C6081C" w:rsidRDefault="000622E8" w:rsidP="00ED2D19">
            <w:pPr>
              <w:rPr>
                <w:rFonts w:asciiTheme="minorHAnsi" w:hAnsiTheme="minorHAnsi" w:cstheme="minorHAnsi"/>
                <w:sz w:val="22"/>
                <w:szCs w:val="22"/>
              </w:rPr>
            </w:pPr>
          </w:p>
        </w:tc>
      </w:tr>
      <w:tr w:rsidR="000622E8" w:rsidRPr="00C6081C" w14:paraId="5B97DFCB" w14:textId="77777777" w:rsidTr="008C4FDD">
        <w:tc>
          <w:tcPr>
            <w:tcW w:w="1139" w:type="pct"/>
            <w:tcBorders>
              <w:top w:val="single" w:sz="4" w:space="0" w:color="auto"/>
              <w:left w:val="single" w:sz="4" w:space="0" w:color="auto"/>
              <w:bottom w:val="single" w:sz="4" w:space="0" w:color="auto"/>
              <w:right w:val="single" w:sz="4" w:space="0" w:color="auto"/>
            </w:tcBorders>
          </w:tcPr>
          <w:p w14:paraId="73549573" w14:textId="0EC10892" w:rsidR="000622E8" w:rsidRPr="00C6081C" w:rsidRDefault="000324B7" w:rsidP="00ED2D19">
            <w:pPr>
              <w:rPr>
                <w:rFonts w:asciiTheme="minorHAnsi" w:hAnsiTheme="minorHAnsi" w:cstheme="minorHAnsi"/>
                <w:b/>
                <w:bCs/>
                <w:sz w:val="22"/>
                <w:szCs w:val="22"/>
              </w:rPr>
            </w:pPr>
            <w:r w:rsidRPr="00C6081C">
              <w:rPr>
                <w:rFonts w:asciiTheme="minorHAnsi" w:hAnsiTheme="minorHAnsi" w:cstheme="minorHAnsi"/>
                <w:b/>
                <w:bCs/>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0EF6642D"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1D6DCE84"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18987253"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2B66A1DC"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1B5C483F"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3E4C4BC3"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10035E7F" w14:textId="77777777" w:rsidR="000622E8" w:rsidRPr="00C6081C" w:rsidRDefault="000622E8" w:rsidP="00ED2D19">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6C4CDBC4" w14:textId="77777777" w:rsidR="000622E8" w:rsidRPr="00C6081C" w:rsidRDefault="000622E8" w:rsidP="00ED2D19">
            <w:pPr>
              <w:jc w:val="center"/>
              <w:rPr>
                <w:rFonts w:asciiTheme="minorHAnsi" w:hAnsiTheme="minorHAnsi" w:cstheme="minorHAnsi"/>
                <w:sz w:val="22"/>
                <w:szCs w:val="22"/>
              </w:rPr>
            </w:pPr>
            <w:r w:rsidRPr="00C6081C">
              <w:rPr>
                <w:rFonts w:asciiTheme="minorHAnsi" w:hAnsiTheme="minorHAnsi" w:cstheme="minorHAnsi"/>
                <w:b/>
                <w:sz w:val="22"/>
                <w:szCs w:val="22"/>
              </w:rPr>
              <w:t>(4)</w:t>
            </w:r>
          </w:p>
        </w:tc>
      </w:tr>
      <w:tr w:rsidR="000622E8" w:rsidRPr="00C6081C" w14:paraId="12BEBD6B" w14:textId="77777777" w:rsidTr="008C4FDD">
        <w:tc>
          <w:tcPr>
            <w:tcW w:w="1139" w:type="pct"/>
            <w:tcBorders>
              <w:top w:val="single" w:sz="4" w:space="0" w:color="auto"/>
              <w:left w:val="single" w:sz="4" w:space="0" w:color="auto"/>
              <w:bottom w:val="single" w:sz="4" w:space="0" w:color="auto"/>
              <w:right w:val="single" w:sz="4" w:space="0" w:color="auto"/>
            </w:tcBorders>
          </w:tcPr>
          <w:p w14:paraId="6C7156AB" w14:textId="28424F96" w:rsidR="000622E8" w:rsidRPr="00CE0871" w:rsidRDefault="000324B7" w:rsidP="00ED2D19">
            <w:pPr>
              <w:rPr>
                <w:rFonts w:asciiTheme="minorHAnsi" w:hAnsiTheme="minorHAnsi" w:cstheme="minorHAnsi"/>
                <w:b/>
                <w:bCs/>
                <w:sz w:val="22"/>
                <w:szCs w:val="22"/>
              </w:rPr>
            </w:pPr>
            <w:r w:rsidRPr="00CE0871">
              <w:rPr>
                <w:rFonts w:asciiTheme="minorHAnsi" w:hAnsiTheme="minorHAnsi" w:cstheme="minorHAnsi"/>
                <w:b/>
                <w:sz w:val="22"/>
                <w:szCs w:val="22"/>
              </w:rPr>
              <w:t>Competency</w:t>
            </w:r>
            <w:r w:rsidR="000622E8" w:rsidRPr="00CE0871">
              <w:rPr>
                <w:rFonts w:asciiTheme="minorHAnsi" w:hAnsiTheme="minorHAnsi" w:cstheme="minorHAnsi"/>
                <w:b/>
                <w:sz w:val="22"/>
                <w:szCs w:val="22"/>
              </w:rPr>
              <w:t xml:space="preserve"> 3.</w:t>
            </w:r>
            <w:r w:rsidR="000622E8" w:rsidRPr="00CE0871">
              <w:rPr>
                <w:rFonts w:asciiTheme="minorHAnsi" w:hAnsiTheme="minorHAnsi" w:cstheme="minorHAnsi"/>
                <w:b/>
                <w:bCs/>
                <w:sz w:val="22"/>
                <w:szCs w:val="22"/>
              </w:rPr>
              <w:t>a:</w:t>
            </w:r>
          </w:p>
          <w:p w14:paraId="5316DBDA" w14:textId="77777777" w:rsidR="000622E8" w:rsidRPr="00CE0871" w:rsidRDefault="000622E8" w:rsidP="00ED2D19">
            <w:pPr>
              <w:rPr>
                <w:rFonts w:asciiTheme="minorHAnsi" w:hAnsiTheme="minorHAnsi" w:cstheme="minorHAnsi"/>
                <w:sz w:val="22"/>
                <w:szCs w:val="22"/>
              </w:rPr>
            </w:pPr>
            <w:r w:rsidRPr="00CE0871">
              <w:rPr>
                <w:rFonts w:asciiTheme="minorHAnsi" w:hAnsiTheme="minorHAnsi" w:cstheme="minorHAnsi"/>
                <w:sz w:val="18"/>
                <w:szCs w:val="18"/>
              </w:rPr>
              <w:t>(</w:t>
            </w:r>
            <w:r w:rsidRPr="00CE0871">
              <w:rPr>
                <w:rFonts w:asciiTheme="minorHAnsi" w:hAnsiTheme="minorHAnsi" w:cstheme="minorHAnsi"/>
                <w:color w:val="000000"/>
                <w:sz w:val="18"/>
                <w:szCs w:val="18"/>
              </w:rPr>
              <w:t xml:space="preserve">NHEDS Pro-Ed Administrator Standards a; </w:t>
            </w:r>
            <w:r w:rsidRPr="00CE0871">
              <w:rPr>
                <w:rFonts w:asciiTheme="minorHAnsi" w:hAnsiTheme="minorHAnsi" w:cstheme="minorHAnsi"/>
                <w:sz w:val="18"/>
                <w:szCs w:val="18"/>
              </w:rPr>
              <w:t>NELP 1.1, 3.1; CASE 6.1, 7.2, 7.3)</w:t>
            </w:r>
          </w:p>
          <w:p w14:paraId="2EFD0C3E" w14:textId="77777777" w:rsidR="000622E8" w:rsidRPr="00CE0871" w:rsidRDefault="000622E8" w:rsidP="00ED2D19">
            <w:pPr>
              <w:rPr>
                <w:rFonts w:asciiTheme="minorHAnsi" w:hAnsiTheme="minorHAnsi" w:cstheme="minorHAnsi"/>
                <w:sz w:val="18"/>
                <w:szCs w:val="18"/>
              </w:rPr>
            </w:pPr>
            <w:r w:rsidRPr="00CE0871">
              <w:rPr>
                <w:rFonts w:asciiTheme="minorHAnsi" w:hAnsiTheme="minorHAnsi" w:cstheme="minorHAnsi"/>
                <w:sz w:val="18"/>
                <w:szCs w:val="18"/>
              </w:rPr>
              <w:t>Identify key organizations and agencies and their functions in the community as they relate to the educational process.</w:t>
            </w:r>
          </w:p>
          <w:p w14:paraId="656FE84F" w14:textId="651B62B4" w:rsidR="000622E8" w:rsidRPr="002B2D05" w:rsidRDefault="00A016C3" w:rsidP="002B2D05">
            <w:pPr>
              <w:autoSpaceDE w:val="0"/>
              <w:autoSpaceDN w:val="0"/>
              <w:adjustRightInd w:val="0"/>
              <w:rPr>
                <w:rFonts w:asciiTheme="minorHAnsi" w:hAnsiTheme="minorHAnsi" w:cstheme="minorHAnsi"/>
                <w:b/>
                <w:bCs/>
              </w:rPr>
            </w:pPr>
            <w:r w:rsidRPr="00CE0871">
              <w:rPr>
                <w:rFonts w:asciiTheme="minorHAnsi" w:hAnsiTheme="minorHAnsi" w:cstheme="minorHAnsi"/>
                <w:b/>
                <w:bCs/>
              </w:rPr>
              <w:t xml:space="preserve">SCORE: </w:t>
            </w:r>
            <w:proofErr w:type="gramStart"/>
            <w:r w:rsidRPr="00CE0871">
              <w:rPr>
                <w:rFonts w:asciiTheme="minorHAnsi" w:hAnsiTheme="minorHAnsi" w:cstheme="minorHAnsi"/>
                <w:b/>
                <w:bCs/>
              </w:rPr>
              <w:t xml:space="preserve">(  </w:t>
            </w:r>
            <w:proofErr w:type="gramEnd"/>
            <w:r w:rsidRPr="00CE0871">
              <w:rPr>
                <w:rFonts w:asciiTheme="minorHAnsi" w:hAnsiTheme="minorHAnsi" w:cstheme="minorHAnsi"/>
                <w:b/>
                <w:bCs/>
              </w:rPr>
              <w:t xml:space="preserve">  )</w:t>
            </w:r>
          </w:p>
          <w:p w14:paraId="113012B1" w14:textId="77777777" w:rsidR="000622E8" w:rsidRPr="00CE0871" w:rsidRDefault="000622E8" w:rsidP="00ED2D19">
            <w:pPr>
              <w:rPr>
                <w:rFonts w:asciiTheme="minorHAnsi" w:hAnsiTheme="minorHAnsi"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7C49CAAB" w14:textId="77777777" w:rsidR="000622E8" w:rsidRPr="00CE0871" w:rsidRDefault="000622E8" w:rsidP="00ED2D19">
            <w:pPr>
              <w:rPr>
                <w:rFonts w:asciiTheme="minorHAnsi" w:hAnsiTheme="minorHAnsi" w:cstheme="minorHAnsi"/>
                <w:sz w:val="18"/>
                <w:szCs w:val="18"/>
              </w:rPr>
            </w:pPr>
            <w:r w:rsidRPr="00CE0871">
              <w:rPr>
                <w:rFonts w:asciiTheme="minorHAnsi" w:hAnsiTheme="minorHAnsi" w:cstheme="minorHAnsi"/>
                <w:sz w:val="18"/>
                <w:szCs w:val="18"/>
              </w:rPr>
              <w:t xml:space="preserve">Intern </w:t>
            </w:r>
            <w:r w:rsidRPr="00CE0871">
              <w:rPr>
                <w:rFonts w:asciiTheme="minorHAnsi" w:hAnsiTheme="minorHAnsi" w:cstheme="minorHAnsi"/>
                <w:b/>
                <w:bCs/>
                <w:sz w:val="18"/>
                <w:szCs w:val="18"/>
              </w:rPr>
              <w:t xml:space="preserve">does not understand </w:t>
            </w:r>
            <w:r w:rsidRPr="00CE0871">
              <w:rPr>
                <w:rFonts w:asciiTheme="minorHAnsi" w:hAnsiTheme="minorHAnsi" w:cstheme="minorHAnsi"/>
                <w:sz w:val="18"/>
                <w:szCs w:val="18"/>
              </w:rPr>
              <w:t>the role and importance of:</w:t>
            </w:r>
          </w:p>
          <w:p w14:paraId="35F0EF11" w14:textId="77777777" w:rsidR="000622E8" w:rsidRPr="00CE0871" w:rsidRDefault="000622E8" w:rsidP="000622E8">
            <w:pPr>
              <w:pStyle w:val="ListParagraph"/>
              <w:numPr>
                <w:ilvl w:val="0"/>
                <w:numId w:val="6"/>
              </w:numPr>
              <w:ind w:left="130" w:hanging="180"/>
              <w:rPr>
                <w:rFonts w:asciiTheme="minorHAnsi" w:hAnsiTheme="minorHAnsi" w:cstheme="minorHAnsi"/>
                <w:sz w:val="18"/>
                <w:szCs w:val="18"/>
              </w:rPr>
            </w:pPr>
            <w:r w:rsidRPr="00CE0871">
              <w:rPr>
                <w:rFonts w:asciiTheme="minorHAnsi" w:hAnsiTheme="minorHAnsi" w:cstheme="minorHAnsi"/>
                <w:sz w:val="18"/>
                <w:szCs w:val="18"/>
              </w:rPr>
              <w:t xml:space="preserve">Identifying key organizations, and agencies and their relationship to the educational process. </w:t>
            </w:r>
          </w:p>
          <w:p w14:paraId="77103D35" w14:textId="77777777" w:rsidR="000622E8" w:rsidRPr="00CE0871" w:rsidRDefault="000622E8" w:rsidP="00ED2D19">
            <w:pPr>
              <w:pStyle w:val="ListParagraph"/>
              <w:ind w:left="130"/>
              <w:rPr>
                <w:rFonts w:asciiTheme="minorHAnsi" w:hAnsiTheme="minorHAnsi" w:cstheme="minorHAnsi"/>
                <w:sz w:val="22"/>
                <w:szCs w:val="22"/>
              </w:rPr>
            </w:pPr>
            <w:r w:rsidRPr="00CE0871">
              <w:rPr>
                <w:rFonts w:asciiTheme="minorHAnsi" w:hAnsiTheme="minorHAnsi" w:cstheme="minorHAnsi"/>
                <w:sz w:val="18"/>
                <w:szCs w:val="18"/>
              </w:rPr>
              <w:t xml:space="preserve">. </w:t>
            </w:r>
          </w:p>
        </w:tc>
        <w:tc>
          <w:tcPr>
            <w:tcW w:w="965" w:type="pct"/>
            <w:tcBorders>
              <w:top w:val="single" w:sz="4" w:space="0" w:color="auto"/>
              <w:left w:val="single" w:sz="4" w:space="0" w:color="auto"/>
              <w:bottom w:val="single" w:sz="4" w:space="0" w:color="auto"/>
              <w:right w:val="single" w:sz="4" w:space="0" w:color="auto"/>
            </w:tcBorders>
          </w:tcPr>
          <w:p w14:paraId="450918E2" w14:textId="77777777" w:rsidR="000622E8" w:rsidRPr="00CE0871" w:rsidRDefault="000622E8" w:rsidP="00ED2D19">
            <w:pPr>
              <w:rPr>
                <w:rFonts w:asciiTheme="minorHAnsi" w:hAnsiTheme="minorHAnsi" w:cstheme="minorHAnsi"/>
                <w:sz w:val="18"/>
                <w:szCs w:val="18"/>
              </w:rPr>
            </w:pPr>
            <w:r w:rsidRPr="00CE0871">
              <w:rPr>
                <w:rFonts w:asciiTheme="minorHAnsi" w:hAnsiTheme="minorHAnsi" w:cstheme="minorHAnsi"/>
                <w:sz w:val="18"/>
                <w:szCs w:val="18"/>
              </w:rPr>
              <w:t xml:space="preserve">Intern understands the role and importance </w:t>
            </w:r>
            <w:r w:rsidRPr="00CE0871">
              <w:rPr>
                <w:rFonts w:asciiTheme="minorHAnsi" w:hAnsiTheme="minorHAnsi" w:cstheme="minorHAnsi"/>
                <w:b/>
                <w:bCs/>
                <w:sz w:val="18"/>
                <w:szCs w:val="18"/>
              </w:rPr>
              <w:t xml:space="preserve">but does not demonstrate the capacity to engage </w:t>
            </w:r>
            <w:r w:rsidRPr="00CE0871">
              <w:rPr>
                <w:rFonts w:asciiTheme="minorHAnsi" w:hAnsiTheme="minorHAnsi" w:cstheme="minorHAnsi"/>
                <w:sz w:val="18"/>
                <w:szCs w:val="18"/>
              </w:rPr>
              <w:t>in:</w:t>
            </w:r>
          </w:p>
          <w:p w14:paraId="090C6F0C" w14:textId="77777777" w:rsidR="000622E8" w:rsidRPr="00CE0871" w:rsidRDefault="000622E8" w:rsidP="000622E8">
            <w:pPr>
              <w:pStyle w:val="ListParagraph"/>
              <w:numPr>
                <w:ilvl w:val="0"/>
                <w:numId w:val="6"/>
              </w:numPr>
              <w:ind w:left="130" w:hanging="180"/>
              <w:rPr>
                <w:rFonts w:asciiTheme="minorHAnsi" w:hAnsiTheme="minorHAnsi" w:cstheme="minorHAnsi"/>
                <w:sz w:val="18"/>
                <w:szCs w:val="18"/>
              </w:rPr>
            </w:pPr>
            <w:r w:rsidRPr="00CE0871">
              <w:rPr>
                <w:rFonts w:asciiTheme="minorHAnsi" w:hAnsiTheme="minorHAnsi" w:cstheme="minorHAnsi"/>
                <w:sz w:val="18"/>
                <w:szCs w:val="18"/>
              </w:rPr>
              <w:t xml:space="preserve">Identifying key organizations, and agencies and their relationship to the educational process. </w:t>
            </w:r>
          </w:p>
          <w:p w14:paraId="3D0CC3C6" w14:textId="77777777" w:rsidR="000622E8" w:rsidRPr="00CE0871" w:rsidRDefault="000622E8" w:rsidP="00ED2D19">
            <w:pPr>
              <w:pStyle w:val="ListParagraph"/>
              <w:ind w:left="130"/>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2DBF6769" w14:textId="77777777" w:rsidR="000622E8" w:rsidRPr="00CE0871" w:rsidRDefault="000622E8" w:rsidP="00ED2D19">
            <w:pPr>
              <w:rPr>
                <w:rFonts w:asciiTheme="minorHAnsi" w:hAnsiTheme="minorHAnsi" w:cstheme="minorHAnsi"/>
                <w:b/>
                <w:bCs/>
                <w:sz w:val="18"/>
                <w:szCs w:val="18"/>
              </w:rPr>
            </w:pPr>
            <w:r w:rsidRPr="00CE0871">
              <w:rPr>
                <w:rFonts w:asciiTheme="minorHAnsi" w:hAnsiTheme="minorHAnsi" w:cstheme="minorHAnsi"/>
                <w:sz w:val="18"/>
                <w:szCs w:val="18"/>
              </w:rPr>
              <w:t>Intern understands the role and importance and a</w:t>
            </w:r>
            <w:r w:rsidRPr="00CE0871">
              <w:rPr>
                <w:rFonts w:asciiTheme="minorHAnsi" w:hAnsiTheme="minorHAnsi" w:cstheme="minorHAnsi"/>
                <w:b/>
                <w:bCs/>
                <w:sz w:val="18"/>
                <w:szCs w:val="18"/>
              </w:rPr>
              <w:t>pplies their knowledge in:</w:t>
            </w:r>
          </w:p>
          <w:p w14:paraId="22EEF0E0" w14:textId="77777777" w:rsidR="000622E8" w:rsidRPr="00CE0871" w:rsidRDefault="000622E8" w:rsidP="000622E8">
            <w:pPr>
              <w:pStyle w:val="ListParagraph"/>
              <w:numPr>
                <w:ilvl w:val="0"/>
                <w:numId w:val="6"/>
              </w:numPr>
              <w:ind w:left="130" w:hanging="180"/>
              <w:rPr>
                <w:rFonts w:asciiTheme="minorHAnsi" w:hAnsiTheme="minorHAnsi" w:cstheme="minorHAnsi"/>
                <w:sz w:val="18"/>
                <w:szCs w:val="18"/>
              </w:rPr>
            </w:pPr>
            <w:r w:rsidRPr="00CE0871">
              <w:rPr>
                <w:rFonts w:asciiTheme="minorHAnsi" w:hAnsiTheme="minorHAnsi" w:cstheme="minorHAnsi"/>
                <w:sz w:val="18"/>
                <w:szCs w:val="18"/>
              </w:rPr>
              <w:t>Identifying key organizations, and agencies and their relationship to the educational process.</w:t>
            </w:r>
          </w:p>
          <w:p w14:paraId="439B9106" w14:textId="77777777" w:rsidR="000622E8" w:rsidRPr="00CE0871" w:rsidRDefault="000622E8" w:rsidP="00ED2D19">
            <w:pPr>
              <w:pStyle w:val="ListParagraph"/>
              <w:ind w:left="130"/>
              <w:rPr>
                <w:rFonts w:asciiTheme="minorHAnsi" w:hAnsiTheme="minorHAnsi" w:cstheme="minorHAnsi"/>
                <w:sz w:val="18"/>
                <w:szCs w:val="18"/>
              </w:rPr>
            </w:pPr>
          </w:p>
        </w:tc>
        <w:tc>
          <w:tcPr>
            <w:tcW w:w="966" w:type="pct"/>
            <w:tcBorders>
              <w:top w:val="single" w:sz="4" w:space="0" w:color="auto"/>
              <w:left w:val="single" w:sz="4" w:space="0" w:color="auto"/>
              <w:bottom w:val="single" w:sz="4" w:space="0" w:color="auto"/>
              <w:right w:val="single" w:sz="4" w:space="0" w:color="auto"/>
            </w:tcBorders>
          </w:tcPr>
          <w:p w14:paraId="4217703E" w14:textId="77777777" w:rsidR="000622E8" w:rsidRPr="00CE0871" w:rsidRDefault="000622E8" w:rsidP="00ED2D19">
            <w:pPr>
              <w:rPr>
                <w:rFonts w:asciiTheme="minorHAnsi" w:hAnsiTheme="minorHAnsi" w:cstheme="minorHAnsi"/>
                <w:b/>
                <w:bCs/>
                <w:sz w:val="18"/>
                <w:szCs w:val="18"/>
              </w:rPr>
            </w:pPr>
            <w:r w:rsidRPr="00CE0871">
              <w:rPr>
                <w:rFonts w:asciiTheme="minorHAnsi" w:hAnsiTheme="minorHAnsi" w:cstheme="minorHAnsi"/>
                <w:sz w:val="18"/>
                <w:szCs w:val="18"/>
              </w:rPr>
              <w:t xml:space="preserve">Intern understands the role and importance and </w:t>
            </w:r>
            <w:r w:rsidRPr="00CE0871">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7B44A018" w14:textId="43B7D165" w:rsidR="000622E8" w:rsidRPr="00CE0871" w:rsidRDefault="000622E8" w:rsidP="002B2D05">
            <w:pPr>
              <w:pStyle w:val="ListParagraph"/>
              <w:numPr>
                <w:ilvl w:val="0"/>
                <w:numId w:val="6"/>
              </w:numPr>
              <w:ind w:left="130" w:hanging="180"/>
              <w:rPr>
                <w:rFonts w:asciiTheme="minorHAnsi" w:hAnsiTheme="minorHAnsi" w:cstheme="minorHAnsi"/>
                <w:sz w:val="18"/>
                <w:szCs w:val="18"/>
              </w:rPr>
            </w:pPr>
            <w:r w:rsidRPr="00CE0871">
              <w:rPr>
                <w:rFonts w:asciiTheme="minorHAnsi" w:hAnsiTheme="minorHAnsi" w:cstheme="minorHAnsi"/>
                <w:sz w:val="18"/>
                <w:szCs w:val="18"/>
              </w:rPr>
              <w:t>Identifying key organizations, and agencies and their relationship to the educational process.</w:t>
            </w:r>
          </w:p>
        </w:tc>
      </w:tr>
      <w:tr w:rsidR="00170578" w:rsidRPr="00C6081C" w14:paraId="7070B39E" w14:textId="77777777" w:rsidTr="008C4FDD">
        <w:tc>
          <w:tcPr>
            <w:tcW w:w="1139" w:type="pct"/>
            <w:tcBorders>
              <w:top w:val="single" w:sz="4" w:space="0" w:color="auto"/>
              <w:left w:val="single" w:sz="4" w:space="0" w:color="auto"/>
              <w:bottom w:val="single" w:sz="4" w:space="0" w:color="auto"/>
              <w:right w:val="single" w:sz="4" w:space="0" w:color="auto"/>
            </w:tcBorders>
          </w:tcPr>
          <w:p w14:paraId="4D20DE28" w14:textId="27C845C3" w:rsidR="00170578" w:rsidRPr="00CE0871" w:rsidRDefault="00170578" w:rsidP="00170578">
            <w:pPr>
              <w:rPr>
                <w:rFonts w:asciiTheme="minorHAnsi" w:hAnsiTheme="minorHAnsi" w:cstheme="minorHAnsi"/>
                <w:b/>
                <w:bCs/>
                <w:sz w:val="22"/>
                <w:szCs w:val="22"/>
              </w:rPr>
            </w:pPr>
            <w:r w:rsidRPr="00CE0871">
              <w:rPr>
                <w:rFonts w:asciiTheme="minorHAnsi" w:hAnsiTheme="minorHAnsi" w:cstheme="minorHAnsi"/>
                <w:b/>
                <w:sz w:val="22"/>
                <w:szCs w:val="22"/>
              </w:rPr>
              <w:t>Competency 3.</w:t>
            </w:r>
            <w:r w:rsidR="003048DC" w:rsidRPr="00CE0871">
              <w:rPr>
                <w:rFonts w:asciiTheme="minorHAnsi" w:hAnsiTheme="minorHAnsi" w:cstheme="minorHAnsi"/>
                <w:b/>
                <w:sz w:val="22"/>
                <w:szCs w:val="22"/>
              </w:rPr>
              <w:t>b</w:t>
            </w:r>
            <w:r w:rsidRPr="00CE0871">
              <w:rPr>
                <w:rFonts w:asciiTheme="minorHAnsi" w:hAnsiTheme="minorHAnsi" w:cstheme="minorHAnsi"/>
                <w:b/>
                <w:sz w:val="22"/>
                <w:szCs w:val="22"/>
              </w:rPr>
              <w:t>:</w:t>
            </w:r>
          </w:p>
          <w:p w14:paraId="00F7815F" w14:textId="5F2C3EA1" w:rsidR="00170578" w:rsidRPr="00CE0871" w:rsidRDefault="00170578" w:rsidP="00170578">
            <w:pPr>
              <w:rPr>
                <w:rFonts w:asciiTheme="minorHAnsi" w:eastAsia="Calibri" w:hAnsiTheme="minorHAnsi" w:cstheme="minorHAnsi"/>
                <w:color w:val="000000"/>
                <w:sz w:val="18"/>
                <w:szCs w:val="18"/>
              </w:rPr>
            </w:pPr>
            <w:r w:rsidRPr="00CE0871">
              <w:rPr>
                <w:rFonts w:asciiTheme="minorHAnsi" w:eastAsia="Calibri" w:hAnsiTheme="minorHAnsi" w:cstheme="minorHAnsi"/>
                <w:color w:val="000000"/>
                <w:sz w:val="18"/>
                <w:szCs w:val="18"/>
              </w:rPr>
              <w:t>(</w:t>
            </w:r>
            <w:r w:rsidRPr="00CE0871">
              <w:rPr>
                <w:rFonts w:asciiTheme="minorHAnsi" w:hAnsiTheme="minorHAnsi" w:cstheme="minorHAnsi"/>
                <w:color w:val="000000"/>
                <w:sz w:val="18"/>
                <w:szCs w:val="18"/>
              </w:rPr>
              <w:t xml:space="preserve">NHEDS Pro-Ed Administrator Standards a.6. h.3, h.4; </w:t>
            </w:r>
            <w:r w:rsidRPr="00CE0871">
              <w:rPr>
                <w:rFonts w:asciiTheme="minorHAnsi" w:eastAsia="Calibri" w:hAnsiTheme="minorHAnsi" w:cstheme="minorHAnsi"/>
                <w:color w:val="000000"/>
                <w:sz w:val="18"/>
                <w:szCs w:val="18"/>
              </w:rPr>
              <w:t>NELP 1.1; CASE 6.1)</w:t>
            </w:r>
          </w:p>
          <w:p w14:paraId="322ACF03" w14:textId="77777777" w:rsidR="00170578" w:rsidRPr="00CE0871" w:rsidRDefault="00170578" w:rsidP="00170578">
            <w:pPr>
              <w:rPr>
                <w:rFonts w:asciiTheme="minorHAnsi" w:eastAsia="Calibri" w:hAnsiTheme="minorHAnsi" w:cstheme="minorHAnsi"/>
                <w:color w:val="000000"/>
                <w:sz w:val="20"/>
                <w:szCs w:val="20"/>
              </w:rPr>
            </w:pPr>
            <w:r w:rsidRPr="00CE0871">
              <w:rPr>
                <w:rFonts w:asciiTheme="minorHAnsi" w:eastAsia="Calibri" w:hAnsiTheme="minorHAnsi" w:cstheme="minorHAnsi"/>
                <w:color w:val="000000"/>
                <w:sz w:val="18"/>
                <w:szCs w:val="18"/>
              </w:rPr>
              <w:t>Utilize a collaborative approach for involving all stakeholders in educational planning, budgeting, implementation, and evaluation.</w:t>
            </w:r>
            <w:r w:rsidRPr="00CE0871">
              <w:rPr>
                <w:rFonts w:asciiTheme="minorHAnsi" w:eastAsia="Calibri" w:hAnsiTheme="minorHAnsi" w:cstheme="minorHAnsi"/>
                <w:color w:val="000000"/>
                <w:sz w:val="20"/>
                <w:szCs w:val="20"/>
              </w:rPr>
              <w:t xml:space="preserve"> </w:t>
            </w:r>
          </w:p>
          <w:p w14:paraId="2FF64A43" w14:textId="77777777" w:rsidR="00A016C3" w:rsidRPr="00CE0871" w:rsidRDefault="00A016C3" w:rsidP="00A016C3">
            <w:pPr>
              <w:autoSpaceDE w:val="0"/>
              <w:autoSpaceDN w:val="0"/>
              <w:adjustRightInd w:val="0"/>
              <w:rPr>
                <w:rFonts w:asciiTheme="minorHAnsi" w:hAnsiTheme="minorHAnsi" w:cstheme="minorHAnsi"/>
                <w:b/>
                <w:bCs/>
              </w:rPr>
            </w:pPr>
            <w:r w:rsidRPr="00CE0871">
              <w:rPr>
                <w:rFonts w:asciiTheme="minorHAnsi" w:hAnsiTheme="minorHAnsi" w:cstheme="minorHAnsi"/>
                <w:b/>
                <w:bCs/>
              </w:rPr>
              <w:t>SCORE: (    )</w:t>
            </w:r>
          </w:p>
          <w:p w14:paraId="512C6A49" w14:textId="77777777" w:rsidR="00A016C3" w:rsidRPr="00CE0871" w:rsidRDefault="00A016C3" w:rsidP="00170578">
            <w:pPr>
              <w:rPr>
                <w:rFonts w:asciiTheme="minorHAnsi" w:hAnsiTheme="minorHAnsi" w:cstheme="minorHAnsi"/>
                <w:sz w:val="22"/>
                <w:szCs w:val="22"/>
              </w:rPr>
            </w:pPr>
          </w:p>
          <w:p w14:paraId="58CC9E19" w14:textId="77777777" w:rsidR="00170578" w:rsidRPr="00CE0871" w:rsidRDefault="00170578" w:rsidP="00170578">
            <w:pPr>
              <w:rPr>
                <w:rFonts w:asciiTheme="minorHAnsi" w:hAnsiTheme="minorHAnsi" w:cstheme="minorHAnsi"/>
                <w:b/>
                <w:sz w:val="22"/>
                <w:szCs w:val="22"/>
              </w:rPr>
            </w:pPr>
          </w:p>
        </w:tc>
        <w:tc>
          <w:tcPr>
            <w:tcW w:w="965" w:type="pct"/>
            <w:tcBorders>
              <w:top w:val="single" w:sz="4" w:space="0" w:color="auto"/>
              <w:left w:val="single" w:sz="4" w:space="0" w:color="auto"/>
              <w:bottom w:val="single" w:sz="4" w:space="0" w:color="auto"/>
              <w:right w:val="single" w:sz="4" w:space="0" w:color="auto"/>
            </w:tcBorders>
          </w:tcPr>
          <w:p w14:paraId="55F67F11" w14:textId="77777777" w:rsidR="00170578" w:rsidRPr="00CE0871" w:rsidRDefault="00170578" w:rsidP="00170578">
            <w:pPr>
              <w:rPr>
                <w:rFonts w:asciiTheme="minorHAnsi" w:hAnsiTheme="minorHAnsi" w:cstheme="minorHAnsi"/>
                <w:sz w:val="18"/>
                <w:szCs w:val="18"/>
              </w:rPr>
            </w:pPr>
            <w:r w:rsidRPr="00CE0871">
              <w:rPr>
                <w:rFonts w:asciiTheme="minorHAnsi" w:hAnsiTheme="minorHAnsi" w:cstheme="minorHAnsi"/>
                <w:sz w:val="18"/>
                <w:szCs w:val="18"/>
              </w:rPr>
              <w:t xml:space="preserve">Intern </w:t>
            </w:r>
            <w:r w:rsidRPr="00CE0871">
              <w:rPr>
                <w:rFonts w:asciiTheme="minorHAnsi" w:hAnsiTheme="minorHAnsi" w:cstheme="minorHAnsi"/>
                <w:b/>
                <w:bCs/>
                <w:sz w:val="18"/>
                <w:szCs w:val="18"/>
              </w:rPr>
              <w:t xml:space="preserve">does not understand </w:t>
            </w:r>
            <w:r w:rsidRPr="00CE0871">
              <w:rPr>
                <w:rFonts w:asciiTheme="minorHAnsi" w:hAnsiTheme="minorHAnsi" w:cstheme="minorHAnsi"/>
                <w:sz w:val="18"/>
                <w:szCs w:val="18"/>
              </w:rPr>
              <w:t xml:space="preserve">the role and importance of: </w:t>
            </w:r>
          </w:p>
          <w:p w14:paraId="6C75962A" w14:textId="77777777" w:rsidR="00170578" w:rsidRPr="00CE0871" w:rsidRDefault="00170578" w:rsidP="00170578">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Collaborating with relevant stakeholders in educational planning, budgeting, and evaluation.</w:t>
            </w:r>
          </w:p>
          <w:p w14:paraId="760EA976" w14:textId="77777777" w:rsidR="00170578" w:rsidRPr="00CE0871" w:rsidRDefault="00170578" w:rsidP="00170578">
            <w:pPr>
              <w:rPr>
                <w:rFonts w:asciiTheme="minorHAnsi" w:hAnsiTheme="minorHAnsi" w:cstheme="minorHAnsi"/>
                <w:sz w:val="18"/>
                <w:szCs w:val="18"/>
              </w:rPr>
            </w:pPr>
          </w:p>
          <w:p w14:paraId="2B881CC3" w14:textId="77777777" w:rsidR="00170578" w:rsidRPr="00CE0871" w:rsidRDefault="00170578" w:rsidP="00170578">
            <w:pPr>
              <w:rPr>
                <w:rFonts w:asciiTheme="minorHAnsi" w:hAnsiTheme="minorHAnsi" w:cstheme="minorHAnsi"/>
                <w:sz w:val="18"/>
                <w:szCs w:val="18"/>
              </w:rPr>
            </w:pPr>
          </w:p>
          <w:p w14:paraId="1FC43949" w14:textId="77777777" w:rsidR="00170578" w:rsidRPr="00CE0871" w:rsidRDefault="00170578" w:rsidP="00170578">
            <w:pPr>
              <w:rPr>
                <w:rFonts w:asciiTheme="minorHAnsi" w:hAnsiTheme="minorHAnsi" w:cstheme="minorHAnsi"/>
                <w:sz w:val="18"/>
                <w:szCs w:val="18"/>
              </w:rPr>
            </w:pPr>
          </w:p>
          <w:p w14:paraId="3CDA11A7" w14:textId="77777777" w:rsidR="00170578" w:rsidRPr="00CE0871" w:rsidRDefault="00170578" w:rsidP="00170578">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45D67432" w14:textId="77777777" w:rsidR="00170578" w:rsidRPr="00CE0871" w:rsidRDefault="00170578" w:rsidP="00170578">
            <w:pPr>
              <w:rPr>
                <w:rFonts w:asciiTheme="minorHAnsi" w:hAnsiTheme="minorHAnsi" w:cstheme="minorHAnsi"/>
                <w:sz w:val="18"/>
                <w:szCs w:val="18"/>
              </w:rPr>
            </w:pPr>
            <w:r w:rsidRPr="00CE0871">
              <w:rPr>
                <w:rFonts w:asciiTheme="minorHAnsi" w:hAnsiTheme="minorHAnsi" w:cstheme="minorHAnsi"/>
                <w:sz w:val="18"/>
                <w:szCs w:val="18"/>
              </w:rPr>
              <w:t xml:space="preserve">Intern understands the role and importance </w:t>
            </w:r>
            <w:r w:rsidRPr="00CE0871">
              <w:rPr>
                <w:rFonts w:asciiTheme="minorHAnsi" w:hAnsiTheme="minorHAnsi" w:cstheme="minorHAnsi"/>
                <w:b/>
                <w:bCs/>
                <w:sz w:val="18"/>
                <w:szCs w:val="18"/>
              </w:rPr>
              <w:t xml:space="preserve">but does not demonstrate the capacity to engage </w:t>
            </w:r>
            <w:r w:rsidRPr="00CE0871">
              <w:rPr>
                <w:rFonts w:asciiTheme="minorHAnsi" w:hAnsiTheme="minorHAnsi" w:cstheme="minorHAnsi"/>
                <w:sz w:val="18"/>
                <w:szCs w:val="18"/>
              </w:rPr>
              <w:t>in:</w:t>
            </w:r>
          </w:p>
          <w:p w14:paraId="4F34715D" w14:textId="77777777" w:rsidR="00170578" w:rsidRPr="00CE0871" w:rsidRDefault="00170578" w:rsidP="00170578">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Collaborating with relevant stakeholders in educational planning, budgeting, and evaluation.</w:t>
            </w:r>
          </w:p>
          <w:p w14:paraId="29EDD667" w14:textId="77777777" w:rsidR="00170578" w:rsidRPr="00CE0871" w:rsidRDefault="00170578" w:rsidP="00170578">
            <w:pPr>
              <w:rPr>
                <w:rFonts w:asciiTheme="minorHAnsi" w:hAnsiTheme="minorHAnsi" w:cstheme="minorHAnsi"/>
                <w:sz w:val="18"/>
                <w:szCs w:val="18"/>
              </w:rPr>
            </w:pPr>
          </w:p>
          <w:p w14:paraId="14E41514" w14:textId="77777777" w:rsidR="00170578" w:rsidRPr="00CE0871" w:rsidRDefault="00170578" w:rsidP="00170578">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2446EA30" w14:textId="77777777" w:rsidR="00170578" w:rsidRPr="00CE0871" w:rsidRDefault="00170578" w:rsidP="00170578">
            <w:pPr>
              <w:rPr>
                <w:rFonts w:asciiTheme="minorHAnsi" w:hAnsiTheme="minorHAnsi" w:cstheme="minorHAnsi"/>
                <w:b/>
                <w:bCs/>
                <w:sz w:val="18"/>
                <w:szCs w:val="18"/>
              </w:rPr>
            </w:pPr>
            <w:r w:rsidRPr="00CE0871">
              <w:rPr>
                <w:rFonts w:asciiTheme="minorHAnsi" w:hAnsiTheme="minorHAnsi" w:cstheme="minorHAnsi"/>
                <w:sz w:val="18"/>
                <w:szCs w:val="18"/>
              </w:rPr>
              <w:t>Intern understands the role and importance and a</w:t>
            </w:r>
            <w:r w:rsidRPr="00CE0871">
              <w:rPr>
                <w:rFonts w:asciiTheme="minorHAnsi" w:hAnsiTheme="minorHAnsi" w:cstheme="minorHAnsi"/>
                <w:b/>
                <w:bCs/>
                <w:sz w:val="18"/>
                <w:szCs w:val="18"/>
              </w:rPr>
              <w:t>pplies their knowledge in:</w:t>
            </w:r>
          </w:p>
          <w:p w14:paraId="4F92F2D4" w14:textId="77777777" w:rsidR="00170578" w:rsidRPr="00CE0871" w:rsidRDefault="00170578" w:rsidP="00170578">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Collaborating with relevant stakeholders in educational planning, budgeting, and evaluation.</w:t>
            </w:r>
          </w:p>
          <w:p w14:paraId="537A7C1E" w14:textId="77777777" w:rsidR="00170578" w:rsidRPr="00CE0871" w:rsidRDefault="00170578" w:rsidP="00170578">
            <w:pPr>
              <w:rPr>
                <w:rFonts w:asciiTheme="minorHAnsi" w:hAnsiTheme="minorHAnsi" w:cstheme="minorHAnsi"/>
                <w:sz w:val="18"/>
                <w:szCs w:val="18"/>
              </w:rPr>
            </w:pPr>
          </w:p>
          <w:p w14:paraId="0D0958D7" w14:textId="77777777" w:rsidR="00170578" w:rsidRPr="00CE0871" w:rsidRDefault="00170578" w:rsidP="00170578">
            <w:pPr>
              <w:rPr>
                <w:rFonts w:asciiTheme="minorHAnsi" w:hAnsiTheme="minorHAnsi" w:cstheme="minorHAnsi"/>
                <w:sz w:val="18"/>
                <w:szCs w:val="18"/>
              </w:rPr>
            </w:pPr>
          </w:p>
        </w:tc>
        <w:tc>
          <w:tcPr>
            <w:tcW w:w="966" w:type="pct"/>
            <w:tcBorders>
              <w:top w:val="single" w:sz="4" w:space="0" w:color="auto"/>
              <w:left w:val="single" w:sz="4" w:space="0" w:color="auto"/>
              <w:bottom w:val="single" w:sz="4" w:space="0" w:color="auto"/>
              <w:right w:val="single" w:sz="4" w:space="0" w:color="auto"/>
            </w:tcBorders>
          </w:tcPr>
          <w:p w14:paraId="1CF86138" w14:textId="77777777" w:rsidR="00170578" w:rsidRPr="00CE0871" w:rsidRDefault="00170578" w:rsidP="00170578">
            <w:pPr>
              <w:rPr>
                <w:rFonts w:asciiTheme="minorHAnsi" w:hAnsiTheme="minorHAnsi" w:cstheme="minorHAnsi"/>
                <w:b/>
                <w:bCs/>
                <w:sz w:val="18"/>
                <w:szCs w:val="18"/>
              </w:rPr>
            </w:pPr>
            <w:r w:rsidRPr="00CE0871">
              <w:rPr>
                <w:rFonts w:asciiTheme="minorHAnsi" w:hAnsiTheme="minorHAnsi" w:cstheme="minorHAnsi"/>
                <w:sz w:val="18"/>
                <w:szCs w:val="18"/>
              </w:rPr>
              <w:t xml:space="preserve">Intern understands the role and importance and </w:t>
            </w:r>
            <w:r w:rsidRPr="00CE0871">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3AA1E8E7" w14:textId="625AABC6" w:rsidR="00170578" w:rsidRPr="00CE0871" w:rsidRDefault="00170578" w:rsidP="00170578">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Collaborating with relevant stakeholders in educational planning, budgeting, and evaluation.</w:t>
            </w:r>
          </w:p>
        </w:tc>
      </w:tr>
      <w:tr w:rsidR="000622E8" w:rsidRPr="00C6081C" w14:paraId="062DA360" w14:textId="77777777" w:rsidTr="008C4FDD">
        <w:tc>
          <w:tcPr>
            <w:tcW w:w="1139" w:type="pct"/>
            <w:tcBorders>
              <w:top w:val="single" w:sz="4" w:space="0" w:color="auto"/>
              <w:left w:val="single" w:sz="4" w:space="0" w:color="auto"/>
              <w:bottom w:val="single" w:sz="4" w:space="0" w:color="auto"/>
              <w:right w:val="single" w:sz="4" w:space="0" w:color="auto"/>
            </w:tcBorders>
          </w:tcPr>
          <w:p w14:paraId="79E74956" w14:textId="7FC00B69" w:rsidR="000622E8" w:rsidRPr="00CE0871" w:rsidRDefault="000324B7" w:rsidP="00ED2D19">
            <w:pPr>
              <w:rPr>
                <w:rFonts w:asciiTheme="minorHAnsi" w:hAnsiTheme="minorHAnsi" w:cstheme="minorHAnsi"/>
                <w:b/>
                <w:sz w:val="22"/>
                <w:szCs w:val="22"/>
              </w:rPr>
            </w:pPr>
            <w:r w:rsidRPr="00CE0871">
              <w:rPr>
                <w:rFonts w:asciiTheme="minorHAnsi" w:hAnsiTheme="minorHAnsi" w:cstheme="minorHAnsi"/>
                <w:b/>
                <w:sz w:val="22"/>
                <w:szCs w:val="22"/>
              </w:rPr>
              <w:t>Competency</w:t>
            </w:r>
            <w:r w:rsidR="000622E8" w:rsidRPr="00CE0871">
              <w:rPr>
                <w:rFonts w:asciiTheme="minorHAnsi" w:hAnsiTheme="minorHAnsi" w:cstheme="minorHAnsi"/>
                <w:b/>
                <w:sz w:val="22"/>
                <w:szCs w:val="22"/>
              </w:rPr>
              <w:t xml:space="preserve"> 3.c:</w:t>
            </w:r>
          </w:p>
          <w:p w14:paraId="38F55DF5" w14:textId="77777777" w:rsidR="000622E8" w:rsidRPr="00CE0871" w:rsidRDefault="000622E8" w:rsidP="00ED2D19">
            <w:pPr>
              <w:ind w:left="-20"/>
              <w:rPr>
                <w:rFonts w:asciiTheme="minorHAnsi" w:eastAsia="Calibri" w:hAnsiTheme="minorHAnsi" w:cstheme="minorHAnsi"/>
                <w:color w:val="000000"/>
                <w:sz w:val="18"/>
                <w:szCs w:val="18"/>
              </w:rPr>
            </w:pPr>
            <w:r w:rsidRPr="00CE0871">
              <w:rPr>
                <w:rFonts w:asciiTheme="minorHAnsi" w:hAnsiTheme="minorHAnsi" w:cstheme="minorHAnsi"/>
                <w:color w:val="000000"/>
                <w:sz w:val="18"/>
                <w:szCs w:val="18"/>
              </w:rPr>
              <w:t>(NHEDS Pro-Ed Administrator Standards e.4; NELP 3.1;</w:t>
            </w:r>
            <w:r w:rsidRPr="00CE0871">
              <w:rPr>
                <w:rFonts w:asciiTheme="minorHAnsi" w:eastAsia="Calibri" w:hAnsiTheme="minorHAnsi" w:cstheme="minorHAnsi"/>
                <w:color w:val="000000"/>
                <w:sz w:val="18"/>
                <w:szCs w:val="18"/>
              </w:rPr>
              <w:t xml:space="preserve"> CASE 6.1)</w:t>
            </w:r>
          </w:p>
          <w:p w14:paraId="38224144" w14:textId="77777777" w:rsidR="000622E8" w:rsidRPr="00CE0871" w:rsidRDefault="000622E8" w:rsidP="00ED2D19">
            <w:pPr>
              <w:ind w:left="-20"/>
              <w:rPr>
                <w:rFonts w:asciiTheme="minorHAnsi" w:hAnsiTheme="minorHAnsi" w:cstheme="minorHAnsi"/>
                <w:bCs/>
                <w:sz w:val="18"/>
                <w:szCs w:val="18"/>
              </w:rPr>
            </w:pPr>
            <w:r w:rsidRPr="00CE0871">
              <w:rPr>
                <w:rFonts w:asciiTheme="minorHAnsi" w:hAnsiTheme="minorHAnsi" w:cstheme="minorHAnsi"/>
                <w:bCs/>
                <w:sz w:val="18"/>
                <w:szCs w:val="18"/>
              </w:rPr>
              <w:t>Understand all relevant inter-agency agreements.</w:t>
            </w:r>
          </w:p>
          <w:p w14:paraId="010A1B7B" w14:textId="77777777" w:rsidR="00A016C3" w:rsidRPr="00CE0871" w:rsidRDefault="00A016C3" w:rsidP="00A016C3">
            <w:pPr>
              <w:autoSpaceDE w:val="0"/>
              <w:autoSpaceDN w:val="0"/>
              <w:adjustRightInd w:val="0"/>
              <w:rPr>
                <w:rFonts w:asciiTheme="minorHAnsi" w:hAnsiTheme="minorHAnsi" w:cstheme="minorHAnsi"/>
                <w:b/>
                <w:bCs/>
              </w:rPr>
            </w:pPr>
            <w:r w:rsidRPr="00CE0871">
              <w:rPr>
                <w:rFonts w:asciiTheme="minorHAnsi" w:hAnsiTheme="minorHAnsi" w:cstheme="minorHAnsi"/>
                <w:b/>
                <w:bCs/>
              </w:rPr>
              <w:t>SCORE: (    )</w:t>
            </w:r>
          </w:p>
          <w:p w14:paraId="151FD3B9" w14:textId="77777777" w:rsidR="00A016C3" w:rsidRPr="00CE0871" w:rsidRDefault="00A016C3" w:rsidP="00ED2D19">
            <w:pPr>
              <w:ind w:left="-20"/>
              <w:rPr>
                <w:rFonts w:asciiTheme="minorHAnsi" w:hAnsiTheme="minorHAnsi" w:cstheme="minorHAnsi"/>
                <w:bCs/>
                <w:sz w:val="18"/>
                <w:szCs w:val="18"/>
              </w:rPr>
            </w:pPr>
          </w:p>
          <w:p w14:paraId="384AFA50" w14:textId="77777777" w:rsidR="000622E8" w:rsidRPr="00CE0871" w:rsidRDefault="000622E8" w:rsidP="00ED2D19">
            <w:pPr>
              <w:rPr>
                <w:rFonts w:asciiTheme="minorHAnsi" w:hAnsiTheme="minorHAnsi" w:cstheme="minorHAnsi"/>
                <w:b/>
                <w:sz w:val="22"/>
                <w:szCs w:val="22"/>
              </w:rPr>
            </w:pPr>
          </w:p>
        </w:tc>
        <w:tc>
          <w:tcPr>
            <w:tcW w:w="965" w:type="pct"/>
            <w:tcBorders>
              <w:top w:val="single" w:sz="4" w:space="0" w:color="auto"/>
              <w:left w:val="single" w:sz="4" w:space="0" w:color="auto"/>
              <w:bottom w:val="single" w:sz="4" w:space="0" w:color="auto"/>
              <w:right w:val="single" w:sz="4" w:space="0" w:color="auto"/>
            </w:tcBorders>
          </w:tcPr>
          <w:p w14:paraId="2F719F03" w14:textId="77777777" w:rsidR="000622E8" w:rsidRPr="00CE0871" w:rsidRDefault="000622E8" w:rsidP="00ED2D19">
            <w:pPr>
              <w:rPr>
                <w:rFonts w:asciiTheme="minorHAnsi" w:hAnsiTheme="minorHAnsi" w:cstheme="minorHAnsi"/>
                <w:sz w:val="18"/>
                <w:szCs w:val="18"/>
              </w:rPr>
            </w:pPr>
            <w:r w:rsidRPr="00CE0871">
              <w:rPr>
                <w:rFonts w:asciiTheme="minorHAnsi" w:hAnsiTheme="minorHAnsi" w:cstheme="minorHAnsi"/>
                <w:sz w:val="18"/>
                <w:szCs w:val="18"/>
              </w:rPr>
              <w:t xml:space="preserve">Intern </w:t>
            </w:r>
            <w:r w:rsidRPr="00CE0871">
              <w:rPr>
                <w:rFonts w:asciiTheme="minorHAnsi" w:hAnsiTheme="minorHAnsi" w:cstheme="minorHAnsi"/>
                <w:b/>
                <w:bCs/>
                <w:sz w:val="18"/>
                <w:szCs w:val="18"/>
              </w:rPr>
              <w:t xml:space="preserve">does not understand </w:t>
            </w:r>
            <w:r w:rsidRPr="00CE0871">
              <w:rPr>
                <w:rFonts w:asciiTheme="minorHAnsi" w:hAnsiTheme="minorHAnsi" w:cstheme="minorHAnsi"/>
                <w:sz w:val="18"/>
                <w:szCs w:val="18"/>
              </w:rPr>
              <w:t xml:space="preserve">the role and importance of: </w:t>
            </w:r>
          </w:p>
          <w:p w14:paraId="34EE08A9" w14:textId="77777777" w:rsidR="000622E8" w:rsidRPr="00CE0871" w:rsidRDefault="000622E8" w:rsidP="000622E8">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Identifying relevant interagency agreements and how they affect the educational process.</w:t>
            </w:r>
          </w:p>
          <w:p w14:paraId="64851794" w14:textId="77777777" w:rsidR="000622E8" w:rsidRPr="00CE0871" w:rsidRDefault="000622E8" w:rsidP="00ED2D19">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60E67735" w14:textId="77777777" w:rsidR="000622E8" w:rsidRPr="00CE0871" w:rsidRDefault="000622E8" w:rsidP="00ED2D19">
            <w:pPr>
              <w:rPr>
                <w:rFonts w:asciiTheme="minorHAnsi" w:hAnsiTheme="minorHAnsi" w:cstheme="minorHAnsi"/>
                <w:sz w:val="18"/>
                <w:szCs w:val="18"/>
              </w:rPr>
            </w:pPr>
            <w:r w:rsidRPr="00CE0871">
              <w:rPr>
                <w:rFonts w:asciiTheme="minorHAnsi" w:hAnsiTheme="minorHAnsi" w:cstheme="minorHAnsi"/>
                <w:sz w:val="18"/>
                <w:szCs w:val="18"/>
              </w:rPr>
              <w:t xml:space="preserve">Intern understands the role and importance </w:t>
            </w:r>
            <w:r w:rsidRPr="00CE0871">
              <w:rPr>
                <w:rFonts w:asciiTheme="minorHAnsi" w:hAnsiTheme="minorHAnsi" w:cstheme="minorHAnsi"/>
                <w:b/>
                <w:bCs/>
                <w:sz w:val="18"/>
                <w:szCs w:val="18"/>
              </w:rPr>
              <w:t xml:space="preserve">but does not demonstrate the capacity to engage </w:t>
            </w:r>
            <w:r w:rsidRPr="00CE0871">
              <w:rPr>
                <w:rFonts w:asciiTheme="minorHAnsi" w:hAnsiTheme="minorHAnsi" w:cstheme="minorHAnsi"/>
                <w:sz w:val="18"/>
                <w:szCs w:val="18"/>
              </w:rPr>
              <w:t>in:</w:t>
            </w:r>
          </w:p>
          <w:p w14:paraId="484203DC" w14:textId="47B748F2" w:rsidR="000622E8" w:rsidRPr="00CE0871" w:rsidRDefault="000622E8" w:rsidP="00170578">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Identifying relevant interagency agreements and how they affect the educational process.</w:t>
            </w:r>
          </w:p>
        </w:tc>
        <w:tc>
          <w:tcPr>
            <w:tcW w:w="965" w:type="pct"/>
            <w:tcBorders>
              <w:top w:val="single" w:sz="4" w:space="0" w:color="auto"/>
              <w:left w:val="single" w:sz="4" w:space="0" w:color="auto"/>
              <w:bottom w:val="single" w:sz="4" w:space="0" w:color="auto"/>
              <w:right w:val="single" w:sz="4" w:space="0" w:color="auto"/>
            </w:tcBorders>
          </w:tcPr>
          <w:p w14:paraId="279ADAFA" w14:textId="77777777" w:rsidR="000622E8" w:rsidRPr="00CE0871" w:rsidRDefault="000622E8" w:rsidP="00ED2D19">
            <w:pPr>
              <w:rPr>
                <w:rFonts w:asciiTheme="minorHAnsi" w:hAnsiTheme="minorHAnsi" w:cstheme="minorHAnsi"/>
                <w:b/>
                <w:bCs/>
                <w:sz w:val="18"/>
                <w:szCs w:val="18"/>
              </w:rPr>
            </w:pPr>
            <w:r w:rsidRPr="00CE0871">
              <w:rPr>
                <w:rFonts w:asciiTheme="minorHAnsi" w:hAnsiTheme="minorHAnsi" w:cstheme="minorHAnsi"/>
                <w:sz w:val="18"/>
                <w:szCs w:val="18"/>
              </w:rPr>
              <w:t>Intern understands the role and importance and a</w:t>
            </w:r>
            <w:r w:rsidRPr="00CE0871">
              <w:rPr>
                <w:rFonts w:asciiTheme="minorHAnsi" w:hAnsiTheme="minorHAnsi" w:cstheme="minorHAnsi"/>
                <w:b/>
                <w:bCs/>
                <w:sz w:val="18"/>
                <w:szCs w:val="18"/>
              </w:rPr>
              <w:t>pplies their knowledge in:</w:t>
            </w:r>
          </w:p>
          <w:p w14:paraId="4835DF5E" w14:textId="5BBDBE98" w:rsidR="000622E8" w:rsidRPr="00CE0871" w:rsidRDefault="000622E8" w:rsidP="00ED2D19">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Identifying relevant interagency agreements and how they affect the educational process.</w:t>
            </w:r>
          </w:p>
        </w:tc>
        <w:tc>
          <w:tcPr>
            <w:tcW w:w="966" w:type="pct"/>
            <w:tcBorders>
              <w:top w:val="single" w:sz="4" w:space="0" w:color="auto"/>
              <w:left w:val="single" w:sz="4" w:space="0" w:color="auto"/>
              <w:bottom w:val="single" w:sz="4" w:space="0" w:color="auto"/>
              <w:right w:val="single" w:sz="4" w:space="0" w:color="auto"/>
            </w:tcBorders>
          </w:tcPr>
          <w:p w14:paraId="55C6FC5A" w14:textId="77777777" w:rsidR="000622E8" w:rsidRPr="00CE0871" w:rsidRDefault="000622E8" w:rsidP="00ED2D19">
            <w:pPr>
              <w:rPr>
                <w:rFonts w:asciiTheme="minorHAnsi" w:hAnsiTheme="minorHAnsi" w:cstheme="minorHAnsi"/>
                <w:b/>
                <w:bCs/>
                <w:sz w:val="18"/>
                <w:szCs w:val="18"/>
              </w:rPr>
            </w:pPr>
            <w:r w:rsidRPr="00CE0871">
              <w:rPr>
                <w:rFonts w:asciiTheme="minorHAnsi" w:hAnsiTheme="minorHAnsi" w:cstheme="minorHAnsi"/>
                <w:sz w:val="18"/>
                <w:szCs w:val="18"/>
              </w:rPr>
              <w:t xml:space="preserve">Intern understands the role and importance and </w:t>
            </w:r>
            <w:r w:rsidRPr="00CE0871">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1C54241B" w14:textId="77777777" w:rsidR="000622E8" w:rsidRDefault="000622E8" w:rsidP="00ED2D19">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Identifying relevant interagency agreements and how they affect the educational process</w:t>
            </w:r>
          </w:p>
          <w:p w14:paraId="2FAFCBE3" w14:textId="5D2CF985" w:rsidR="002B2D05" w:rsidRPr="00CE0871" w:rsidRDefault="002B2D05" w:rsidP="002B2D05">
            <w:pPr>
              <w:pStyle w:val="ListParagraph"/>
              <w:ind w:left="310"/>
              <w:rPr>
                <w:rFonts w:asciiTheme="minorHAnsi" w:hAnsiTheme="minorHAnsi" w:cstheme="minorHAnsi"/>
                <w:sz w:val="18"/>
                <w:szCs w:val="18"/>
              </w:rPr>
            </w:pPr>
          </w:p>
        </w:tc>
      </w:tr>
    </w:tbl>
    <w:p w14:paraId="5B944228" w14:textId="77777777" w:rsidR="00C82C23" w:rsidRDefault="00C82C23">
      <w:r>
        <w:br w:type="page"/>
      </w: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C82C23" w:rsidRPr="00C6081C" w14:paraId="0C943F33"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EDA2A" w14:textId="7B42CDB5" w:rsidR="00C82C23" w:rsidRPr="00C6081C" w:rsidRDefault="00C82C23" w:rsidP="00A2238C">
            <w:pPr>
              <w:rPr>
                <w:rFonts w:asciiTheme="minorHAnsi" w:hAnsiTheme="minorHAnsi" w:cstheme="minorHAnsi"/>
                <w:sz w:val="22"/>
                <w:szCs w:val="22"/>
              </w:rPr>
            </w:pPr>
            <w:r>
              <w:rPr>
                <w:rFonts w:asciiTheme="minorHAnsi" w:hAnsiTheme="minorHAnsi" w:cstheme="minorHAnsi"/>
                <w:b/>
                <w:sz w:val="22"/>
                <w:szCs w:val="22"/>
              </w:rPr>
              <w:lastRenderedPageBreak/>
              <w:t xml:space="preserve">Continued - </w:t>
            </w:r>
            <w:r w:rsidRPr="00C6081C">
              <w:rPr>
                <w:rFonts w:asciiTheme="minorHAnsi" w:hAnsiTheme="minorHAnsi" w:cstheme="minorHAnsi"/>
                <w:b/>
                <w:sz w:val="22"/>
                <w:szCs w:val="22"/>
              </w:rPr>
              <w:t xml:space="preserve">NHED Standard 3 </w:t>
            </w:r>
          </w:p>
        </w:tc>
      </w:tr>
      <w:tr w:rsidR="009A1234" w:rsidRPr="00C6081C" w14:paraId="31467B76" w14:textId="77777777" w:rsidTr="008C4FDD">
        <w:tc>
          <w:tcPr>
            <w:tcW w:w="1139" w:type="pct"/>
            <w:tcBorders>
              <w:top w:val="single" w:sz="4" w:space="0" w:color="auto"/>
              <w:left w:val="single" w:sz="4" w:space="0" w:color="auto"/>
              <w:bottom w:val="single" w:sz="4" w:space="0" w:color="auto"/>
              <w:right w:val="single" w:sz="4" w:space="0" w:color="auto"/>
            </w:tcBorders>
          </w:tcPr>
          <w:p w14:paraId="1E647136" w14:textId="5330D86C" w:rsidR="009A1234" w:rsidRPr="00CE0871" w:rsidRDefault="009A1234" w:rsidP="009A1234">
            <w:pPr>
              <w:rPr>
                <w:rFonts w:asciiTheme="minorHAnsi" w:hAnsiTheme="minorHAnsi" w:cstheme="minorHAnsi"/>
                <w:b/>
                <w:sz w:val="22"/>
                <w:szCs w:val="22"/>
              </w:rPr>
            </w:pPr>
            <w:r w:rsidRPr="00C6081C">
              <w:rPr>
                <w:rFonts w:asciiTheme="minorHAnsi" w:hAnsiTheme="minorHAnsi" w:cstheme="minorHAnsi"/>
                <w:b/>
                <w:bCs/>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13EB8041" w14:textId="77777777" w:rsidR="009A1234" w:rsidRPr="00C6081C" w:rsidRDefault="009A1234" w:rsidP="009A1234">
            <w:pPr>
              <w:jc w:val="center"/>
              <w:rPr>
                <w:rFonts w:asciiTheme="minorHAnsi" w:hAnsiTheme="minorHAnsi" w:cstheme="minorHAnsi"/>
                <w:b/>
                <w:sz w:val="22"/>
                <w:szCs w:val="22"/>
              </w:rPr>
            </w:pPr>
            <w:r w:rsidRPr="00C6081C">
              <w:rPr>
                <w:rFonts w:asciiTheme="minorHAnsi" w:hAnsiTheme="minorHAnsi" w:cstheme="minorHAnsi"/>
                <w:b/>
                <w:sz w:val="22"/>
                <w:szCs w:val="22"/>
              </w:rPr>
              <w:t>Does Not Meet Standard</w:t>
            </w:r>
          </w:p>
          <w:p w14:paraId="0E57E728" w14:textId="4CA3E8FF" w:rsidR="009A1234" w:rsidRPr="00CE0871" w:rsidRDefault="009A1234" w:rsidP="009A1234">
            <w:pPr>
              <w:jc w:val="center"/>
              <w:rPr>
                <w:rFonts w:asciiTheme="minorHAnsi" w:hAnsiTheme="minorHAnsi" w:cstheme="minorHAnsi"/>
                <w:sz w:val="18"/>
                <w:szCs w:val="18"/>
              </w:rPr>
            </w:pPr>
            <w:r w:rsidRPr="00C6081C">
              <w:rPr>
                <w:rFonts w:asciiTheme="minorHAnsi" w:hAnsiTheme="minorHAnsi" w:cstheme="minorHAnsi"/>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472E5EFF" w14:textId="77777777" w:rsidR="009A1234" w:rsidRPr="00C6081C" w:rsidRDefault="009A1234" w:rsidP="009A1234">
            <w:pPr>
              <w:jc w:val="center"/>
              <w:rPr>
                <w:rFonts w:asciiTheme="minorHAnsi" w:hAnsiTheme="minorHAnsi" w:cstheme="minorHAnsi"/>
                <w:b/>
                <w:sz w:val="22"/>
                <w:szCs w:val="22"/>
              </w:rPr>
            </w:pPr>
            <w:r w:rsidRPr="00C6081C">
              <w:rPr>
                <w:rFonts w:asciiTheme="minorHAnsi" w:hAnsiTheme="minorHAnsi" w:cstheme="minorHAnsi"/>
                <w:b/>
                <w:sz w:val="22"/>
                <w:szCs w:val="22"/>
              </w:rPr>
              <w:t>Progress Toward Meeting Standard</w:t>
            </w:r>
          </w:p>
          <w:p w14:paraId="5D4BA865" w14:textId="3346B71B" w:rsidR="009A1234" w:rsidRPr="009A1234" w:rsidRDefault="009A1234" w:rsidP="009A1234">
            <w:pPr>
              <w:jc w:val="center"/>
              <w:rPr>
                <w:rFonts w:asciiTheme="minorHAnsi" w:hAnsiTheme="minorHAnsi" w:cstheme="minorHAnsi"/>
                <w:b/>
                <w:sz w:val="22"/>
                <w:szCs w:val="22"/>
              </w:rPr>
            </w:pPr>
            <w:r w:rsidRPr="00C6081C">
              <w:rPr>
                <w:rFonts w:asciiTheme="minorHAnsi" w:hAnsiTheme="minorHAnsi" w:cstheme="minorHAnsi"/>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4F7E1326" w14:textId="77777777" w:rsidR="009A1234" w:rsidRPr="00C6081C" w:rsidRDefault="009A1234" w:rsidP="009A1234">
            <w:pPr>
              <w:jc w:val="center"/>
              <w:rPr>
                <w:rFonts w:asciiTheme="minorHAnsi" w:hAnsiTheme="minorHAnsi" w:cstheme="minorHAnsi"/>
                <w:b/>
                <w:sz w:val="22"/>
                <w:szCs w:val="22"/>
              </w:rPr>
            </w:pPr>
            <w:r w:rsidRPr="00C6081C">
              <w:rPr>
                <w:rFonts w:asciiTheme="minorHAnsi" w:hAnsiTheme="minorHAnsi" w:cstheme="minorHAnsi"/>
                <w:b/>
                <w:sz w:val="22"/>
                <w:szCs w:val="22"/>
              </w:rPr>
              <w:t>Meets Standard</w:t>
            </w:r>
          </w:p>
          <w:p w14:paraId="3A8813BE" w14:textId="32B187A0" w:rsidR="009A1234" w:rsidRPr="00CE0871" w:rsidRDefault="009A1234" w:rsidP="009A1234">
            <w:pPr>
              <w:jc w:val="center"/>
              <w:rPr>
                <w:rFonts w:asciiTheme="minorHAnsi" w:hAnsiTheme="minorHAnsi" w:cstheme="minorHAnsi"/>
                <w:sz w:val="18"/>
                <w:szCs w:val="18"/>
              </w:rPr>
            </w:pPr>
            <w:r w:rsidRPr="00C6081C">
              <w:rPr>
                <w:rFonts w:asciiTheme="minorHAnsi" w:hAnsiTheme="minorHAnsi" w:cstheme="minorHAnsi"/>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5FACD167" w14:textId="77777777" w:rsidR="009A1234" w:rsidRPr="00C6081C" w:rsidRDefault="009A1234" w:rsidP="009A1234">
            <w:pPr>
              <w:jc w:val="center"/>
              <w:rPr>
                <w:rFonts w:asciiTheme="minorHAnsi" w:hAnsiTheme="minorHAnsi" w:cstheme="minorHAnsi"/>
                <w:b/>
                <w:sz w:val="22"/>
                <w:szCs w:val="22"/>
              </w:rPr>
            </w:pPr>
            <w:r w:rsidRPr="00C6081C">
              <w:rPr>
                <w:rFonts w:asciiTheme="minorHAnsi" w:hAnsiTheme="minorHAnsi" w:cstheme="minorHAnsi"/>
                <w:b/>
                <w:sz w:val="22"/>
                <w:szCs w:val="22"/>
              </w:rPr>
              <w:t>Exceeds Standard</w:t>
            </w:r>
          </w:p>
          <w:p w14:paraId="116A2CD4" w14:textId="03EA32D0" w:rsidR="009A1234" w:rsidRPr="00CE0871" w:rsidRDefault="009A1234" w:rsidP="009A1234">
            <w:pPr>
              <w:jc w:val="center"/>
              <w:rPr>
                <w:rFonts w:asciiTheme="minorHAnsi" w:hAnsiTheme="minorHAnsi" w:cstheme="minorHAnsi"/>
                <w:sz w:val="18"/>
                <w:szCs w:val="18"/>
              </w:rPr>
            </w:pPr>
            <w:r w:rsidRPr="00C6081C">
              <w:rPr>
                <w:rFonts w:asciiTheme="minorHAnsi" w:hAnsiTheme="minorHAnsi" w:cstheme="minorHAnsi"/>
                <w:b/>
                <w:sz w:val="22"/>
                <w:szCs w:val="22"/>
              </w:rPr>
              <w:t>(4)</w:t>
            </w:r>
          </w:p>
        </w:tc>
      </w:tr>
      <w:tr w:rsidR="009A1234" w:rsidRPr="00C6081C" w14:paraId="7393BD43" w14:textId="77777777" w:rsidTr="008C4FDD">
        <w:tc>
          <w:tcPr>
            <w:tcW w:w="1139" w:type="pct"/>
            <w:tcBorders>
              <w:top w:val="single" w:sz="4" w:space="0" w:color="auto"/>
              <w:left w:val="single" w:sz="4" w:space="0" w:color="auto"/>
              <w:bottom w:val="single" w:sz="4" w:space="0" w:color="auto"/>
              <w:right w:val="single" w:sz="4" w:space="0" w:color="auto"/>
            </w:tcBorders>
          </w:tcPr>
          <w:p w14:paraId="1FE16089" w14:textId="06335069" w:rsidR="009A1234" w:rsidRPr="00CE0871" w:rsidRDefault="009A1234" w:rsidP="009A1234">
            <w:pPr>
              <w:rPr>
                <w:rFonts w:asciiTheme="minorHAnsi" w:hAnsiTheme="minorHAnsi" w:cstheme="minorHAnsi"/>
                <w:b/>
                <w:sz w:val="22"/>
                <w:szCs w:val="22"/>
              </w:rPr>
            </w:pPr>
            <w:r w:rsidRPr="00CE0871">
              <w:rPr>
                <w:rFonts w:asciiTheme="minorHAnsi" w:hAnsiTheme="minorHAnsi" w:cstheme="minorHAnsi"/>
                <w:b/>
                <w:sz w:val="22"/>
                <w:szCs w:val="22"/>
              </w:rPr>
              <w:t>Competency 3.d:</w:t>
            </w:r>
          </w:p>
          <w:p w14:paraId="24412643" w14:textId="77777777" w:rsidR="009A1234" w:rsidRPr="00CE0871" w:rsidRDefault="009A1234" w:rsidP="009A1234">
            <w:pPr>
              <w:rPr>
                <w:rFonts w:asciiTheme="minorHAnsi" w:eastAsia="Calibri" w:hAnsiTheme="minorHAnsi" w:cstheme="minorHAnsi"/>
                <w:color w:val="000000"/>
                <w:sz w:val="18"/>
                <w:szCs w:val="18"/>
              </w:rPr>
            </w:pPr>
            <w:r w:rsidRPr="00CE0871">
              <w:rPr>
                <w:rFonts w:asciiTheme="minorHAnsi" w:eastAsia="Calibri" w:hAnsiTheme="minorHAnsi" w:cstheme="minorHAnsi"/>
                <w:color w:val="000000"/>
                <w:sz w:val="20"/>
                <w:szCs w:val="20"/>
              </w:rPr>
              <w:t>(</w:t>
            </w:r>
            <w:r w:rsidRPr="00CE0871">
              <w:rPr>
                <w:rFonts w:asciiTheme="minorHAnsi" w:hAnsiTheme="minorHAnsi" w:cstheme="minorHAnsi"/>
                <w:color w:val="000000"/>
                <w:sz w:val="18"/>
                <w:szCs w:val="18"/>
              </w:rPr>
              <w:t>NHEDS Pro-Ed Administrator Standards e.4. h.3, h. 4; NELP 3.1; CASE 7.3)</w:t>
            </w:r>
            <w:r w:rsidRPr="00CE0871">
              <w:rPr>
                <w:rFonts w:asciiTheme="minorHAnsi" w:eastAsia="Calibri" w:hAnsiTheme="minorHAnsi" w:cstheme="minorHAnsi"/>
                <w:color w:val="000000"/>
                <w:sz w:val="18"/>
                <w:szCs w:val="18"/>
              </w:rPr>
              <w:t xml:space="preserve"> </w:t>
            </w:r>
          </w:p>
          <w:p w14:paraId="7EFDF6B7" w14:textId="77777777" w:rsidR="009A1234" w:rsidRPr="00CE0871" w:rsidRDefault="009A1234" w:rsidP="009A1234">
            <w:pPr>
              <w:rPr>
                <w:rFonts w:asciiTheme="minorHAnsi" w:hAnsiTheme="minorHAnsi" w:cstheme="minorHAnsi"/>
                <w:bCs/>
                <w:sz w:val="18"/>
                <w:szCs w:val="18"/>
              </w:rPr>
            </w:pPr>
            <w:r w:rsidRPr="00CE0871">
              <w:rPr>
                <w:rFonts w:asciiTheme="minorHAnsi" w:hAnsiTheme="minorHAnsi" w:cstheme="minorHAnsi"/>
                <w:bCs/>
                <w:sz w:val="18"/>
                <w:szCs w:val="18"/>
              </w:rPr>
              <w:t>Establish and maintain quality partnerships with entities such as colleges, state -service and social -service agencies, and businesses with the goal of having these entities assist in providing effective educational programming.</w:t>
            </w:r>
          </w:p>
          <w:p w14:paraId="6FEED3F9" w14:textId="77777777" w:rsidR="009A1234" w:rsidRPr="00CE0871" w:rsidRDefault="009A1234" w:rsidP="009A1234">
            <w:pPr>
              <w:autoSpaceDE w:val="0"/>
              <w:autoSpaceDN w:val="0"/>
              <w:adjustRightInd w:val="0"/>
              <w:rPr>
                <w:rFonts w:asciiTheme="minorHAnsi" w:hAnsiTheme="minorHAnsi" w:cstheme="minorHAnsi"/>
                <w:b/>
                <w:bCs/>
              </w:rPr>
            </w:pPr>
            <w:r w:rsidRPr="00CE0871">
              <w:rPr>
                <w:rFonts w:asciiTheme="minorHAnsi" w:hAnsiTheme="minorHAnsi" w:cstheme="minorHAnsi"/>
                <w:b/>
                <w:bCs/>
              </w:rPr>
              <w:t>SCORE: (    )</w:t>
            </w:r>
          </w:p>
          <w:p w14:paraId="367B09A3" w14:textId="15A5EC38" w:rsidR="009A1234" w:rsidRPr="00CE0871" w:rsidRDefault="009A1234" w:rsidP="009A1234">
            <w:pPr>
              <w:rPr>
                <w:rFonts w:asciiTheme="minorHAnsi" w:hAnsiTheme="minorHAnsi" w:cstheme="minorHAnsi"/>
                <w:bCs/>
                <w:sz w:val="18"/>
                <w:szCs w:val="18"/>
              </w:rPr>
            </w:pPr>
          </w:p>
        </w:tc>
        <w:tc>
          <w:tcPr>
            <w:tcW w:w="965" w:type="pct"/>
            <w:tcBorders>
              <w:top w:val="single" w:sz="4" w:space="0" w:color="auto"/>
              <w:left w:val="single" w:sz="4" w:space="0" w:color="auto"/>
              <w:bottom w:val="single" w:sz="4" w:space="0" w:color="auto"/>
              <w:right w:val="single" w:sz="4" w:space="0" w:color="auto"/>
            </w:tcBorders>
          </w:tcPr>
          <w:p w14:paraId="292D9160" w14:textId="1F232EC5" w:rsidR="009A1234" w:rsidRPr="00CE0871" w:rsidRDefault="009A1234" w:rsidP="009A1234">
            <w:pPr>
              <w:rPr>
                <w:rFonts w:asciiTheme="minorHAnsi" w:hAnsiTheme="minorHAnsi" w:cstheme="minorHAnsi"/>
                <w:sz w:val="18"/>
                <w:szCs w:val="18"/>
              </w:rPr>
            </w:pPr>
            <w:r w:rsidRPr="00CE0871">
              <w:rPr>
                <w:rFonts w:asciiTheme="minorHAnsi" w:hAnsiTheme="minorHAnsi" w:cstheme="minorHAnsi"/>
                <w:sz w:val="18"/>
                <w:szCs w:val="18"/>
              </w:rPr>
              <w:t xml:space="preserve">Intern </w:t>
            </w:r>
            <w:r w:rsidRPr="00CE0871">
              <w:rPr>
                <w:rFonts w:asciiTheme="minorHAnsi" w:hAnsiTheme="minorHAnsi" w:cstheme="minorHAnsi"/>
                <w:b/>
                <w:bCs/>
                <w:sz w:val="18"/>
                <w:szCs w:val="18"/>
              </w:rPr>
              <w:t xml:space="preserve">does not understand </w:t>
            </w:r>
            <w:r w:rsidRPr="00CE0871">
              <w:rPr>
                <w:rFonts w:asciiTheme="minorHAnsi" w:hAnsiTheme="minorHAnsi" w:cstheme="minorHAnsi"/>
                <w:sz w:val="18"/>
                <w:szCs w:val="18"/>
              </w:rPr>
              <w:t>the role and importance of:</w:t>
            </w:r>
          </w:p>
          <w:p w14:paraId="542EDD93" w14:textId="3B2F671C" w:rsidR="009A1234" w:rsidRPr="00CE0871" w:rsidRDefault="009A1234" w:rsidP="009A1234">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Establishing partnerships with colleges, businesses, state-service and social-services agencies to assist in educational planning.</w:t>
            </w:r>
          </w:p>
        </w:tc>
        <w:tc>
          <w:tcPr>
            <w:tcW w:w="965" w:type="pct"/>
            <w:tcBorders>
              <w:top w:val="single" w:sz="4" w:space="0" w:color="auto"/>
              <w:left w:val="single" w:sz="4" w:space="0" w:color="auto"/>
              <w:bottom w:val="single" w:sz="4" w:space="0" w:color="auto"/>
              <w:right w:val="single" w:sz="4" w:space="0" w:color="auto"/>
            </w:tcBorders>
          </w:tcPr>
          <w:p w14:paraId="24F7381B" w14:textId="77777777" w:rsidR="009A1234" w:rsidRPr="00CE0871" w:rsidRDefault="009A1234" w:rsidP="009A1234">
            <w:pPr>
              <w:rPr>
                <w:rFonts w:asciiTheme="minorHAnsi" w:hAnsiTheme="minorHAnsi" w:cstheme="minorHAnsi"/>
                <w:sz w:val="18"/>
                <w:szCs w:val="18"/>
              </w:rPr>
            </w:pPr>
            <w:r w:rsidRPr="00CE0871">
              <w:rPr>
                <w:rFonts w:asciiTheme="minorHAnsi" w:hAnsiTheme="minorHAnsi" w:cstheme="minorHAnsi"/>
                <w:sz w:val="18"/>
                <w:szCs w:val="18"/>
              </w:rPr>
              <w:t xml:space="preserve">Intern understands the role and importance </w:t>
            </w:r>
            <w:r w:rsidRPr="00CE0871">
              <w:rPr>
                <w:rFonts w:asciiTheme="minorHAnsi" w:hAnsiTheme="minorHAnsi" w:cstheme="minorHAnsi"/>
                <w:b/>
                <w:bCs/>
                <w:sz w:val="18"/>
                <w:szCs w:val="18"/>
              </w:rPr>
              <w:t xml:space="preserve">but does not demonstrate the capacity to engage </w:t>
            </w:r>
            <w:r w:rsidRPr="00CE0871">
              <w:rPr>
                <w:rFonts w:asciiTheme="minorHAnsi" w:hAnsiTheme="minorHAnsi" w:cstheme="minorHAnsi"/>
                <w:sz w:val="18"/>
                <w:szCs w:val="18"/>
              </w:rPr>
              <w:t>in:</w:t>
            </w:r>
          </w:p>
          <w:p w14:paraId="3B302645" w14:textId="75D1F40B" w:rsidR="009A1234" w:rsidRPr="00CE0871" w:rsidRDefault="009A1234" w:rsidP="009A1234">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 xml:space="preserve">Establishing partnerships with colleges, businesses, state-service and social-services agencies to assist in educational planning. </w:t>
            </w:r>
          </w:p>
          <w:p w14:paraId="41390354" w14:textId="77777777" w:rsidR="009A1234" w:rsidRPr="00CE0871" w:rsidRDefault="009A1234" w:rsidP="009A1234">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43417453" w14:textId="77777777" w:rsidR="009A1234" w:rsidRPr="00CE0871" w:rsidRDefault="009A1234" w:rsidP="009A1234">
            <w:pPr>
              <w:rPr>
                <w:rFonts w:asciiTheme="minorHAnsi" w:hAnsiTheme="minorHAnsi" w:cstheme="minorHAnsi"/>
                <w:b/>
                <w:bCs/>
                <w:sz w:val="18"/>
                <w:szCs w:val="18"/>
              </w:rPr>
            </w:pPr>
            <w:r w:rsidRPr="00CE0871">
              <w:rPr>
                <w:rFonts w:asciiTheme="minorHAnsi" w:hAnsiTheme="minorHAnsi" w:cstheme="minorHAnsi"/>
                <w:sz w:val="18"/>
                <w:szCs w:val="18"/>
              </w:rPr>
              <w:t>Intern understands the role and importance and a</w:t>
            </w:r>
            <w:r w:rsidRPr="00CE0871">
              <w:rPr>
                <w:rFonts w:asciiTheme="minorHAnsi" w:hAnsiTheme="minorHAnsi" w:cstheme="minorHAnsi"/>
                <w:b/>
                <w:bCs/>
                <w:sz w:val="18"/>
                <w:szCs w:val="18"/>
              </w:rPr>
              <w:t>pplies their knowledge in:</w:t>
            </w:r>
          </w:p>
          <w:p w14:paraId="41186094" w14:textId="6DDF4AEC" w:rsidR="009A1234" w:rsidRPr="00CE0871" w:rsidRDefault="009A1234" w:rsidP="009A1234">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 xml:space="preserve">Establishing partnerships with colleges, businesses, state-service and social-services agencies to assist in educational planning. </w:t>
            </w:r>
          </w:p>
        </w:tc>
        <w:tc>
          <w:tcPr>
            <w:tcW w:w="966" w:type="pct"/>
            <w:tcBorders>
              <w:top w:val="single" w:sz="4" w:space="0" w:color="auto"/>
              <w:left w:val="single" w:sz="4" w:space="0" w:color="auto"/>
              <w:bottom w:val="single" w:sz="4" w:space="0" w:color="auto"/>
              <w:right w:val="single" w:sz="4" w:space="0" w:color="auto"/>
            </w:tcBorders>
          </w:tcPr>
          <w:p w14:paraId="5F3DF218" w14:textId="77777777" w:rsidR="009A1234" w:rsidRPr="00CE0871" w:rsidRDefault="009A1234" w:rsidP="009A1234">
            <w:pPr>
              <w:rPr>
                <w:rFonts w:asciiTheme="minorHAnsi" w:hAnsiTheme="minorHAnsi" w:cstheme="minorHAnsi"/>
                <w:b/>
                <w:bCs/>
                <w:sz w:val="18"/>
                <w:szCs w:val="18"/>
              </w:rPr>
            </w:pPr>
            <w:r w:rsidRPr="00CE0871">
              <w:rPr>
                <w:rFonts w:asciiTheme="minorHAnsi" w:hAnsiTheme="minorHAnsi" w:cstheme="minorHAnsi"/>
                <w:sz w:val="18"/>
                <w:szCs w:val="18"/>
              </w:rPr>
              <w:t xml:space="preserve">Intern understands the role and importance and </w:t>
            </w:r>
            <w:r w:rsidRPr="00CE0871">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667D64DF" w14:textId="16BC6C34" w:rsidR="009A1234" w:rsidRPr="00CE0871" w:rsidRDefault="009A1234" w:rsidP="009A1234">
            <w:pPr>
              <w:pStyle w:val="ListParagraph"/>
              <w:numPr>
                <w:ilvl w:val="0"/>
                <w:numId w:val="7"/>
              </w:numPr>
              <w:ind w:left="310" w:hanging="270"/>
              <w:rPr>
                <w:rFonts w:asciiTheme="minorHAnsi" w:hAnsiTheme="minorHAnsi" w:cstheme="minorHAnsi"/>
                <w:sz w:val="18"/>
                <w:szCs w:val="18"/>
              </w:rPr>
            </w:pPr>
            <w:r w:rsidRPr="00CE0871">
              <w:rPr>
                <w:rFonts w:asciiTheme="minorHAnsi" w:hAnsiTheme="minorHAnsi" w:cstheme="minorHAnsi"/>
                <w:sz w:val="18"/>
                <w:szCs w:val="18"/>
              </w:rPr>
              <w:t>Establishing partnerships with colleges, businesses, state-service and social-services agencies to assist in educational planning.</w:t>
            </w:r>
          </w:p>
        </w:tc>
      </w:tr>
      <w:tr w:rsidR="009A1234" w:rsidRPr="00C6081C" w14:paraId="7FF7AF98" w14:textId="77777777" w:rsidTr="008C4FDD">
        <w:tc>
          <w:tcPr>
            <w:tcW w:w="1139" w:type="pct"/>
            <w:tcBorders>
              <w:top w:val="single" w:sz="4" w:space="0" w:color="auto"/>
              <w:left w:val="single" w:sz="4" w:space="0" w:color="auto"/>
              <w:bottom w:val="single" w:sz="4" w:space="0" w:color="auto"/>
              <w:right w:val="single" w:sz="4" w:space="0" w:color="auto"/>
            </w:tcBorders>
          </w:tcPr>
          <w:p w14:paraId="05D0B605" w14:textId="5D830086" w:rsidR="009A1234" w:rsidRPr="00CE0871" w:rsidRDefault="009A1234" w:rsidP="009A1234">
            <w:pPr>
              <w:rPr>
                <w:rFonts w:asciiTheme="minorHAnsi" w:hAnsiTheme="minorHAnsi" w:cstheme="minorHAnsi"/>
                <w:b/>
                <w:bCs/>
                <w:sz w:val="20"/>
                <w:szCs w:val="20"/>
              </w:rPr>
            </w:pPr>
            <w:r w:rsidRPr="00CE0871">
              <w:rPr>
                <w:rFonts w:asciiTheme="minorHAnsi" w:hAnsiTheme="minorHAnsi" w:cstheme="minorHAnsi"/>
                <w:b/>
                <w:sz w:val="20"/>
                <w:szCs w:val="20"/>
              </w:rPr>
              <w:t>Competency 3.e:</w:t>
            </w:r>
          </w:p>
          <w:p w14:paraId="32E388E7" w14:textId="77777777" w:rsidR="009A1234" w:rsidRPr="00CE0871" w:rsidRDefault="009A1234" w:rsidP="009A1234">
            <w:pPr>
              <w:rPr>
                <w:rFonts w:asciiTheme="minorHAnsi" w:eastAsia="Calibri" w:hAnsiTheme="minorHAnsi" w:cstheme="minorHAnsi"/>
                <w:color w:val="000000"/>
                <w:sz w:val="20"/>
                <w:szCs w:val="20"/>
              </w:rPr>
            </w:pPr>
            <w:r w:rsidRPr="00CE0871">
              <w:rPr>
                <w:rFonts w:asciiTheme="minorHAnsi" w:eastAsia="Calibri" w:hAnsiTheme="minorHAnsi" w:cstheme="minorHAnsi"/>
                <w:color w:val="000000"/>
                <w:sz w:val="20"/>
                <w:szCs w:val="20"/>
              </w:rPr>
              <w:t xml:space="preserve">(CASE 7.3; </w:t>
            </w:r>
            <w:r w:rsidRPr="00CE0871">
              <w:rPr>
                <w:rFonts w:asciiTheme="minorHAnsi" w:hAnsiTheme="minorHAnsi" w:cstheme="minorHAnsi"/>
                <w:color w:val="000000"/>
                <w:sz w:val="20"/>
                <w:szCs w:val="20"/>
              </w:rPr>
              <w:t>NELP 1.1; NHEDS Pro-Ed Administrator Standards a.4; NELP 1.1; CASE 7.3)</w:t>
            </w:r>
          </w:p>
          <w:p w14:paraId="5E07CA67" w14:textId="77777777" w:rsidR="009A1234" w:rsidRPr="00CE0871" w:rsidRDefault="009A1234" w:rsidP="009A1234">
            <w:pPr>
              <w:rPr>
                <w:rFonts w:asciiTheme="minorHAnsi" w:eastAsia="Calibri" w:hAnsiTheme="minorHAnsi" w:cstheme="minorHAnsi"/>
                <w:color w:val="000000"/>
                <w:sz w:val="20"/>
                <w:szCs w:val="20"/>
              </w:rPr>
            </w:pPr>
            <w:r w:rsidRPr="00CE0871">
              <w:rPr>
                <w:rFonts w:asciiTheme="minorHAnsi" w:eastAsia="Calibri" w:hAnsiTheme="minorHAnsi" w:cstheme="minorHAnsi"/>
                <w:color w:val="000000"/>
                <w:sz w:val="20"/>
                <w:szCs w:val="20"/>
              </w:rPr>
              <w:t xml:space="preserve">Respond to emerging and current issues impacting the school and community. </w:t>
            </w:r>
          </w:p>
          <w:p w14:paraId="52AF3C6B" w14:textId="77777777" w:rsidR="009A1234" w:rsidRPr="00CE0871" w:rsidRDefault="009A1234" w:rsidP="009A1234">
            <w:pPr>
              <w:autoSpaceDE w:val="0"/>
              <w:autoSpaceDN w:val="0"/>
              <w:adjustRightInd w:val="0"/>
              <w:rPr>
                <w:rFonts w:asciiTheme="minorHAnsi" w:hAnsiTheme="minorHAnsi" w:cstheme="minorHAnsi"/>
                <w:b/>
                <w:bCs/>
                <w:sz w:val="20"/>
                <w:szCs w:val="20"/>
              </w:rPr>
            </w:pPr>
            <w:r w:rsidRPr="00096DD8">
              <w:rPr>
                <w:rFonts w:asciiTheme="minorHAnsi" w:hAnsiTheme="minorHAnsi" w:cstheme="minorHAnsi"/>
                <w:b/>
                <w:bCs/>
              </w:rPr>
              <w:t>SCORE: (    )</w:t>
            </w:r>
          </w:p>
          <w:p w14:paraId="5DAD0BEC" w14:textId="77777777" w:rsidR="009A1234" w:rsidRPr="00CE0871" w:rsidRDefault="009A1234" w:rsidP="009A1234">
            <w:pPr>
              <w:rPr>
                <w:rFonts w:asciiTheme="minorHAnsi" w:eastAsia="Calibri" w:hAnsiTheme="minorHAnsi" w:cstheme="minorHAnsi"/>
                <w:color w:val="000000"/>
                <w:sz w:val="20"/>
                <w:szCs w:val="20"/>
              </w:rPr>
            </w:pPr>
          </w:p>
          <w:p w14:paraId="6BECAC01" w14:textId="77777777" w:rsidR="009A1234" w:rsidRPr="00CE0871" w:rsidRDefault="009A1234" w:rsidP="009A1234">
            <w:pPr>
              <w:rPr>
                <w:rFonts w:asciiTheme="minorHAnsi" w:hAnsiTheme="minorHAnsi" w:cstheme="minorHAnsi"/>
                <w:sz w:val="20"/>
                <w:szCs w:val="20"/>
              </w:rPr>
            </w:pPr>
          </w:p>
          <w:p w14:paraId="718F935A" w14:textId="77777777" w:rsidR="009A1234" w:rsidRPr="00CE0871" w:rsidRDefault="009A1234" w:rsidP="009A1234">
            <w:pPr>
              <w:rPr>
                <w:rFonts w:asciiTheme="minorHAnsi" w:hAnsiTheme="minorHAnsi" w:cstheme="minorHAnsi"/>
                <w:sz w:val="20"/>
                <w:szCs w:val="20"/>
              </w:rPr>
            </w:pPr>
          </w:p>
          <w:p w14:paraId="2C14E09A" w14:textId="77777777" w:rsidR="009A1234" w:rsidRPr="00CE0871" w:rsidRDefault="009A1234" w:rsidP="009A1234">
            <w:pPr>
              <w:rPr>
                <w:rFonts w:asciiTheme="minorHAnsi" w:hAnsiTheme="minorHAnsi" w:cstheme="minorHAnsi"/>
                <w:sz w:val="20"/>
                <w:szCs w:val="20"/>
              </w:rPr>
            </w:pPr>
          </w:p>
          <w:p w14:paraId="37F945FE" w14:textId="77777777" w:rsidR="009A1234" w:rsidRPr="00CE0871" w:rsidRDefault="009A1234" w:rsidP="009A1234">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0FEF723" w14:textId="77777777" w:rsidR="009A1234" w:rsidRPr="00CE0871" w:rsidRDefault="009A1234" w:rsidP="009A1234">
            <w:pPr>
              <w:rPr>
                <w:rFonts w:asciiTheme="minorHAnsi" w:hAnsiTheme="minorHAnsi" w:cstheme="minorHAnsi"/>
                <w:sz w:val="20"/>
                <w:szCs w:val="20"/>
              </w:rPr>
            </w:pPr>
            <w:r w:rsidRPr="00CE0871">
              <w:rPr>
                <w:rFonts w:asciiTheme="minorHAnsi" w:hAnsiTheme="minorHAnsi" w:cstheme="minorHAnsi"/>
                <w:sz w:val="20"/>
                <w:szCs w:val="20"/>
              </w:rPr>
              <w:t xml:space="preserve">Intern </w:t>
            </w:r>
            <w:r w:rsidRPr="00CE0871">
              <w:rPr>
                <w:rFonts w:asciiTheme="minorHAnsi" w:hAnsiTheme="minorHAnsi" w:cstheme="minorHAnsi"/>
                <w:b/>
                <w:bCs/>
                <w:sz w:val="20"/>
                <w:szCs w:val="20"/>
              </w:rPr>
              <w:t xml:space="preserve">does not understand </w:t>
            </w:r>
            <w:r w:rsidRPr="00CE0871">
              <w:rPr>
                <w:rFonts w:asciiTheme="minorHAnsi" w:hAnsiTheme="minorHAnsi" w:cstheme="minorHAnsi"/>
                <w:sz w:val="20"/>
                <w:szCs w:val="20"/>
              </w:rPr>
              <w:t>the role and importance of:</w:t>
            </w:r>
          </w:p>
          <w:p w14:paraId="005C0011" w14:textId="77777777" w:rsidR="009A1234" w:rsidRPr="00CE0871" w:rsidRDefault="009A1234" w:rsidP="009A1234">
            <w:pPr>
              <w:pStyle w:val="ListParagraph"/>
              <w:numPr>
                <w:ilvl w:val="0"/>
                <w:numId w:val="8"/>
              </w:numPr>
              <w:ind w:left="130" w:hanging="130"/>
              <w:rPr>
                <w:rFonts w:asciiTheme="minorHAnsi" w:hAnsiTheme="minorHAnsi" w:cstheme="minorHAnsi"/>
                <w:sz w:val="20"/>
                <w:szCs w:val="20"/>
              </w:rPr>
            </w:pPr>
            <w:r w:rsidRPr="00CE0871">
              <w:rPr>
                <w:rFonts w:asciiTheme="minorHAnsi" w:hAnsiTheme="minorHAnsi" w:cstheme="minorHAnsi"/>
                <w:sz w:val="20"/>
                <w:szCs w:val="20"/>
              </w:rPr>
              <w:t>Anticipating and responding to emerging and current issues impacting the school and the community.</w:t>
            </w:r>
          </w:p>
        </w:tc>
        <w:tc>
          <w:tcPr>
            <w:tcW w:w="965" w:type="pct"/>
            <w:tcBorders>
              <w:top w:val="single" w:sz="4" w:space="0" w:color="auto"/>
              <w:left w:val="single" w:sz="4" w:space="0" w:color="auto"/>
              <w:bottom w:val="single" w:sz="4" w:space="0" w:color="auto"/>
              <w:right w:val="single" w:sz="4" w:space="0" w:color="auto"/>
            </w:tcBorders>
          </w:tcPr>
          <w:p w14:paraId="647B3383" w14:textId="77777777" w:rsidR="009A1234" w:rsidRPr="00CE0871" w:rsidRDefault="009A1234" w:rsidP="009A1234">
            <w:pPr>
              <w:rPr>
                <w:rFonts w:asciiTheme="minorHAnsi" w:hAnsiTheme="minorHAnsi" w:cstheme="minorHAnsi"/>
                <w:sz w:val="20"/>
                <w:szCs w:val="20"/>
              </w:rPr>
            </w:pPr>
            <w:r w:rsidRPr="00CE0871">
              <w:rPr>
                <w:rFonts w:asciiTheme="minorHAnsi" w:hAnsiTheme="minorHAnsi" w:cstheme="minorHAnsi"/>
                <w:sz w:val="20"/>
                <w:szCs w:val="20"/>
              </w:rPr>
              <w:t xml:space="preserve">Intern understands the role and importance </w:t>
            </w:r>
            <w:r w:rsidRPr="00CE0871">
              <w:rPr>
                <w:rFonts w:asciiTheme="minorHAnsi" w:hAnsiTheme="minorHAnsi" w:cstheme="minorHAnsi"/>
                <w:b/>
                <w:bCs/>
                <w:sz w:val="20"/>
                <w:szCs w:val="20"/>
              </w:rPr>
              <w:t xml:space="preserve">but does not demonstrate the capacity to engage </w:t>
            </w:r>
            <w:r w:rsidRPr="00CE0871">
              <w:rPr>
                <w:rFonts w:asciiTheme="minorHAnsi" w:hAnsiTheme="minorHAnsi" w:cstheme="minorHAnsi"/>
                <w:sz w:val="20"/>
                <w:szCs w:val="20"/>
              </w:rPr>
              <w:t>in:</w:t>
            </w:r>
          </w:p>
          <w:p w14:paraId="6574104A" w14:textId="77777777" w:rsidR="009A1234" w:rsidRPr="00CE0871" w:rsidRDefault="009A1234" w:rsidP="009A1234">
            <w:pPr>
              <w:pStyle w:val="ListParagraph"/>
              <w:numPr>
                <w:ilvl w:val="0"/>
                <w:numId w:val="8"/>
              </w:numPr>
              <w:ind w:left="180" w:hanging="180"/>
              <w:rPr>
                <w:rFonts w:asciiTheme="minorHAnsi" w:hAnsiTheme="minorHAnsi" w:cstheme="minorHAnsi"/>
                <w:sz w:val="20"/>
                <w:szCs w:val="20"/>
              </w:rPr>
            </w:pPr>
            <w:r w:rsidRPr="00CE0871">
              <w:rPr>
                <w:rFonts w:asciiTheme="minorHAnsi" w:hAnsiTheme="minorHAnsi" w:cstheme="minorHAnsi"/>
                <w:sz w:val="20"/>
                <w:szCs w:val="20"/>
              </w:rPr>
              <w:t>Anticipating and responding to emerging and current issues impacting the school and the community.</w:t>
            </w:r>
          </w:p>
        </w:tc>
        <w:tc>
          <w:tcPr>
            <w:tcW w:w="965" w:type="pct"/>
            <w:tcBorders>
              <w:top w:val="single" w:sz="4" w:space="0" w:color="auto"/>
              <w:left w:val="single" w:sz="4" w:space="0" w:color="auto"/>
              <w:bottom w:val="single" w:sz="4" w:space="0" w:color="auto"/>
              <w:right w:val="single" w:sz="4" w:space="0" w:color="auto"/>
            </w:tcBorders>
          </w:tcPr>
          <w:p w14:paraId="30A1DE18" w14:textId="77777777" w:rsidR="009A1234" w:rsidRPr="00CE0871" w:rsidRDefault="009A1234" w:rsidP="009A1234">
            <w:pPr>
              <w:rPr>
                <w:rFonts w:asciiTheme="minorHAnsi" w:hAnsiTheme="minorHAnsi" w:cstheme="minorHAnsi"/>
                <w:b/>
                <w:bCs/>
                <w:sz w:val="20"/>
                <w:szCs w:val="20"/>
              </w:rPr>
            </w:pPr>
            <w:r w:rsidRPr="00CE0871">
              <w:rPr>
                <w:rFonts w:asciiTheme="minorHAnsi" w:hAnsiTheme="minorHAnsi" w:cstheme="minorHAnsi"/>
                <w:sz w:val="20"/>
                <w:szCs w:val="20"/>
              </w:rPr>
              <w:t>Intern understands the role and importance and a</w:t>
            </w:r>
            <w:r w:rsidRPr="00CE0871">
              <w:rPr>
                <w:rFonts w:asciiTheme="minorHAnsi" w:hAnsiTheme="minorHAnsi" w:cstheme="minorHAnsi"/>
                <w:b/>
                <w:bCs/>
                <w:sz w:val="20"/>
                <w:szCs w:val="20"/>
              </w:rPr>
              <w:t>pplies their knowledge in:</w:t>
            </w:r>
          </w:p>
          <w:p w14:paraId="4CD2182F" w14:textId="77777777" w:rsidR="009A1234" w:rsidRPr="00CE0871" w:rsidRDefault="009A1234" w:rsidP="009A1234">
            <w:pPr>
              <w:pStyle w:val="ListParagraph"/>
              <w:numPr>
                <w:ilvl w:val="0"/>
                <w:numId w:val="8"/>
              </w:numPr>
              <w:ind w:left="150" w:hanging="180"/>
              <w:rPr>
                <w:rFonts w:asciiTheme="minorHAnsi" w:hAnsiTheme="minorHAnsi" w:cstheme="minorHAnsi"/>
                <w:sz w:val="20"/>
                <w:szCs w:val="20"/>
              </w:rPr>
            </w:pPr>
            <w:r w:rsidRPr="00CE0871">
              <w:rPr>
                <w:rFonts w:asciiTheme="minorHAnsi" w:hAnsiTheme="minorHAnsi" w:cstheme="minorHAnsi"/>
                <w:sz w:val="20"/>
                <w:szCs w:val="20"/>
              </w:rPr>
              <w:t>Anticipating and responding to emerging and current issues impacting the school and the community.</w:t>
            </w:r>
          </w:p>
        </w:tc>
        <w:tc>
          <w:tcPr>
            <w:tcW w:w="966" w:type="pct"/>
            <w:tcBorders>
              <w:top w:val="single" w:sz="4" w:space="0" w:color="auto"/>
              <w:left w:val="single" w:sz="4" w:space="0" w:color="auto"/>
              <w:bottom w:val="single" w:sz="4" w:space="0" w:color="auto"/>
              <w:right w:val="single" w:sz="4" w:space="0" w:color="auto"/>
            </w:tcBorders>
          </w:tcPr>
          <w:p w14:paraId="32F69845" w14:textId="77777777" w:rsidR="009A1234" w:rsidRPr="00CE0871" w:rsidRDefault="009A1234" w:rsidP="009A1234">
            <w:pPr>
              <w:rPr>
                <w:rFonts w:asciiTheme="minorHAnsi" w:hAnsiTheme="minorHAnsi" w:cstheme="minorHAnsi"/>
                <w:b/>
                <w:bCs/>
                <w:sz w:val="20"/>
                <w:szCs w:val="20"/>
              </w:rPr>
            </w:pPr>
            <w:r w:rsidRPr="00CE0871">
              <w:rPr>
                <w:rFonts w:asciiTheme="minorHAnsi" w:hAnsiTheme="minorHAnsi" w:cstheme="minorHAnsi"/>
                <w:sz w:val="20"/>
                <w:szCs w:val="20"/>
              </w:rPr>
              <w:t xml:space="preserve">Intern understands the role and importance and </w:t>
            </w:r>
            <w:r w:rsidRPr="00CE0871">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5AD6DD61" w14:textId="4844F5D5" w:rsidR="009A1234" w:rsidRPr="00CE0871" w:rsidRDefault="009A1234" w:rsidP="009A1234">
            <w:pPr>
              <w:pStyle w:val="ListParagraph"/>
              <w:numPr>
                <w:ilvl w:val="0"/>
                <w:numId w:val="8"/>
              </w:numPr>
              <w:tabs>
                <w:tab w:val="left" w:pos="1190"/>
              </w:tabs>
              <w:ind w:left="200" w:hanging="180"/>
              <w:rPr>
                <w:rFonts w:asciiTheme="minorHAnsi" w:hAnsiTheme="minorHAnsi" w:cstheme="minorHAnsi"/>
                <w:sz w:val="20"/>
                <w:szCs w:val="20"/>
              </w:rPr>
            </w:pPr>
            <w:r w:rsidRPr="00CE0871">
              <w:rPr>
                <w:rFonts w:asciiTheme="minorHAnsi" w:hAnsiTheme="minorHAnsi" w:cstheme="minorHAnsi"/>
                <w:sz w:val="20"/>
                <w:szCs w:val="20"/>
              </w:rPr>
              <w:t>Anticipating and responding to emerging and current issues impacting the school and the community</w:t>
            </w:r>
          </w:p>
        </w:tc>
      </w:tr>
    </w:tbl>
    <w:p w14:paraId="3EFCD378" w14:textId="77777777" w:rsidR="00791CF0" w:rsidRPr="00C6081C" w:rsidRDefault="00791CF0">
      <w:pPr>
        <w:rPr>
          <w:rFonts w:asciiTheme="minorHAnsi" w:hAnsiTheme="minorHAnsi" w:cstheme="minorHAnsi"/>
        </w:rPr>
      </w:pPr>
      <w:r w:rsidRPr="00C6081C">
        <w:rPr>
          <w:rFonts w:asciiTheme="minorHAnsi" w:hAnsiTheme="minorHAnsi" w:cstheme="minorHAnsi"/>
        </w:rPr>
        <w:br w:type="page"/>
      </w: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0622E8" w:rsidRPr="00C6081C" w14:paraId="33F4D164" w14:textId="77777777" w:rsidTr="000622E8">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1866DC" w14:textId="7D36B963" w:rsidR="000622E8" w:rsidRPr="00C6081C" w:rsidRDefault="00FB3C2A" w:rsidP="00ED2D19">
            <w:pPr>
              <w:rPr>
                <w:rFonts w:asciiTheme="minorHAnsi" w:hAnsiTheme="minorHAnsi" w:cstheme="minorHAnsi"/>
                <w:bCs/>
                <w:sz w:val="22"/>
                <w:szCs w:val="22"/>
              </w:rPr>
            </w:pPr>
            <w:r w:rsidRPr="00C6081C">
              <w:rPr>
                <w:rFonts w:asciiTheme="minorHAnsi" w:hAnsiTheme="minorHAnsi" w:cstheme="minorHAnsi"/>
                <w:b/>
                <w:sz w:val="22"/>
                <w:szCs w:val="22"/>
              </w:rPr>
              <w:lastRenderedPageBreak/>
              <w:t xml:space="preserve">NHED </w:t>
            </w:r>
            <w:r w:rsidR="000622E8" w:rsidRPr="00C6081C">
              <w:rPr>
                <w:rFonts w:asciiTheme="minorHAnsi" w:hAnsiTheme="minorHAnsi" w:cstheme="minorHAnsi"/>
                <w:b/>
                <w:sz w:val="22"/>
                <w:szCs w:val="22"/>
              </w:rPr>
              <w:t>Standard 4</w:t>
            </w:r>
            <w:r w:rsidRPr="00C6081C">
              <w:rPr>
                <w:rFonts w:asciiTheme="minorHAnsi" w:hAnsiTheme="minorHAnsi" w:cstheme="minorHAnsi"/>
                <w:b/>
                <w:sz w:val="22"/>
                <w:szCs w:val="22"/>
              </w:rPr>
              <w:t xml:space="preserve"> Special Ed Administrator</w:t>
            </w:r>
            <w:r w:rsidR="000622E8" w:rsidRPr="00C6081C">
              <w:rPr>
                <w:rFonts w:asciiTheme="minorHAnsi" w:hAnsiTheme="minorHAnsi" w:cstheme="minorHAnsi"/>
                <w:b/>
                <w:sz w:val="22"/>
                <w:szCs w:val="22"/>
              </w:rPr>
              <w:t xml:space="preserve">: Budgeting and Grants Management: </w:t>
            </w:r>
            <w:r w:rsidR="000622E8" w:rsidRPr="00C6081C">
              <w:rPr>
                <w:rFonts w:asciiTheme="minorHAnsi" w:hAnsiTheme="minorHAnsi" w:cstheme="minorHAnsi"/>
                <w:bCs/>
                <w:sz w:val="22"/>
                <w:szCs w:val="22"/>
              </w:rPr>
              <w:t>In the area of management of budgets and grants, the candidate shall have the ability to do the following:</w:t>
            </w:r>
          </w:p>
          <w:p w14:paraId="2F2EDD84" w14:textId="77777777" w:rsidR="000622E8" w:rsidRPr="00C6081C" w:rsidRDefault="000622E8" w:rsidP="00ED2D19">
            <w:pPr>
              <w:rPr>
                <w:rFonts w:asciiTheme="minorHAnsi" w:hAnsiTheme="minorHAnsi" w:cstheme="minorHAnsi"/>
                <w:sz w:val="22"/>
                <w:szCs w:val="22"/>
              </w:rPr>
            </w:pPr>
          </w:p>
        </w:tc>
      </w:tr>
      <w:tr w:rsidR="000622E8" w:rsidRPr="0084279B" w14:paraId="4538A82A" w14:textId="77777777" w:rsidTr="008C4FDD">
        <w:tc>
          <w:tcPr>
            <w:tcW w:w="1139" w:type="pct"/>
            <w:tcBorders>
              <w:top w:val="single" w:sz="4" w:space="0" w:color="auto"/>
              <w:left w:val="single" w:sz="4" w:space="0" w:color="auto"/>
              <w:bottom w:val="single" w:sz="4" w:space="0" w:color="auto"/>
              <w:right w:val="single" w:sz="4" w:space="0" w:color="auto"/>
            </w:tcBorders>
          </w:tcPr>
          <w:p w14:paraId="5211CB42" w14:textId="7CAAD175" w:rsidR="000622E8" w:rsidRPr="0084279B" w:rsidRDefault="000324B7" w:rsidP="00ED2D19">
            <w:pPr>
              <w:rPr>
                <w:sz w:val="22"/>
                <w:szCs w:val="22"/>
              </w:rPr>
            </w:pPr>
            <w:r w:rsidRPr="0084279B">
              <w:rPr>
                <w:b/>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0FAF8C54" w14:textId="77777777" w:rsidR="000622E8" w:rsidRPr="0084279B" w:rsidRDefault="000622E8" w:rsidP="00ED2D19">
            <w:pPr>
              <w:jc w:val="center"/>
              <w:rPr>
                <w:b/>
                <w:sz w:val="22"/>
                <w:szCs w:val="22"/>
              </w:rPr>
            </w:pPr>
            <w:r w:rsidRPr="0084279B">
              <w:rPr>
                <w:b/>
                <w:sz w:val="22"/>
                <w:szCs w:val="22"/>
              </w:rPr>
              <w:t>Does Not Meet Standard</w:t>
            </w:r>
          </w:p>
          <w:p w14:paraId="5CA734D3" w14:textId="77777777" w:rsidR="000622E8" w:rsidRPr="0084279B" w:rsidRDefault="000622E8" w:rsidP="00ED2D19">
            <w:pPr>
              <w:jc w:val="center"/>
              <w:rPr>
                <w:sz w:val="22"/>
                <w:szCs w:val="22"/>
              </w:rPr>
            </w:pPr>
            <w:r w:rsidRPr="0084279B">
              <w:rPr>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15A27957" w14:textId="77777777" w:rsidR="000622E8" w:rsidRPr="0084279B" w:rsidRDefault="000622E8" w:rsidP="00ED2D19">
            <w:pPr>
              <w:jc w:val="center"/>
              <w:rPr>
                <w:b/>
                <w:sz w:val="22"/>
                <w:szCs w:val="22"/>
              </w:rPr>
            </w:pPr>
            <w:r w:rsidRPr="0084279B">
              <w:rPr>
                <w:b/>
                <w:sz w:val="22"/>
                <w:szCs w:val="22"/>
              </w:rPr>
              <w:t>Progress Toward Meeting Standard</w:t>
            </w:r>
          </w:p>
          <w:p w14:paraId="1515CDA8" w14:textId="77777777" w:rsidR="000622E8" w:rsidRPr="0084279B" w:rsidRDefault="000622E8" w:rsidP="00ED2D19">
            <w:pPr>
              <w:jc w:val="center"/>
              <w:rPr>
                <w:sz w:val="22"/>
                <w:szCs w:val="22"/>
              </w:rPr>
            </w:pPr>
            <w:r w:rsidRPr="0084279B">
              <w:rPr>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007F71B7" w14:textId="77777777" w:rsidR="000622E8" w:rsidRPr="0084279B" w:rsidRDefault="000622E8" w:rsidP="00ED2D19">
            <w:pPr>
              <w:jc w:val="center"/>
              <w:rPr>
                <w:b/>
                <w:sz w:val="22"/>
                <w:szCs w:val="22"/>
              </w:rPr>
            </w:pPr>
            <w:r w:rsidRPr="0084279B">
              <w:rPr>
                <w:b/>
                <w:sz w:val="22"/>
                <w:szCs w:val="22"/>
              </w:rPr>
              <w:t>Meets Standard</w:t>
            </w:r>
          </w:p>
          <w:p w14:paraId="343A1821" w14:textId="77777777" w:rsidR="000622E8" w:rsidRPr="0084279B" w:rsidRDefault="000622E8" w:rsidP="00ED2D19">
            <w:pPr>
              <w:jc w:val="center"/>
              <w:rPr>
                <w:sz w:val="22"/>
                <w:szCs w:val="22"/>
              </w:rPr>
            </w:pPr>
            <w:r w:rsidRPr="0084279B">
              <w:rPr>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33BC68A1" w14:textId="77777777" w:rsidR="000622E8" w:rsidRPr="0084279B" w:rsidRDefault="000622E8" w:rsidP="00ED2D19">
            <w:pPr>
              <w:jc w:val="center"/>
              <w:rPr>
                <w:b/>
                <w:sz w:val="22"/>
                <w:szCs w:val="22"/>
              </w:rPr>
            </w:pPr>
            <w:r w:rsidRPr="0084279B">
              <w:rPr>
                <w:b/>
                <w:sz w:val="22"/>
                <w:szCs w:val="22"/>
              </w:rPr>
              <w:t>Exceeds Standard</w:t>
            </w:r>
          </w:p>
          <w:p w14:paraId="5E06C822" w14:textId="77777777" w:rsidR="000622E8" w:rsidRPr="0084279B" w:rsidRDefault="000622E8" w:rsidP="00ED2D19">
            <w:pPr>
              <w:jc w:val="center"/>
              <w:rPr>
                <w:sz w:val="22"/>
                <w:szCs w:val="22"/>
              </w:rPr>
            </w:pPr>
            <w:r w:rsidRPr="0084279B">
              <w:rPr>
                <w:b/>
                <w:sz w:val="22"/>
                <w:szCs w:val="22"/>
              </w:rPr>
              <w:t>(4)</w:t>
            </w:r>
          </w:p>
        </w:tc>
      </w:tr>
      <w:tr w:rsidR="000622E8" w:rsidRPr="0084279B" w14:paraId="01058BA1" w14:textId="77777777" w:rsidTr="008C4FDD">
        <w:tc>
          <w:tcPr>
            <w:tcW w:w="1139" w:type="pct"/>
            <w:tcBorders>
              <w:top w:val="single" w:sz="4" w:space="0" w:color="auto"/>
              <w:left w:val="single" w:sz="4" w:space="0" w:color="auto"/>
              <w:bottom w:val="single" w:sz="4" w:space="0" w:color="auto"/>
              <w:right w:val="single" w:sz="4" w:space="0" w:color="auto"/>
            </w:tcBorders>
          </w:tcPr>
          <w:p w14:paraId="29983351" w14:textId="6C2AC34B" w:rsidR="000622E8" w:rsidRPr="00CE0871" w:rsidRDefault="000324B7" w:rsidP="00ED2D19">
            <w:pPr>
              <w:rPr>
                <w:rFonts w:asciiTheme="minorHAnsi" w:hAnsiTheme="minorHAnsi" w:cstheme="minorHAnsi"/>
                <w:sz w:val="20"/>
                <w:szCs w:val="20"/>
              </w:rPr>
            </w:pPr>
            <w:r w:rsidRPr="00CE0871">
              <w:rPr>
                <w:rFonts w:asciiTheme="minorHAnsi" w:hAnsiTheme="minorHAnsi" w:cstheme="minorHAnsi"/>
                <w:b/>
                <w:sz w:val="20"/>
                <w:szCs w:val="20"/>
              </w:rPr>
              <w:t>Competency</w:t>
            </w:r>
            <w:r w:rsidR="000622E8" w:rsidRPr="00CE0871">
              <w:rPr>
                <w:rFonts w:asciiTheme="minorHAnsi" w:hAnsiTheme="minorHAnsi" w:cstheme="minorHAnsi"/>
                <w:b/>
                <w:sz w:val="20"/>
                <w:szCs w:val="20"/>
              </w:rPr>
              <w:t xml:space="preserve"> 4.a:</w:t>
            </w:r>
          </w:p>
          <w:p w14:paraId="4EF57F05" w14:textId="77777777" w:rsidR="000622E8" w:rsidRPr="00CE0871" w:rsidRDefault="000622E8" w:rsidP="00ED2D19">
            <w:pPr>
              <w:ind w:left="-30"/>
              <w:rPr>
                <w:rFonts w:asciiTheme="minorHAnsi" w:eastAsia="Calibri" w:hAnsiTheme="minorHAnsi" w:cstheme="minorHAnsi"/>
                <w:color w:val="000000"/>
                <w:sz w:val="20"/>
                <w:szCs w:val="20"/>
              </w:rPr>
            </w:pPr>
            <w:r w:rsidRPr="00CE0871">
              <w:rPr>
                <w:rFonts w:asciiTheme="minorHAnsi" w:hAnsiTheme="minorHAnsi" w:cstheme="minorHAnsi"/>
                <w:sz w:val="20"/>
                <w:szCs w:val="20"/>
              </w:rPr>
              <w:t>(</w:t>
            </w:r>
            <w:r w:rsidRPr="00CE0871">
              <w:rPr>
                <w:rFonts w:asciiTheme="minorHAnsi" w:hAnsiTheme="minorHAnsi" w:cstheme="minorHAnsi"/>
                <w:color w:val="000000"/>
                <w:sz w:val="20"/>
                <w:szCs w:val="20"/>
              </w:rPr>
              <w:t xml:space="preserve">NHEDS Pro-Ed Administrator Standards i.1, </w:t>
            </w:r>
            <w:proofErr w:type="spellStart"/>
            <w:r w:rsidRPr="00CE0871">
              <w:rPr>
                <w:rFonts w:asciiTheme="minorHAnsi" w:hAnsiTheme="minorHAnsi" w:cstheme="minorHAnsi"/>
                <w:color w:val="000000"/>
                <w:sz w:val="20"/>
                <w:szCs w:val="20"/>
              </w:rPr>
              <w:t>i</w:t>
            </w:r>
            <w:proofErr w:type="spellEnd"/>
            <w:r w:rsidRPr="00CE0871">
              <w:rPr>
                <w:rFonts w:asciiTheme="minorHAnsi" w:hAnsiTheme="minorHAnsi" w:cstheme="minorHAnsi"/>
                <w:color w:val="000000"/>
                <w:sz w:val="20"/>
                <w:szCs w:val="20"/>
              </w:rPr>
              <w:t xml:space="preserve"> 2, i.3;</w:t>
            </w:r>
            <w:r w:rsidRPr="00CE0871">
              <w:rPr>
                <w:rFonts w:asciiTheme="minorHAnsi" w:hAnsiTheme="minorHAnsi" w:cstheme="minorHAnsi"/>
                <w:sz w:val="20"/>
                <w:szCs w:val="20"/>
              </w:rPr>
              <w:t xml:space="preserve"> NELP 6.2; CASE 5.1)</w:t>
            </w:r>
          </w:p>
          <w:p w14:paraId="5A953846" w14:textId="77777777" w:rsidR="00096DD8" w:rsidRDefault="000622E8" w:rsidP="00ED2D19">
            <w:pPr>
              <w:ind w:left="-30"/>
              <w:rPr>
                <w:rFonts w:asciiTheme="minorHAnsi" w:eastAsia="Calibri" w:hAnsiTheme="minorHAnsi" w:cstheme="minorHAnsi"/>
                <w:color w:val="000000"/>
                <w:sz w:val="20"/>
                <w:szCs w:val="20"/>
              </w:rPr>
            </w:pPr>
            <w:r w:rsidRPr="00CE0871">
              <w:rPr>
                <w:rFonts w:asciiTheme="minorHAnsi" w:eastAsia="Calibri" w:hAnsiTheme="minorHAnsi" w:cstheme="minorHAnsi"/>
                <w:color w:val="000000"/>
                <w:sz w:val="20"/>
                <w:szCs w:val="20"/>
              </w:rPr>
              <w:t>Understand how special education financial management and sources of revenue affect the overall financial planning of the district and the ability to collaborate with the superintendent, business administrator, and other relevant stakeholders as needed to provide services for students with educational disabilities and their families.</w:t>
            </w:r>
          </w:p>
          <w:p w14:paraId="3B16BF6E" w14:textId="1958DE80" w:rsidR="000622E8" w:rsidRPr="00096DD8" w:rsidRDefault="00096DD8" w:rsidP="00096DD8">
            <w:pPr>
              <w:autoSpaceDE w:val="0"/>
              <w:autoSpaceDN w:val="0"/>
              <w:adjustRightInd w:val="0"/>
              <w:rPr>
                <w:rFonts w:asciiTheme="minorHAnsi" w:hAnsiTheme="minorHAnsi" w:cstheme="minorHAnsi"/>
                <w:b/>
                <w:bCs/>
              </w:rPr>
            </w:pPr>
            <w:r w:rsidRPr="00A34E39">
              <w:rPr>
                <w:rFonts w:asciiTheme="minorHAnsi" w:hAnsiTheme="minorHAnsi" w:cstheme="minorHAnsi"/>
                <w:b/>
                <w:bCs/>
              </w:rPr>
              <w:t>SCORE: (    )</w:t>
            </w:r>
            <w:r w:rsidR="000622E8" w:rsidRPr="00CE0871">
              <w:rPr>
                <w:rFonts w:asciiTheme="minorHAnsi" w:eastAsia="Calibri" w:hAnsiTheme="minorHAnsi" w:cstheme="minorHAnsi"/>
                <w:color w:val="000000"/>
                <w:sz w:val="20"/>
                <w:szCs w:val="20"/>
              </w:rPr>
              <w:t xml:space="preserve">   </w:t>
            </w:r>
          </w:p>
          <w:p w14:paraId="72BAA5EA" w14:textId="77777777" w:rsidR="000622E8" w:rsidRPr="00CE0871"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D7C02BB" w14:textId="77777777" w:rsidR="000622E8" w:rsidRPr="00CE0871" w:rsidRDefault="000622E8" w:rsidP="00ED2D19">
            <w:pPr>
              <w:rPr>
                <w:rFonts w:asciiTheme="minorHAnsi" w:hAnsiTheme="minorHAnsi" w:cstheme="minorHAnsi"/>
                <w:sz w:val="20"/>
                <w:szCs w:val="20"/>
              </w:rPr>
            </w:pPr>
            <w:r w:rsidRPr="00CE0871">
              <w:rPr>
                <w:rFonts w:asciiTheme="minorHAnsi" w:hAnsiTheme="minorHAnsi" w:cstheme="minorHAnsi"/>
                <w:sz w:val="20"/>
                <w:szCs w:val="20"/>
              </w:rPr>
              <w:t xml:space="preserve">Intern </w:t>
            </w:r>
            <w:r w:rsidRPr="00CE0871">
              <w:rPr>
                <w:rFonts w:asciiTheme="minorHAnsi" w:hAnsiTheme="minorHAnsi" w:cstheme="minorHAnsi"/>
                <w:b/>
                <w:bCs/>
                <w:sz w:val="20"/>
                <w:szCs w:val="20"/>
              </w:rPr>
              <w:t xml:space="preserve">does not understand </w:t>
            </w:r>
            <w:r w:rsidRPr="00CE0871">
              <w:rPr>
                <w:rFonts w:asciiTheme="minorHAnsi" w:hAnsiTheme="minorHAnsi" w:cstheme="minorHAnsi"/>
                <w:sz w:val="20"/>
                <w:szCs w:val="20"/>
              </w:rPr>
              <w:t>the role and importance of:</w:t>
            </w:r>
          </w:p>
          <w:p w14:paraId="1981C289" w14:textId="77777777" w:rsidR="000622E8" w:rsidRPr="00CE0871" w:rsidRDefault="000622E8" w:rsidP="000622E8">
            <w:pPr>
              <w:pStyle w:val="ListParagraph"/>
              <w:numPr>
                <w:ilvl w:val="0"/>
                <w:numId w:val="8"/>
              </w:numPr>
              <w:ind w:left="220" w:hanging="230"/>
              <w:rPr>
                <w:rFonts w:asciiTheme="minorHAnsi" w:hAnsiTheme="minorHAnsi" w:cstheme="minorHAnsi"/>
                <w:sz w:val="20"/>
                <w:szCs w:val="20"/>
              </w:rPr>
            </w:pPr>
            <w:r w:rsidRPr="00CE0871">
              <w:rPr>
                <w:rFonts w:asciiTheme="minorHAnsi" w:hAnsiTheme="minorHAnsi" w:cstheme="minorHAnsi"/>
                <w:sz w:val="20"/>
                <w:szCs w:val="20"/>
              </w:rPr>
              <w:t>Engaging in sound financial planning with other district administrators to provide services to students with educational disabilities and their families.</w:t>
            </w:r>
          </w:p>
          <w:p w14:paraId="2210CC53" w14:textId="77777777" w:rsidR="000622E8" w:rsidRPr="00CE0871" w:rsidRDefault="000622E8" w:rsidP="00ED2D19">
            <w:pPr>
              <w:rPr>
                <w:rFonts w:asciiTheme="minorHAnsi" w:hAnsiTheme="minorHAnsi" w:cstheme="minorHAnsi"/>
                <w:sz w:val="20"/>
                <w:szCs w:val="20"/>
              </w:rPr>
            </w:pPr>
          </w:p>
          <w:p w14:paraId="797B5BB9" w14:textId="77777777" w:rsidR="000622E8" w:rsidRPr="00CE0871" w:rsidRDefault="000622E8" w:rsidP="00ED2D19">
            <w:pPr>
              <w:rPr>
                <w:rFonts w:asciiTheme="minorHAnsi" w:hAnsiTheme="minorHAnsi" w:cstheme="minorHAnsi"/>
                <w:sz w:val="20"/>
                <w:szCs w:val="20"/>
              </w:rPr>
            </w:pPr>
          </w:p>
          <w:p w14:paraId="0C7AC4AB" w14:textId="77777777" w:rsidR="000622E8" w:rsidRPr="00CE0871" w:rsidRDefault="000622E8" w:rsidP="00ED2D19">
            <w:pPr>
              <w:rPr>
                <w:rFonts w:asciiTheme="minorHAnsi" w:hAnsiTheme="minorHAnsi" w:cstheme="minorHAnsi"/>
                <w:sz w:val="20"/>
                <w:szCs w:val="20"/>
              </w:rPr>
            </w:pPr>
          </w:p>
          <w:p w14:paraId="5CD77C5B" w14:textId="77777777" w:rsidR="000622E8" w:rsidRPr="00CE0871"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51CA9DA7" w14:textId="77777777" w:rsidR="000622E8" w:rsidRPr="00CE0871" w:rsidRDefault="000622E8" w:rsidP="00ED2D19">
            <w:pPr>
              <w:rPr>
                <w:rFonts w:asciiTheme="minorHAnsi" w:hAnsiTheme="minorHAnsi" w:cstheme="minorHAnsi"/>
                <w:sz w:val="20"/>
                <w:szCs w:val="20"/>
              </w:rPr>
            </w:pPr>
            <w:r w:rsidRPr="00CE0871">
              <w:rPr>
                <w:rFonts w:asciiTheme="minorHAnsi" w:hAnsiTheme="minorHAnsi" w:cstheme="minorHAnsi"/>
                <w:sz w:val="20"/>
                <w:szCs w:val="20"/>
              </w:rPr>
              <w:t xml:space="preserve">Intern understands the role and importance </w:t>
            </w:r>
            <w:r w:rsidRPr="00CE0871">
              <w:rPr>
                <w:rFonts w:asciiTheme="minorHAnsi" w:hAnsiTheme="minorHAnsi" w:cstheme="minorHAnsi"/>
                <w:b/>
                <w:bCs/>
                <w:sz w:val="20"/>
                <w:szCs w:val="20"/>
              </w:rPr>
              <w:t xml:space="preserve">but does not demonstrate the capacity to engage </w:t>
            </w:r>
            <w:r w:rsidRPr="00CE0871">
              <w:rPr>
                <w:rFonts w:asciiTheme="minorHAnsi" w:hAnsiTheme="minorHAnsi" w:cstheme="minorHAnsi"/>
                <w:sz w:val="20"/>
                <w:szCs w:val="20"/>
              </w:rPr>
              <w:t>in:</w:t>
            </w:r>
          </w:p>
          <w:p w14:paraId="650EED67" w14:textId="3D267E98" w:rsidR="000622E8" w:rsidRPr="00CE0871" w:rsidRDefault="007957EB" w:rsidP="000622E8">
            <w:pPr>
              <w:pStyle w:val="ListParagraph"/>
              <w:numPr>
                <w:ilvl w:val="0"/>
                <w:numId w:val="8"/>
              </w:numPr>
              <w:ind w:left="220" w:hanging="230"/>
              <w:rPr>
                <w:rFonts w:asciiTheme="minorHAnsi" w:hAnsiTheme="minorHAnsi" w:cstheme="minorHAnsi"/>
                <w:sz w:val="20"/>
                <w:szCs w:val="20"/>
              </w:rPr>
            </w:pPr>
            <w:r w:rsidRPr="00CE0871">
              <w:rPr>
                <w:rFonts w:asciiTheme="minorHAnsi" w:hAnsiTheme="minorHAnsi" w:cstheme="minorHAnsi"/>
                <w:sz w:val="20"/>
                <w:szCs w:val="20"/>
              </w:rPr>
              <w:t>S</w:t>
            </w:r>
            <w:r w:rsidR="000622E8" w:rsidRPr="00CE0871">
              <w:rPr>
                <w:rFonts w:asciiTheme="minorHAnsi" w:hAnsiTheme="minorHAnsi" w:cstheme="minorHAnsi"/>
                <w:sz w:val="20"/>
                <w:szCs w:val="20"/>
              </w:rPr>
              <w:t>ound financial planning with other district administrators to provide services to students with educational disabilities and their families.</w:t>
            </w:r>
          </w:p>
          <w:p w14:paraId="08B66B2D" w14:textId="77777777" w:rsidR="000622E8" w:rsidRPr="00CE0871" w:rsidRDefault="000622E8" w:rsidP="00ED2D19">
            <w:pPr>
              <w:rPr>
                <w:rFonts w:asciiTheme="minorHAnsi" w:hAnsiTheme="minorHAnsi" w:cstheme="minorHAnsi"/>
                <w:sz w:val="20"/>
                <w:szCs w:val="20"/>
              </w:rPr>
            </w:pPr>
          </w:p>
          <w:p w14:paraId="593A6042" w14:textId="77777777" w:rsidR="000622E8" w:rsidRPr="00CE0871"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2F8BA5AF" w14:textId="77777777" w:rsidR="000622E8" w:rsidRPr="00CE0871" w:rsidRDefault="000622E8" w:rsidP="00ED2D19">
            <w:pPr>
              <w:rPr>
                <w:rFonts w:asciiTheme="minorHAnsi" w:hAnsiTheme="minorHAnsi" w:cstheme="minorHAnsi"/>
                <w:b/>
                <w:bCs/>
                <w:sz w:val="20"/>
                <w:szCs w:val="20"/>
              </w:rPr>
            </w:pPr>
            <w:r w:rsidRPr="00CE0871">
              <w:rPr>
                <w:rFonts w:asciiTheme="minorHAnsi" w:hAnsiTheme="minorHAnsi" w:cstheme="minorHAnsi"/>
                <w:sz w:val="20"/>
                <w:szCs w:val="20"/>
              </w:rPr>
              <w:t>Intern understands the role and importance and a</w:t>
            </w:r>
            <w:r w:rsidRPr="00CE0871">
              <w:rPr>
                <w:rFonts w:asciiTheme="minorHAnsi" w:hAnsiTheme="minorHAnsi" w:cstheme="minorHAnsi"/>
                <w:b/>
                <w:bCs/>
                <w:sz w:val="20"/>
                <w:szCs w:val="20"/>
              </w:rPr>
              <w:t>pplies their knowledge in:</w:t>
            </w:r>
          </w:p>
          <w:p w14:paraId="1B5FFF05" w14:textId="2315297F" w:rsidR="000622E8" w:rsidRPr="00CE0871" w:rsidRDefault="000622E8" w:rsidP="000622E8">
            <w:pPr>
              <w:pStyle w:val="ListParagraph"/>
              <w:numPr>
                <w:ilvl w:val="0"/>
                <w:numId w:val="8"/>
              </w:numPr>
              <w:ind w:left="220" w:hanging="230"/>
              <w:rPr>
                <w:rFonts w:asciiTheme="minorHAnsi" w:hAnsiTheme="minorHAnsi" w:cstheme="minorHAnsi"/>
                <w:sz w:val="20"/>
                <w:szCs w:val="20"/>
              </w:rPr>
            </w:pPr>
            <w:r w:rsidRPr="00CE0871">
              <w:rPr>
                <w:rFonts w:asciiTheme="minorHAnsi" w:hAnsiTheme="minorHAnsi" w:cstheme="minorHAnsi"/>
                <w:sz w:val="20"/>
                <w:szCs w:val="20"/>
              </w:rPr>
              <w:t>Engaging in sound financial planning with other district administrators to provide services to student</w:t>
            </w:r>
            <w:r w:rsidR="005939FF" w:rsidRPr="00CE0871">
              <w:rPr>
                <w:rFonts w:asciiTheme="minorHAnsi" w:hAnsiTheme="minorHAnsi" w:cstheme="minorHAnsi"/>
                <w:sz w:val="20"/>
                <w:szCs w:val="20"/>
              </w:rPr>
              <w:t>s</w:t>
            </w:r>
            <w:r w:rsidRPr="00CE0871">
              <w:rPr>
                <w:rFonts w:asciiTheme="minorHAnsi" w:hAnsiTheme="minorHAnsi" w:cstheme="minorHAnsi"/>
                <w:sz w:val="20"/>
                <w:szCs w:val="20"/>
              </w:rPr>
              <w:t xml:space="preserve"> with educational disabilities and their families.</w:t>
            </w:r>
          </w:p>
          <w:p w14:paraId="4CC7317E" w14:textId="77777777" w:rsidR="000622E8" w:rsidRPr="00CE0871" w:rsidRDefault="000622E8" w:rsidP="00ED2D19">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10C27DFA" w14:textId="77777777" w:rsidR="000622E8" w:rsidRPr="00CE0871" w:rsidRDefault="000622E8" w:rsidP="00ED2D19">
            <w:pPr>
              <w:rPr>
                <w:rFonts w:asciiTheme="minorHAnsi" w:hAnsiTheme="minorHAnsi" w:cstheme="minorHAnsi"/>
                <w:b/>
                <w:bCs/>
                <w:sz w:val="20"/>
                <w:szCs w:val="20"/>
              </w:rPr>
            </w:pPr>
            <w:r w:rsidRPr="00CE0871">
              <w:rPr>
                <w:rFonts w:asciiTheme="minorHAnsi" w:hAnsiTheme="minorHAnsi" w:cstheme="minorHAnsi"/>
                <w:sz w:val="20"/>
                <w:szCs w:val="20"/>
              </w:rPr>
              <w:t xml:space="preserve">Intern understands the role and importance and </w:t>
            </w:r>
            <w:r w:rsidRPr="00CE0871">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10679313" w14:textId="77777777" w:rsidR="000622E8" w:rsidRPr="00CE0871" w:rsidRDefault="000622E8" w:rsidP="000622E8">
            <w:pPr>
              <w:pStyle w:val="ListParagraph"/>
              <w:numPr>
                <w:ilvl w:val="0"/>
                <w:numId w:val="8"/>
              </w:numPr>
              <w:ind w:left="220" w:hanging="230"/>
              <w:rPr>
                <w:rFonts w:asciiTheme="minorHAnsi" w:hAnsiTheme="minorHAnsi" w:cstheme="minorHAnsi"/>
                <w:sz w:val="20"/>
                <w:szCs w:val="20"/>
              </w:rPr>
            </w:pPr>
            <w:r w:rsidRPr="00CE0871">
              <w:rPr>
                <w:rFonts w:asciiTheme="minorHAnsi" w:hAnsiTheme="minorHAnsi" w:cstheme="minorHAnsi"/>
                <w:sz w:val="20"/>
                <w:szCs w:val="20"/>
              </w:rPr>
              <w:t>Engaging in sound financial planning with other district administrators to provide services to students with educational disabilities and their families.</w:t>
            </w:r>
          </w:p>
          <w:p w14:paraId="7081FCAB" w14:textId="77777777" w:rsidR="000622E8" w:rsidRPr="00CE0871" w:rsidRDefault="000622E8" w:rsidP="00ED2D19">
            <w:pPr>
              <w:rPr>
                <w:rFonts w:asciiTheme="minorHAnsi" w:hAnsiTheme="minorHAnsi" w:cstheme="minorHAnsi"/>
                <w:sz w:val="20"/>
                <w:szCs w:val="20"/>
              </w:rPr>
            </w:pPr>
          </w:p>
          <w:p w14:paraId="45C711E0" w14:textId="77777777" w:rsidR="000622E8" w:rsidRPr="00CE0871" w:rsidRDefault="000622E8" w:rsidP="00ED2D19">
            <w:pPr>
              <w:rPr>
                <w:rFonts w:asciiTheme="minorHAnsi" w:hAnsiTheme="minorHAnsi" w:cstheme="minorHAnsi"/>
                <w:sz w:val="20"/>
                <w:szCs w:val="20"/>
              </w:rPr>
            </w:pPr>
          </w:p>
        </w:tc>
      </w:tr>
      <w:tr w:rsidR="000622E8" w:rsidRPr="0084279B" w14:paraId="6BEB9B4B" w14:textId="77777777" w:rsidTr="008C4FDD">
        <w:tc>
          <w:tcPr>
            <w:tcW w:w="1139" w:type="pct"/>
            <w:tcBorders>
              <w:top w:val="single" w:sz="4" w:space="0" w:color="auto"/>
              <w:left w:val="single" w:sz="4" w:space="0" w:color="auto"/>
              <w:bottom w:val="single" w:sz="4" w:space="0" w:color="auto"/>
              <w:right w:val="single" w:sz="4" w:space="0" w:color="auto"/>
            </w:tcBorders>
          </w:tcPr>
          <w:p w14:paraId="4CCA5D61" w14:textId="052E9803" w:rsidR="000622E8" w:rsidRPr="00CE0871" w:rsidRDefault="000324B7" w:rsidP="00ED2D19">
            <w:pPr>
              <w:rPr>
                <w:rFonts w:asciiTheme="minorHAnsi" w:hAnsiTheme="minorHAnsi" w:cstheme="minorHAnsi"/>
                <w:sz w:val="20"/>
                <w:szCs w:val="20"/>
              </w:rPr>
            </w:pPr>
            <w:r w:rsidRPr="00CE0871">
              <w:rPr>
                <w:rFonts w:asciiTheme="minorHAnsi" w:hAnsiTheme="minorHAnsi" w:cstheme="minorHAnsi"/>
                <w:b/>
                <w:sz w:val="20"/>
                <w:szCs w:val="20"/>
              </w:rPr>
              <w:t>Competency</w:t>
            </w:r>
            <w:r w:rsidR="000622E8" w:rsidRPr="00CE0871">
              <w:rPr>
                <w:rFonts w:asciiTheme="minorHAnsi" w:hAnsiTheme="minorHAnsi" w:cstheme="minorHAnsi"/>
                <w:b/>
                <w:sz w:val="20"/>
                <w:szCs w:val="20"/>
              </w:rPr>
              <w:t xml:space="preserve"> 4.b:</w:t>
            </w:r>
          </w:p>
          <w:p w14:paraId="0A6D2D6E" w14:textId="558FBAF7" w:rsidR="000622E8" w:rsidRPr="00CE0871" w:rsidRDefault="000622E8" w:rsidP="00ED2D19">
            <w:pPr>
              <w:ind w:left="-30"/>
              <w:rPr>
                <w:rFonts w:asciiTheme="minorHAnsi" w:hAnsiTheme="minorHAnsi" w:cstheme="minorHAnsi"/>
                <w:sz w:val="20"/>
                <w:szCs w:val="20"/>
              </w:rPr>
            </w:pPr>
            <w:r w:rsidRPr="00CE0871">
              <w:rPr>
                <w:rFonts w:asciiTheme="minorHAnsi" w:hAnsiTheme="minorHAnsi" w:cstheme="minorHAnsi"/>
                <w:sz w:val="20"/>
                <w:szCs w:val="20"/>
              </w:rPr>
              <w:t>(</w:t>
            </w:r>
            <w:r w:rsidRPr="00CE0871">
              <w:rPr>
                <w:rFonts w:asciiTheme="minorHAnsi" w:hAnsiTheme="minorHAnsi" w:cstheme="minorHAnsi"/>
                <w:color w:val="000000"/>
                <w:sz w:val="20"/>
                <w:szCs w:val="20"/>
              </w:rPr>
              <w:t xml:space="preserve">NHEDS Pro-Ed Administrator Standards i.1, i.2, i.3; </w:t>
            </w:r>
            <w:r w:rsidRPr="00CE0871">
              <w:rPr>
                <w:rFonts w:asciiTheme="minorHAnsi" w:hAnsiTheme="minorHAnsi" w:cstheme="minorHAnsi"/>
                <w:sz w:val="20"/>
                <w:szCs w:val="20"/>
              </w:rPr>
              <w:t>NELP 6.2; CASE 5.1, 5.2)</w:t>
            </w:r>
          </w:p>
          <w:p w14:paraId="19749614" w14:textId="77777777" w:rsidR="000622E8" w:rsidRDefault="000622E8" w:rsidP="00ED2D19">
            <w:pPr>
              <w:ind w:left="-30"/>
              <w:rPr>
                <w:rFonts w:asciiTheme="minorHAnsi" w:eastAsia="Calibri" w:hAnsiTheme="minorHAnsi" w:cstheme="minorHAnsi"/>
                <w:color w:val="000000"/>
                <w:sz w:val="20"/>
                <w:szCs w:val="20"/>
              </w:rPr>
            </w:pPr>
            <w:r w:rsidRPr="00CE0871">
              <w:rPr>
                <w:rFonts w:asciiTheme="minorHAnsi" w:eastAsia="Calibri" w:hAnsiTheme="minorHAnsi" w:cstheme="minorHAnsi"/>
                <w:color w:val="000000"/>
                <w:sz w:val="20"/>
                <w:szCs w:val="20"/>
              </w:rPr>
              <w:t xml:space="preserve">Develop a budget in accordance with local, state, and national laws in education, social and health agencies for the provision of services for students with educational disabilities and their families. </w:t>
            </w:r>
          </w:p>
          <w:p w14:paraId="11138D30" w14:textId="77777777" w:rsidR="00096DD8" w:rsidRPr="00A34E39" w:rsidRDefault="00096DD8" w:rsidP="00096DD8">
            <w:pPr>
              <w:autoSpaceDE w:val="0"/>
              <w:autoSpaceDN w:val="0"/>
              <w:adjustRightInd w:val="0"/>
              <w:rPr>
                <w:rFonts w:asciiTheme="minorHAnsi" w:hAnsiTheme="minorHAnsi" w:cstheme="minorHAnsi"/>
                <w:b/>
                <w:bCs/>
              </w:rPr>
            </w:pPr>
            <w:r w:rsidRPr="00A34E39">
              <w:rPr>
                <w:rFonts w:asciiTheme="minorHAnsi" w:hAnsiTheme="minorHAnsi" w:cstheme="minorHAnsi"/>
                <w:b/>
                <w:bCs/>
              </w:rPr>
              <w:t>SCORE: (    )</w:t>
            </w:r>
          </w:p>
          <w:p w14:paraId="274415BE" w14:textId="77777777" w:rsidR="000622E8" w:rsidRPr="00CE0871"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7A02D729" w14:textId="77777777" w:rsidR="000622E8" w:rsidRPr="00CE0871" w:rsidRDefault="000622E8" w:rsidP="00ED2D19">
            <w:pPr>
              <w:rPr>
                <w:rFonts w:asciiTheme="minorHAnsi" w:hAnsiTheme="minorHAnsi" w:cstheme="minorHAnsi"/>
                <w:sz w:val="20"/>
                <w:szCs w:val="20"/>
              </w:rPr>
            </w:pPr>
            <w:r w:rsidRPr="00CE0871">
              <w:rPr>
                <w:rFonts w:asciiTheme="minorHAnsi" w:hAnsiTheme="minorHAnsi" w:cstheme="minorHAnsi"/>
                <w:sz w:val="20"/>
                <w:szCs w:val="20"/>
              </w:rPr>
              <w:t xml:space="preserve">Intern </w:t>
            </w:r>
            <w:r w:rsidRPr="00CE0871">
              <w:rPr>
                <w:rFonts w:asciiTheme="minorHAnsi" w:hAnsiTheme="minorHAnsi" w:cstheme="minorHAnsi"/>
                <w:b/>
                <w:bCs/>
                <w:sz w:val="20"/>
                <w:szCs w:val="20"/>
              </w:rPr>
              <w:t xml:space="preserve">does not understand </w:t>
            </w:r>
            <w:r w:rsidRPr="00CE0871">
              <w:rPr>
                <w:rFonts w:asciiTheme="minorHAnsi" w:hAnsiTheme="minorHAnsi" w:cstheme="minorHAnsi"/>
                <w:sz w:val="20"/>
                <w:szCs w:val="20"/>
              </w:rPr>
              <w:t>the role and importance of:</w:t>
            </w:r>
          </w:p>
          <w:p w14:paraId="5A05487D" w14:textId="77777777" w:rsidR="000622E8" w:rsidRPr="00CE0871" w:rsidRDefault="000622E8" w:rsidP="000622E8">
            <w:pPr>
              <w:pStyle w:val="ListParagraph"/>
              <w:numPr>
                <w:ilvl w:val="0"/>
                <w:numId w:val="9"/>
              </w:numPr>
              <w:ind w:left="130" w:hanging="180"/>
              <w:rPr>
                <w:rFonts w:asciiTheme="minorHAnsi" w:hAnsiTheme="minorHAnsi" w:cstheme="minorHAnsi"/>
                <w:sz w:val="20"/>
                <w:szCs w:val="20"/>
              </w:rPr>
            </w:pPr>
            <w:r w:rsidRPr="00CE0871">
              <w:rPr>
                <w:rFonts w:asciiTheme="minorHAnsi" w:hAnsiTheme="minorHAnsi" w:cstheme="minorHAnsi"/>
                <w:sz w:val="20"/>
                <w:szCs w:val="20"/>
              </w:rPr>
              <w:t>Developing a budget, based on state and federal legal requirements and the educational needs of the district’s students with disabilities.</w:t>
            </w:r>
          </w:p>
          <w:p w14:paraId="17BAC259" w14:textId="77777777" w:rsidR="000622E8" w:rsidRPr="00CE0871" w:rsidRDefault="000622E8" w:rsidP="00ED2D19">
            <w:pPr>
              <w:rPr>
                <w:rFonts w:asciiTheme="minorHAnsi" w:hAnsiTheme="minorHAnsi" w:cstheme="minorHAnsi"/>
                <w:sz w:val="20"/>
                <w:szCs w:val="20"/>
              </w:rPr>
            </w:pPr>
          </w:p>
          <w:p w14:paraId="72BE8920" w14:textId="77777777" w:rsidR="000622E8" w:rsidRPr="00CE0871"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129F84B1" w14:textId="77777777" w:rsidR="000622E8" w:rsidRPr="00CE0871" w:rsidRDefault="000622E8" w:rsidP="00ED2D19">
            <w:pPr>
              <w:rPr>
                <w:rFonts w:asciiTheme="minorHAnsi" w:hAnsiTheme="minorHAnsi" w:cstheme="minorHAnsi"/>
                <w:sz w:val="20"/>
                <w:szCs w:val="20"/>
              </w:rPr>
            </w:pPr>
            <w:r w:rsidRPr="00CE0871">
              <w:rPr>
                <w:rFonts w:asciiTheme="minorHAnsi" w:hAnsiTheme="minorHAnsi" w:cstheme="minorHAnsi"/>
                <w:sz w:val="20"/>
                <w:szCs w:val="20"/>
              </w:rPr>
              <w:t xml:space="preserve">Intern understands the role and importance </w:t>
            </w:r>
            <w:r w:rsidRPr="00CE0871">
              <w:rPr>
                <w:rFonts w:asciiTheme="minorHAnsi" w:hAnsiTheme="minorHAnsi" w:cstheme="minorHAnsi"/>
                <w:b/>
                <w:bCs/>
                <w:sz w:val="20"/>
                <w:szCs w:val="20"/>
              </w:rPr>
              <w:t xml:space="preserve">but does not demonstrate the capacity to engage </w:t>
            </w:r>
            <w:r w:rsidRPr="00CE0871">
              <w:rPr>
                <w:rFonts w:asciiTheme="minorHAnsi" w:hAnsiTheme="minorHAnsi" w:cstheme="minorHAnsi"/>
                <w:sz w:val="20"/>
                <w:szCs w:val="20"/>
              </w:rPr>
              <w:t>in:</w:t>
            </w:r>
          </w:p>
          <w:p w14:paraId="0CB23BB7" w14:textId="77777777" w:rsidR="000622E8" w:rsidRPr="00CE0871" w:rsidRDefault="000622E8" w:rsidP="000622E8">
            <w:pPr>
              <w:pStyle w:val="ListParagraph"/>
              <w:numPr>
                <w:ilvl w:val="0"/>
                <w:numId w:val="9"/>
              </w:numPr>
              <w:ind w:left="130" w:hanging="180"/>
              <w:rPr>
                <w:rFonts w:asciiTheme="minorHAnsi" w:hAnsiTheme="minorHAnsi" w:cstheme="minorHAnsi"/>
                <w:sz w:val="20"/>
                <w:szCs w:val="20"/>
              </w:rPr>
            </w:pPr>
            <w:r w:rsidRPr="00CE0871">
              <w:rPr>
                <w:rFonts w:asciiTheme="minorHAnsi" w:hAnsiTheme="minorHAnsi" w:cstheme="minorHAnsi"/>
                <w:sz w:val="20"/>
                <w:szCs w:val="20"/>
              </w:rPr>
              <w:t>Developing a budget, based on state and federal legal requirements and the educational needs of the district’s students with disabilities.</w:t>
            </w:r>
          </w:p>
          <w:p w14:paraId="2CA9A4E9" w14:textId="77777777" w:rsidR="000622E8" w:rsidRPr="00CE0871" w:rsidRDefault="000622E8" w:rsidP="00ED2D19">
            <w:pPr>
              <w:rPr>
                <w:rFonts w:asciiTheme="minorHAnsi" w:hAnsiTheme="minorHAnsi" w:cstheme="minorHAnsi"/>
                <w:sz w:val="20"/>
                <w:szCs w:val="20"/>
              </w:rPr>
            </w:pPr>
          </w:p>
          <w:p w14:paraId="032858CA" w14:textId="77777777" w:rsidR="000622E8" w:rsidRPr="00CE0871" w:rsidRDefault="000622E8" w:rsidP="00ED2D19">
            <w:pPr>
              <w:rPr>
                <w:rFonts w:asciiTheme="minorHAnsi" w:hAnsiTheme="minorHAnsi" w:cstheme="minorHAnsi"/>
                <w:sz w:val="20"/>
                <w:szCs w:val="20"/>
              </w:rPr>
            </w:pPr>
          </w:p>
        </w:tc>
        <w:tc>
          <w:tcPr>
            <w:tcW w:w="965" w:type="pct"/>
            <w:tcBorders>
              <w:top w:val="single" w:sz="4" w:space="0" w:color="auto"/>
              <w:left w:val="single" w:sz="4" w:space="0" w:color="auto"/>
              <w:bottom w:val="single" w:sz="4" w:space="0" w:color="auto"/>
              <w:right w:val="single" w:sz="4" w:space="0" w:color="auto"/>
            </w:tcBorders>
          </w:tcPr>
          <w:p w14:paraId="3DE2DE34" w14:textId="77777777" w:rsidR="000622E8" w:rsidRPr="00CE0871" w:rsidRDefault="000622E8" w:rsidP="00ED2D19">
            <w:pPr>
              <w:rPr>
                <w:rFonts w:asciiTheme="minorHAnsi" w:hAnsiTheme="minorHAnsi" w:cstheme="minorHAnsi"/>
                <w:b/>
                <w:bCs/>
                <w:sz w:val="20"/>
                <w:szCs w:val="20"/>
              </w:rPr>
            </w:pPr>
            <w:r w:rsidRPr="00CE0871">
              <w:rPr>
                <w:rFonts w:asciiTheme="minorHAnsi" w:hAnsiTheme="minorHAnsi" w:cstheme="minorHAnsi"/>
                <w:sz w:val="20"/>
                <w:szCs w:val="20"/>
              </w:rPr>
              <w:t>Intern understands the role and importance and a</w:t>
            </w:r>
            <w:r w:rsidRPr="00CE0871">
              <w:rPr>
                <w:rFonts w:asciiTheme="minorHAnsi" w:hAnsiTheme="minorHAnsi" w:cstheme="minorHAnsi"/>
                <w:b/>
                <w:bCs/>
                <w:sz w:val="20"/>
                <w:szCs w:val="20"/>
              </w:rPr>
              <w:t>pplies their knowledge in:</w:t>
            </w:r>
          </w:p>
          <w:p w14:paraId="437339CC" w14:textId="77777777" w:rsidR="000622E8" w:rsidRPr="00CE0871" w:rsidRDefault="000622E8" w:rsidP="000622E8">
            <w:pPr>
              <w:pStyle w:val="ListParagraph"/>
              <w:numPr>
                <w:ilvl w:val="0"/>
                <w:numId w:val="9"/>
              </w:numPr>
              <w:ind w:left="130" w:hanging="180"/>
              <w:rPr>
                <w:rFonts w:asciiTheme="minorHAnsi" w:hAnsiTheme="minorHAnsi" w:cstheme="minorHAnsi"/>
                <w:sz w:val="20"/>
                <w:szCs w:val="20"/>
              </w:rPr>
            </w:pPr>
            <w:r w:rsidRPr="00CE0871">
              <w:rPr>
                <w:rFonts w:asciiTheme="minorHAnsi" w:hAnsiTheme="minorHAnsi" w:cstheme="minorHAnsi"/>
                <w:sz w:val="20"/>
                <w:szCs w:val="20"/>
              </w:rPr>
              <w:t>Developing a budget, based on state and federal legal requirements and the educational needs of the district’s students with disabilities.</w:t>
            </w:r>
          </w:p>
          <w:p w14:paraId="367D2DD6" w14:textId="77777777" w:rsidR="000622E8" w:rsidRPr="00CE0871" w:rsidRDefault="000622E8" w:rsidP="00ED2D19">
            <w:pPr>
              <w:rPr>
                <w:rFonts w:asciiTheme="minorHAnsi" w:hAnsiTheme="minorHAnsi" w:cstheme="minorHAnsi"/>
                <w:sz w:val="20"/>
                <w:szCs w:val="20"/>
              </w:rPr>
            </w:pPr>
          </w:p>
        </w:tc>
        <w:tc>
          <w:tcPr>
            <w:tcW w:w="966" w:type="pct"/>
            <w:tcBorders>
              <w:top w:val="single" w:sz="4" w:space="0" w:color="auto"/>
              <w:left w:val="single" w:sz="4" w:space="0" w:color="auto"/>
              <w:bottom w:val="single" w:sz="4" w:space="0" w:color="auto"/>
              <w:right w:val="single" w:sz="4" w:space="0" w:color="auto"/>
            </w:tcBorders>
          </w:tcPr>
          <w:p w14:paraId="7B5445B4" w14:textId="77777777" w:rsidR="000622E8" w:rsidRPr="00CE0871" w:rsidRDefault="000622E8" w:rsidP="00ED2D19">
            <w:pPr>
              <w:rPr>
                <w:rFonts w:asciiTheme="minorHAnsi" w:hAnsiTheme="minorHAnsi" w:cstheme="minorHAnsi"/>
                <w:b/>
                <w:bCs/>
                <w:sz w:val="20"/>
                <w:szCs w:val="20"/>
              </w:rPr>
            </w:pPr>
            <w:r w:rsidRPr="00CE0871">
              <w:rPr>
                <w:rFonts w:asciiTheme="minorHAnsi" w:hAnsiTheme="minorHAnsi" w:cstheme="minorHAnsi"/>
                <w:sz w:val="20"/>
                <w:szCs w:val="20"/>
              </w:rPr>
              <w:t xml:space="preserve">Intern understands the role and importance and </w:t>
            </w:r>
            <w:r w:rsidRPr="00CE0871">
              <w:rPr>
                <w:rFonts w:asciiTheme="minorHAnsi" w:hAnsiTheme="minorHAnsi" w:cstheme="minorHAnsi"/>
                <w:b/>
                <w:bCs/>
                <w:sz w:val="20"/>
                <w:szCs w:val="20"/>
              </w:rPr>
              <w:t xml:space="preserve">applies their knowledge and uses this understanding and capacity to undertake and implement this work within a school setting by: </w:t>
            </w:r>
          </w:p>
          <w:p w14:paraId="0029E463" w14:textId="77777777" w:rsidR="000622E8" w:rsidRDefault="000622E8" w:rsidP="000622E8">
            <w:pPr>
              <w:pStyle w:val="ListParagraph"/>
              <w:numPr>
                <w:ilvl w:val="0"/>
                <w:numId w:val="9"/>
              </w:numPr>
              <w:ind w:left="130" w:hanging="180"/>
              <w:rPr>
                <w:rFonts w:asciiTheme="minorHAnsi" w:hAnsiTheme="minorHAnsi" w:cstheme="minorHAnsi"/>
                <w:sz w:val="20"/>
                <w:szCs w:val="20"/>
              </w:rPr>
            </w:pPr>
            <w:r w:rsidRPr="00CE0871">
              <w:rPr>
                <w:rFonts w:asciiTheme="minorHAnsi" w:hAnsiTheme="minorHAnsi" w:cstheme="minorHAnsi"/>
                <w:sz w:val="20"/>
                <w:szCs w:val="20"/>
              </w:rPr>
              <w:t>Developing a budget, based on state and federal legal requirements and the educational needs of the district’s students with disabilities.</w:t>
            </w:r>
          </w:p>
          <w:p w14:paraId="6B02F7DC" w14:textId="77777777" w:rsidR="00813976" w:rsidRPr="00CE0871" w:rsidRDefault="00813976" w:rsidP="00813976">
            <w:pPr>
              <w:pStyle w:val="ListParagraph"/>
              <w:ind w:left="130"/>
              <w:rPr>
                <w:rFonts w:asciiTheme="minorHAnsi" w:hAnsiTheme="minorHAnsi" w:cstheme="minorHAnsi"/>
                <w:sz w:val="20"/>
                <w:szCs w:val="20"/>
              </w:rPr>
            </w:pPr>
          </w:p>
        </w:tc>
      </w:tr>
    </w:tbl>
    <w:p w14:paraId="5B03A6F6" w14:textId="77777777" w:rsidR="00C82C23" w:rsidRDefault="00C82C23">
      <w:r>
        <w:br w:type="page"/>
      </w:r>
    </w:p>
    <w:tbl>
      <w:tblPr>
        <w:tblStyle w:val="TableGrid"/>
        <w:tblW w:w="4932" w:type="pct"/>
        <w:tblInd w:w="175" w:type="dxa"/>
        <w:tblLook w:val="04A0" w:firstRow="1" w:lastRow="0" w:firstColumn="1" w:lastColumn="0" w:noHBand="0" w:noVBand="1"/>
      </w:tblPr>
      <w:tblGrid>
        <w:gridCol w:w="3103"/>
        <w:gridCol w:w="2630"/>
        <w:gridCol w:w="2630"/>
        <w:gridCol w:w="2630"/>
        <w:gridCol w:w="2633"/>
      </w:tblGrid>
      <w:tr w:rsidR="00C82C23" w:rsidRPr="00C6081C" w14:paraId="587F5259"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769D59" w14:textId="211C3C05" w:rsidR="00C82C23" w:rsidRPr="00C6081C" w:rsidRDefault="00C82C23" w:rsidP="00A2238C">
            <w:pPr>
              <w:rPr>
                <w:rFonts w:asciiTheme="minorHAnsi" w:hAnsiTheme="minorHAnsi" w:cstheme="minorHAnsi"/>
                <w:sz w:val="22"/>
                <w:szCs w:val="22"/>
              </w:rPr>
            </w:pPr>
            <w:r>
              <w:rPr>
                <w:rFonts w:asciiTheme="minorHAnsi" w:hAnsiTheme="minorHAnsi" w:cstheme="minorHAnsi"/>
                <w:b/>
                <w:sz w:val="22"/>
                <w:szCs w:val="22"/>
              </w:rPr>
              <w:lastRenderedPageBreak/>
              <w:t xml:space="preserve">Continued- </w:t>
            </w:r>
            <w:r w:rsidRPr="00C6081C">
              <w:rPr>
                <w:rFonts w:asciiTheme="minorHAnsi" w:hAnsiTheme="minorHAnsi" w:cstheme="minorHAnsi"/>
                <w:b/>
                <w:sz w:val="22"/>
                <w:szCs w:val="22"/>
              </w:rPr>
              <w:t xml:space="preserve">NHED Standard </w:t>
            </w:r>
            <w:r w:rsidR="00A2238C">
              <w:rPr>
                <w:rFonts w:asciiTheme="minorHAnsi" w:hAnsiTheme="minorHAnsi" w:cstheme="minorHAnsi"/>
                <w:b/>
                <w:sz w:val="22"/>
                <w:szCs w:val="22"/>
              </w:rPr>
              <w:t>4</w:t>
            </w:r>
          </w:p>
        </w:tc>
      </w:tr>
      <w:tr w:rsidR="00813976" w:rsidRPr="0084279B" w14:paraId="5B39EC21" w14:textId="77777777" w:rsidTr="00813976">
        <w:trPr>
          <w:trHeight w:val="872"/>
        </w:trPr>
        <w:tc>
          <w:tcPr>
            <w:tcW w:w="1139" w:type="pct"/>
            <w:tcBorders>
              <w:top w:val="single" w:sz="4" w:space="0" w:color="auto"/>
              <w:left w:val="single" w:sz="4" w:space="0" w:color="auto"/>
              <w:bottom w:val="single" w:sz="4" w:space="0" w:color="auto"/>
              <w:right w:val="single" w:sz="4" w:space="0" w:color="auto"/>
            </w:tcBorders>
          </w:tcPr>
          <w:p w14:paraId="4137C180" w14:textId="7B828F0E" w:rsidR="00813976" w:rsidRPr="006955E7" w:rsidRDefault="00813976" w:rsidP="00813976">
            <w:pPr>
              <w:rPr>
                <w:rFonts w:asciiTheme="minorHAnsi" w:hAnsiTheme="minorHAnsi" w:cstheme="minorHAnsi"/>
                <w:b/>
                <w:sz w:val="18"/>
                <w:szCs w:val="18"/>
              </w:rPr>
            </w:pPr>
            <w:r w:rsidRPr="0084279B">
              <w:rPr>
                <w:b/>
                <w:sz w:val="22"/>
                <w:szCs w:val="22"/>
              </w:rPr>
              <w:t>Competency</w:t>
            </w:r>
          </w:p>
        </w:tc>
        <w:tc>
          <w:tcPr>
            <w:tcW w:w="965" w:type="pct"/>
            <w:tcBorders>
              <w:top w:val="single" w:sz="4" w:space="0" w:color="auto"/>
              <w:left w:val="single" w:sz="4" w:space="0" w:color="auto"/>
              <w:bottom w:val="single" w:sz="4" w:space="0" w:color="auto"/>
              <w:right w:val="single" w:sz="4" w:space="0" w:color="auto"/>
            </w:tcBorders>
          </w:tcPr>
          <w:p w14:paraId="5AB7034C" w14:textId="77777777" w:rsidR="00813976" w:rsidRPr="0084279B" w:rsidRDefault="00813976" w:rsidP="00813976">
            <w:pPr>
              <w:jc w:val="center"/>
              <w:rPr>
                <w:b/>
                <w:sz w:val="22"/>
                <w:szCs w:val="22"/>
              </w:rPr>
            </w:pPr>
            <w:r w:rsidRPr="0084279B">
              <w:rPr>
                <w:b/>
                <w:sz w:val="22"/>
                <w:szCs w:val="22"/>
              </w:rPr>
              <w:t>Does Not Meet Standard</w:t>
            </w:r>
          </w:p>
          <w:p w14:paraId="13072365" w14:textId="3A065426" w:rsidR="00813976" w:rsidRPr="006955E7" w:rsidRDefault="00813976" w:rsidP="00813976">
            <w:pPr>
              <w:jc w:val="center"/>
              <w:rPr>
                <w:rFonts w:asciiTheme="minorHAnsi" w:hAnsiTheme="minorHAnsi" w:cstheme="minorHAnsi"/>
                <w:sz w:val="18"/>
                <w:szCs w:val="18"/>
              </w:rPr>
            </w:pPr>
            <w:r w:rsidRPr="0084279B">
              <w:rPr>
                <w:b/>
                <w:sz w:val="22"/>
                <w:szCs w:val="22"/>
              </w:rPr>
              <w:t>(1)</w:t>
            </w:r>
          </w:p>
        </w:tc>
        <w:tc>
          <w:tcPr>
            <w:tcW w:w="965" w:type="pct"/>
            <w:tcBorders>
              <w:top w:val="single" w:sz="4" w:space="0" w:color="auto"/>
              <w:left w:val="single" w:sz="4" w:space="0" w:color="auto"/>
              <w:bottom w:val="single" w:sz="4" w:space="0" w:color="auto"/>
              <w:right w:val="single" w:sz="4" w:space="0" w:color="auto"/>
            </w:tcBorders>
          </w:tcPr>
          <w:p w14:paraId="1FD711F8" w14:textId="77777777" w:rsidR="00813976" w:rsidRPr="0084279B" w:rsidRDefault="00813976" w:rsidP="00813976">
            <w:pPr>
              <w:jc w:val="center"/>
              <w:rPr>
                <w:b/>
                <w:sz w:val="22"/>
                <w:szCs w:val="22"/>
              </w:rPr>
            </w:pPr>
            <w:r w:rsidRPr="0084279B">
              <w:rPr>
                <w:b/>
                <w:sz w:val="22"/>
                <w:szCs w:val="22"/>
              </w:rPr>
              <w:t>Progress Toward Meeting Standard</w:t>
            </w:r>
          </w:p>
          <w:p w14:paraId="13E58FA5" w14:textId="18D91A9B" w:rsidR="00813976" w:rsidRPr="006955E7" w:rsidRDefault="00813976" w:rsidP="00813976">
            <w:pPr>
              <w:jc w:val="center"/>
              <w:rPr>
                <w:rFonts w:asciiTheme="minorHAnsi" w:hAnsiTheme="minorHAnsi" w:cstheme="minorHAnsi"/>
                <w:sz w:val="18"/>
                <w:szCs w:val="18"/>
              </w:rPr>
            </w:pPr>
            <w:r w:rsidRPr="0084279B">
              <w:rPr>
                <w:b/>
                <w:sz w:val="22"/>
                <w:szCs w:val="22"/>
              </w:rPr>
              <w:t>(2)</w:t>
            </w:r>
          </w:p>
        </w:tc>
        <w:tc>
          <w:tcPr>
            <w:tcW w:w="965" w:type="pct"/>
            <w:tcBorders>
              <w:top w:val="single" w:sz="4" w:space="0" w:color="auto"/>
              <w:left w:val="single" w:sz="4" w:space="0" w:color="auto"/>
              <w:bottom w:val="single" w:sz="4" w:space="0" w:color="auto"/>
              <w:right w:val="single" w:sz="4" w:space="0" w:color="auto"/>
            </w:tcBorders>
          </w:tcPr>
          <w:p w14:paraId="5BDE7909" w14:textId="77777777" w:rsidR="00813976" w:rsidRPr="0084279B" w:rsidRDefault="00813976" w:rsidP="00813976">
            <w:pPr>
              <w:jc w:val="center"/>
              <w:rPr>
                <w:b/>
                <w:sz w:val="22"/>
                <w:szCs w:val="22"/>
              </w:rPr>
            </w:pPr>
            <w:r w:rsidRPr="0084279B">
              <w:rPr>
                <w:b/>
                <w:sz w:val="22"/>
                <w:szCs w:val="22"/>
              </w:rPr>
              <w:t>Meets Standard</w:t>
            </w:r>
          </w:p>
          <w:p w14:paraId="68C45806" w14:textId="00D6281D" w:rsidR="00813976" w:rsidRPr="006955E7" w:rsidRDefault="00813976" w:rsidP="00813976">
            <w:pPr>
              <w:jc w:val="center"/>
              <w:rPr>
                <w:rFonts w:asciiTheme="minorHAnsi" w:hAnsiTheme="minorHAnsi" w:cstheme="minorHAnsi"/>
                <w:sz w:val="18"/>
                <w:szCs w:val="18"/>
              </w:rPr>
            </w:pPr>
            <w:r w:rsidRPr="0084279B">
              <w:rPr>
                <w:b/>
                <w:sz w:val="22"/>
                <w:szCs w:val="22"/>
              </w:rPr>
              <w:t>(3)</w:t>
            </w:r>
          </w:p>
        </w:tc>
        <w:tc>
          <w:tcPr>
            <w:tcW w:w="966" w:type="pct"/>
            <w:tcBorders>
              <w:top w:val="single" w:sz="4" w:space="0" w:color="auto"/>
              <w:left w:val="single" w:sz="4" w:space="0" w:color="auto"/>
              <w:bottom w:val="single" w:sz="4" w:space="0" w:color="auto"/>
              <w:right w:val="single" w:sz="4" w:space="0" w:color="auto"/>
            </w:tcBorders>
          </w:tcPr>
          <w:p w14:paraId="32CD8BD8" w14:textId="77777777" w:rsidR="00813976" w:rsidRPr="0084279B" w:rsidRDefault="00813976" w:rsidP="00813976">
            <w:pPr>
              <w:jc w:val="center"/>
              <w:rPr>
                <w:b/>
                <w:sz w:val="22"/>
                <w:szCs w:val="22"/>
              </w:rPr>
            </w:pPr>
            <w:r w:rsidRPr="0084279B">
              <w:rPr>
                <w:b/>
                <w:sz w:val="22"/>
                <w:szCs w:val="22"/>
              </w:rPr>
              <w:t>Exceeds Standard</w:t>
            </w:r>
          </w:p>
          <w:p w14:paraId="4F71C907" w14:textId="127AB6DD" w:rsidR="00813976" w:rsidRPr="006955E7" w:rsidRDefault="00813976" w:rsidP="00813976">
            <w:pPr>
              <w:jc w:val="center"/>
              <w:rPr>
                <w:rFonts w:asciiTheme="minorHAnsi" w:hAnsiTheme="minorHAnsi" w:cstheme="minorHAnsi"/>
                <w:sz w:val="18"/>
                <w:szCs w:val="18"/>
              </w:rPr>
            </w:pPr>
            <w:r w:rsidRPr="0084279B">
              <w:rPr>
                <w:b/>
                <w:sz w:val="22"/>
                <w:szCs w:val="22"/>
              </w:rPr>
              <w:t>(4)</w:t>
            </w:r>
          </w:p>
        </w:tc>
      </w:tr>
      <w:tr w:rsidR="00813976" w:rsidRPr="0084279B" w14:paraId="1CD2BD3A" w14:textId="77777777" w:rsidTr="008C4FDD">
        <w:trPr>
          <w:trHeight w:val="1584"/>
        </w:trPr>
        <w:tc>
          <w:tcPr>
            <w:tcW w:w="1139" w:type="pct"/>
            <w:tcBorders>
              <w:top w:val="single" w:sz="4" w:space="0" w:color="auto"/>
              <w:left w:val="single" w:sz="4" w:space="0" w:color="auto"/>
              <w:bottom w:val="single" w:sz="4" w:space="0" w:color="auto"/>
              <w:right w:val="single" w:sz="4" w:space="0" w:color="auto"/>
            </w:tcBorders>
          </w:tcPr>
          <w:p w14:paraId="48B18D7F" w14:textId="6DACC423" w:rsidR="00813976" w:rsidRPr="006955E7" w:rsidRDefault="00813976" w:rsidP="00813976">
            <w:pPr>
              <w:rPr>
                <w:rFonts w:asciiTheme="minorHAnsi" w:hAnsiTheme="minorHAnsi" w:cstheme="minorHAnsi"/>
                <w:b/>
                <w:sz w:val="18"/>
                <w:szCs w:val="18"/>
              </w:rPr>
            </w:pPr>
            <w:r w:rsidRPr="006955E7">
              <w:rPr>
                <w:rFonts w:asciiTheme="minorHAnsi" w:hAnsiTheme="minorHAnsi" w:cstheme="minorHAnsi"/>
                <w:b/>
                <w:sz w:val="18"/>
                <w:szCs w:val="18"/>
              </w:rPr>
              <w:t>Competency 4.c: (</w:t>
            </w:r>
            <w:r w:rsidRPr="006955E7">
              <w:rPr>
                <w:rFonts w:asciiTheme="minorHAnsi" w:hAnsiTheme="minorHAnsi" w:cstheme="minorHAnsi"/>
                <w:color w:val="000000"/>
                <w:sz w:val="18"/>
                <w:szCs w:val="18"/>
              </w:rPr>
              <w:t>NHEDS Pro-Ed Administrator Standards i.1, i.2, i.3; NELP 6.2; CASE 5.1, 5.2)</w:t>
            </w:r>
          </w:p>
          <w:p w14:paraId="250C1DDB" w14:textId="77777777" w:rsidR="00813976" w:rsidRPr="006955E7" w:rsidRDefault="00813976" w:rsidP="00813976">
            <w:pPr>
              <w:rPr>
                <w:rFonts w:asciiTheme="minorHAnsi" w:hAnsiTheme="minorHAnsi" w:cstheme="minorHAnsi"/>
                <w:bCs/>
                <w:sz w:val="18"/>
                <w:szCs w:val="18"/>
              </w:rPr>
            </w:pPr>
            <w:r w:rsidRPr="006955E7">
              <w:rPr>
                <w:rFonts w:asciiTheme="minorHAnsi" w:hAnsiTheme="minorHAnsi" w:cstheme="minorHAnsi"/>
                <w:bCs/>
                <w:sz w:val="18"/>
                <w:szCs w:val="18"/>
              </w:rPr>
              <w:t>Coordinate the implementation of federal and state grant applications and manage appropriate IDEA grants and categorical funds.</w:t>
            </w:r>
          </w:p>
          <w:p w14:paraId="5CE22A6E" w14:textId="77777777" w:rsidR="00813976" w:rsidRPr="006955E7" w:rsidRDefault="00813976" w:rsidP="00813976">
            <w:pPr>
              <w:autoSpaceDE w:val="0"/>
              <w:autoSpaceDN w:val="0"/>
              <w:adjustRightInd w:val="0"/>
              <w:rPr>
                <w:rFonts w:asciiTheme="minorHAnsi" w:hAnsiTheme="minorHAnsi" w:cstheme="minorHAnsi"/>
                <w:b/>
                <w:bCs/>
                <w:sz w:val="18"/>
                <w:szCs w:val="18"/>
              </w:rPr>
            </w:pPr>
            <w:r w:rsidRPr="006955E7">
              <w:rPr>
                <w:rFonts w:asciiTheme="minorHAnsi" w:hAnsiTheme="minorHAnsi" w:cstheme="minorHAnsi"/>
                <w:b/>
                <w:bCs/>
                <w:sz w:val="18"/>
                <w:szCs w:val="18"/>
              </w:rPr>
              <w:t>SCORE: (    )</w:t>
            </w:r>
          </w:p>
          <w:p w14:paraId="5E8E27B6" w14:textId="77777777" w:rsidR="00813976" w:rsidRPr="006955E7" w:rsidRDefault="00813976" w:rsidP="00813976">
            <w:pPr>
              <w:rPr>
                <w:rFonts w:asciiTheme="minorHAnsi" w:hAnsiTheme="minorHAnsi" w:cstheme="minorHAnsi"/>
                <w:b/>
                <w:sz w:val="18"/>
                <w:szCs w:val="18"/>
              </w:rPr>
            </w:pPr>
          </w:p>
        </w:tc>
        <w:tc>
          <w:tcPr>
            <w:tcW w:w="965" w:type="pct"/>
            <w:tcBorders>
              <w:top w:val="single" w:sz="4" w:space="0" w:color="auto"/>
              <w:left w:val="single" w:sz="4" w:space="0" w:color="auto"/>
              <w:bottom w:val="single" w:sz="4" w:space="0" w:color="auto"/>
              <w:right w:val="single" w:sz="4" w:space="0" w:color="auto"/>
            </w:tcBorders>
          </w:tcPr>
          <w:p w14:paraId="0E966483" w14:textId="77777777" w:rsidR="00813976" w:rsidRPr="006955E7" w:rsidRDefault="00813976" w:rsidP="00813976">
            <w:pPr>
              <w:rPr>
                <w:rFonts w:asciiTheme="minorHAnsi" w:hAnsiTheme="minorHAnsi" w:cstheme="minorHAnsi"/>
                <w:sz w:val="18"/>
                <w:szCs w:val="18"/>
              </w:rPr>
            </w:pPr>
            <w:r w:rsidRPr="006955E7">
              <w:rPr>
                <w:rFonts w:asciiTheme="minorHAnsi" w:hAnsiTheme="minorHAnsi" w:cstheme="minorHAnsi"/>
                <w:sz w:val="18"/>
                <w:szCs w:val="18"/>
              </w:rPr>
              <w:t xml:space="preserve">Intern </w:t>
            </w:r>
            <w:r w:rsidRPr="006955E7">
              <w:rPr>
                <w:rFonts w:asciiTheme="minorHAnsi" w:hAnsiTheme="minorHAnsi" w:cstheme="minorHAnsi"/>
                <w:b/>
                <w:bCs/>
                <w:sz w:val="18"/>
                <w:szCs w:val="18"/>
              </w:rPr>
              <w:t xml:space="preserve">does not understand </w:t>
            </w:r>
            <w:r w:rsidRPr="006955E7">
              <w:rPr>
                <w:rFonts w:asciiTheme="minorHAnsi" w:hAnsiTheme="minorHAnsi" w:cstheme="minorHAnsi"/>
                <w:sz w:val="18"/>
                <w:szCs w:val="18"/>
              </w:rPr>
              <w:t>the role and importance of:</w:t>
            </w:r>
          </w:p>
          <w:p w14:paraId="3A9A9E94" w14:textId="749A95CD" w:rsidR="00813976" w:rsidRPr="006955E7" w:rsidRDefault="00813976" w:rsidP="00813976">
            <w:pPr>
              <w:pStyle w:val="ListParagraph"/>
              <w:numPr>
                <w:ilvl w:val="0"/>
                <w:numId w:val="9"/>
              </w:numPr>
              <w:ind w:left="130" w:hanging="180"/>
              <w:rPr>
                <w:rFonts w:asciiTheme="minorHAnsi" w:hAnsiTheme="minorHAnsi" w:cstheme="minorHAnsi"/>
                <w:sz w:val="18"/>
                <w:szCs w:val="18"/>
              </w:rPr>
            </w:pPr>
            <w:r w:rsidRPr="006955E7">
              <w:rPr>
                <w:rFonts w:asciiTheme="minorHAnsi" w:hAnsiTheme="minorHAnsi" w:cstheme="minorHAnsi"/>
                <w:sz w:val="18"/>
                <w:szCs w:val="18"/>
              </w:rPr>
              <w:t>Coordinating the use of federal and state funds targeted to meet the educational needs of the district’s students with disabilities.</w:t>
            </w:r>
          </w:p>
          <w:p w14:paraId="58C254F4" w14:textId="77777777" w:rsidR="00813976" w:rsidRPr="006955E7" w:rsidRDefault="00813976" w:rsidP="00813976">
            <w:pPr>
              <w:rPr>
                <w:rFonts w:asciiTheme="minorHAnsi" w:hAnsiTheme="minorHAnsi" w:cstheme="minorHAnsi"/>
                <w:sz w:val="18"/>
                <w:szCs w:val="18"/>
              </w:rPr>
            </w:pPr>
          </w:p>
          <w:p w14:paraId="3241EF88" w14:textId="77777777" w:rsidR="00813976" w:rsidRPr="006955E7" w:rsidRDefault="00813976" w:rsidP="00813976">
            <w:pPr>
              <w:rPr>
                <w:rFonts w:asciiTheme="minorHAnsi" w:hAnsiTheme="minorHAnsi" w:cstheme="minorHAnsi"/>
                <w:sz w:val="18"/>
                <w:szCs w:val="18"/>
              </w:rPr>
            </w:pPr>
          </w:p>
          <w:p w14:paraId="268EF48C" w14:textId="77777777" w:rsidR="00813976" w:rsidRPr="006955E7" w:rsidRDefault="00813976" w:rsidP="00813976">
            <w:pPr>
              <w:rPr>
                <w:rFonts w:asciiTheme="minorHAnsi" w:hAnsiTheme="minorHAnsi" w:cstheme="minorHAnsi"/>
                <w:sz w:val="18"/>
                <w:szCs w:val="18"/>
              </w:rPr>
            </w:pPr>
          </w:p>
          <w:p w14:paraId="554864EB" w14:textId="77777777" w:rsidR="00813976" w:rsidRPr="006955E7" w:rsidRDefault="00813976" w:rsidP="00813976">
            <w:pPr>
              <w:rPr>
                <w:rFonts w:asciiTheme="minorHAnsi" w:hAnsiTheme="minorHAnsi" w:cstheme="minorHAnsi"/>
                <w:sz w:val="18"/>
                <w:szCs w:val="18"/>
              </w:rPr>
            </w:pPr>
          </w:p>
          <w:p w14:paraId="55545ED7" w14:textId="77777777" w:rsidR="00813976" w:rsidRPr="006955E7" w:rsidRDefault="00813976" w:rsidP="00813976">
            <w:pPr>
              <w:pStyle w:val="ListParagraph"/>
              <w:ind w:left="130"/>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20C74549" w14:textId="77777777" w:rsidR="00813976" w:rsidRPr="006955E7" w:rsidRDefault="00813976" w:rsidP="00813976">
            <w:pPr>
              <w:rPr>
                <w:rFonts w:asciiTheme="minorHAnsi" w:hAnsiTheme="minorHAnsi" w:cstheme="minorHAnsi"/>
                <w:sz w:val="18"/>
                <w:szCs w:val="18"/>
              </w:rPr>
            </w:pPr>
            <w:r w:rsidRPr="006955E7">
              <w:rPr>
                <w:rFonts w:asciiTheme="minorHAnsi" w:hAnsiTheme="minorHAnsi" w:cstheme="minorHAnsi"/>
                <w:sz w:val="18"/>
                <w:szCs w:val="18"/>
              </w:rPr>
              <w:t xml:space="preserve">Intern understands the role and importance </w:t>
            </w:r>
            <w:r w:rsidRPr="006955E7">
              <w:rPr>
                <w:rFonts w:asciiTheme="minorHAnsi" w:hAnsiTheme="minorHAnsi" w:cstheme="minorHAnsi"/>
                <w:b/>
                <w:bCs/>
                <w:sz w:val="18"/>
                <w:szCs w:val="18"/>
              </w:rPr>
              <w:t xml:space="preserve">but does not demonstrate the capacity to engage </w:t>
            </w:r>
            <w:r w:rsidRPr="006955E7">
              <w:rPr>
                <w:rFonts w:asciiTheme="minorHAnsi" w:hAnsiTheme="minorHAnsi" w:cstheme="minorHAnsi"/>
                <w:sz w:val="18"/>
                <w:szCs w:val="18"/>
              </w:rPr>
              <w:t>in:</w:t>
            </w:r>
          </w:p>
          <w:p w14:paraId="17B9B992" w14:textId="4E6E0264" w:rsidR="00813976" w:rsidRPr="006955E7" w:rsidRDefault="00813976" w:rsidP="00813976">
            <w:pPr>
              <w:pStyle w:val="ListParagraph"/>
              <w:numPr>
                <w:ilvl w:val="0"/>
                <w:numId w:val="9"/>
              </w:numPr>
              <w:ind w:left="130" w:hanging="180"/>
              <w:rPr>
                <w:rFonts w:asciiTheme="minorHAnsi" w:hAnsiTheme="minorHAnsi" w:cstheme="minorHAnsi"/>
                <w:sz w:val="18"/>
                <w:szCs w:val="18"/>
              </w:rPr>
            </w:pPr>
            <w:r w:rsidRPr="006955E7">
              <w:rPr>
                <w:rFonts w:asciiTheme="minorHAnsi" w:hAnsiTheme="minorHAnsi" w:cstheme="minorHAnsi"/>
                <w:sz w:val="18"/>
                <w:szCs w:val="18"/>
              </w:rPr>
              <w:t>Coordinating the use of federal and state funds targeted to meet the educational needs of the district’s students with disabilities.</w:t>
            </w:r>
          </w:p>
          <w:p w14:paraId="4B10C46B" w14:textId="77777777" w:rsidR="00813976" w:rsidRPr="006955E7" w:rsidRDefault="00813976" w:rsidP="00813976">
            <w:pPr>
              <w:rPr>
                <w:rFonts w:asciiTheme="minorHAnsi" w:hAnsiTheme="minorHAnsi" w:cstheme="minorHAnsi"/>
                <w:sz w:val="18"/>
                <w:szCs w:val="18"/>
              </w:rPr>
            </w:pPr>
          </w:p>
          <w:p w14:paraId="5D4C276B" w14:textId="77777777" w:rsidR="00813976" w:rsidRPr="006955E7" w:rsidRDefault="00813976" w:rsidP="00813976">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4D9118F3" w14:textId="77777777" w:rsidR="00813976" w:rsidRPr="006955E7" w:rsidRDefault="00813976" w:rsidP="00813976">
            <w:pPr>
              <w:rPr>
                <w:rFonts w:asciiTheme="minorHAnsi" w:hAnsiTheme="minorHAnsi" w:cstheme="minorHAnsi"/>
                <w:b/>
                <w:bCs/>
                <w:sz w:val="18"/>
                <w:szCs w:val="18"/>
              </w:rPr>
            </w:pPr>
            <w:r w:rsidRPr="006955E7">
              <w:rPr>
                <w:rFonts w:asciiTheme="minorHAnsi" w:hAnsiTheme="minorHAnsi" w:cstheme="minorHAnsi"/>
                <w:sz w:val="18"/>
                <w:szCs w:val="18"/>
              </w:rPr>
              <w:t>Intern understands the role and importance and a</w:t>
            </w:r>
            <w:r w:rsidRPr="006955E7">
              <w:rPr>
                <w:rFonts w:asciiTheme="minorHAnsi" w:hAnsiTheme="minorHAnsi" w:cstheme="minorHAnsi"/>
                <w:b/>
                <w:bCs/>
                <w:sz w:val="18"/>
                <w:szCs w:val="18"/>
              </w:rPr>
              <w:t>pplies their knowledge in:</w:t>
            </w:r>
          </w:p>
          <w:p w14:paraId="5276FD64" w14:textId="61C49CA9" w:rsidR="00813976" w:rsidRPr="006955E7" w:rsidRDefault="00813976" w:rsidP="00813976">
            <w:pPr>
              <w:pStyle w:val="ListParagraph"/>
              <w:numPr>
                <w:ilvl w:val="0"/>
                <w:numId w:val="9"/>
              </w:numPr>
              <w:ind w:left="130" w:hanging="180"/>
              <w:rPr>
                <w:rFonts w:asciiTheme="minorHAnsi" w:hAnsiTheme="minorHAnsi" w:cstheme="minorHAnsi"/>
                <w:sz w:val="18"/>
                <w:szCs w:val="18"/>
              </w:rPr>
            </w:pPr>
            <w:r w:rsidRPr="006955E7">
              <w:rPr>
                <w:rFonts w:asciiTheme="minorHAnsi" w:hAnsiTheme="minorHAnsi" w:cstheme="minorHAnsi"/>
                <w:sz w:val="18"/>
                <w:szCs w:val="18"/>
              </w:rPr>
              <w:t>Coordinating the use of federal and state funds targeted to meet the educational needs of the district’s students with disabilities.</w:t>
            </w:r>
          </w:p>
          <w:p w14:paraId="39E3BA5F" w14:textId="77777777" w:rsidR="00813976" w:rsidRPr="006955E7" w:rsidRDefault="00813976" w:rsidP="00813976">
            <w:pPr>
              <w:rPr>
                <w:rFonts w:asciiTheme="minorHAnsi" w:hAnsiTheme="minorHAnsi" w:cstheme="minorHAnsi"/>
                <w:sz w:val="18"/>
                <w:szCs w:val="18"/>
              </w:rPr>
            </w:pPr>
          </w:p>
          <w:p w14:paraId="7071AE91" w14:textId="77777777" w:rsidR="00813976" w:rsidRPr="006955E7" w:rsidRDefault="00813976" w:rsidP="00813976">
            <w:pPr>
              <w:rPr>
                <w:rFonts w:asciiTheme="minorHAnsi" w:hAnsiTheme="minorHAnsi" w:cstheme="minorHAnsi"/>
                <w:sz w:val="18"/>
                <w:szCs w:val="18"/>
              </w:rPr>
            </w:pPr>
          </w:p>
          <w:p w14:paraId="5442EBA2" w14:textId="77777777" w:rsidR="00813976" w:rsidRPr="006955E7" w:rsidRDefault="00813976" w:rsidP="00813976">
            <w:pPr>
              <w:rPr>
                <w:rFonts w:asciiTheme="minorHAnsi" w:hAnsiTheme="minorHAnsi" w:cstheme="minorHAnsi"/>
                <w:sz w:val="18"/>
                <w:szCs w:val="18"/>
              </w:rPr>
            </w:pPr>
          </w:p>
          <w:p w14:paraId="2656828A" w14:textId="77777777" w:rsidR="00813976" w:rsidRPr="006955E7" w:rsidRDefault="00813976" w:rsidP="00813976">
            <w:pPr>
              <w:rPr>
                <w:rFonts w:asciiTheme="minorHAnsi" w:hAnsiTheme="minorHAnsi" w:cstheme="minorHAnsi"/>
                <w:sz w:val="18"/>
                <w:szCs w:val="18"/>
              </w:rPr>
            </w:pPr>
          </w:p>
        </w:tc>
        <w:tc>
          <w:tcPr>
            <w:tcW w:w="966" w:type="pct"/>
            <w:tcBorders>
              <w:top w:val="single" w:sz="4" w:space="0" w:color="auto"/>
              <w:left w:val="single" w:sz="4" w:space="0" w:color="auto"/>
              <w:bottom w:val="single" w:sz="4" w:space="0" w:color="auto"/>
              <w:right w:val="single" w:sz="4" w:space="0" w:color="auto"/>
            </w:tcBorders>
          </w:tcPr>
          <w:p w14:paraId="5FDAB60E" w14:textId="77777777" w:rsidR="00813976" w:rsidRPr="006955E7" w:rsidRDefault="00813976" w:rsidP="00813976">
            <w:pPr>
              <w:rPr>
                <w:rFonts w:asciiTheme="minorHAnsi" w:hAnsiTheme="minorHAnsi" w:cstheme="minorHAnsi"/>
                <w:b/>
                <w:bCs/>
                <w:sz w:val="18"/>
                <w:szCs w:val="18"/>
              </w:rPr>
            </w:pPr>
            <w:r w:rsidRPr="006955E7">
              <w:rPr>
                <w:rFonts w:asciiTheme="minorHAnsi" w:hAnsiTheme="minorHAnsi" w:cstheme="minorHAnsi"/>
                <w:sz w:val="18"/>
                <w:szCs w:val="18"/>
              </w:rPr>
              <w:t xml:space="preserve">Intern understands the role and importance and </w:t>
            </w:r>
            <w:r w:rsidRPr="006955E7">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31D6E9C3" w14:textId="724657CB" w:rsidR="00813976" w:rsidRPr="006955E7" w:rsidRDefault="00813976" w:rsidP="00813976">
            <w:pPr>
              <w:pStyle w:val="ListParagraph"/>
              <w:numPr>
                <w:ilvl w:val="0"/>
                <w:numId w:val="9"/>
              </w:numPr>
              <w:ind w:left="130" w:hanging="180"/>
              <w:rPr>
                <w:rFonts w:asciiTheme="minorHAnsi" w:hAnsiTheme="minorHAnsi" w:cstheme="minorHAnsi"/>
                <w:sz w:val="18"/>
                <w:szCs w:val="18"/>
              </w:rPr>
            </w:pPr>
            <w:r w:rsidRPr="006955E7">
              <w:rPr>
                <w:rFonts w:asciiTheme="minorHAnsi" w:hAnsiTheme="minorHAnsi" w:cstheme="minorHAnsi"/>
                <w:sz w:val="18"/>
                <w:szCs w:val="18"/>
              </w:rPr>
              <w:t>Coordinating the use of federal and state funds targeted to meet the educational needs of the district’s students with disabilities.</w:t>
            </w:r>
          </w:p>
        </w:tc>
      </w:tr>
      <w:tr w:rsidR="00813976" w:rsidRPr="0084279B" w14:paraId="2816120B" w14:textId="77777777" w:rsidTr="008C4FDD">
        <w:trPr>
          <w:trHeight w:val="720"/>
        </w:trPr>
        <w:tc>
          <w:tcPr>
            <w:tcW w:w="1139" w:type="pct"/>
            <w:tcBorders>
              <w:top w:val="single" w:sz="4" w:space="0" w:color="auto"/>
              <w:left w:val="single" w:sz="4" w:space="0" w:color="auto"/>
              <w:bottom w:val="single" w:sz="4" w:space="0" w:color="auto"/>
              <w:right w:val="single" w:sz="4" w:space="0" w:color="auto"/>
            </w:tcBorders>
          </w:tcPr>
          <w:p w14:paraId="5BB21650" w14:textId="635266FE" w:rsidR="00813976" w:rsidRPr="006955E7" w:rsidRDefault="00813976" w:rsidP="00813976">
            <w:pPr>
              <w:rPr>
                <w:rFonts w:asciiTheme="minorHAnsi" w:hAnsiTheme="minorHAnsi" w:cstheme="minorHAnsi"/>
                <w:b/>
                <w:sz w:val="18"/>
                <w:szCs w:val="18"/>
              </w:rPr>
            </w:pPr>
            <w:r w:rsidRPr="006955E7">
              <w:rPr>
                <w:rFonts w:asciiTheme="minorHAnsi" w:hAnsiTheme="minorHAnsi" w:cstheme="minorHAnsi"/>
                <w:b/>
                <w:sz w:val="18"/>
                <w:szCs w:val="18"/>
              </w:rPr>
              <w:t>Competency 4.d:</w:t>
            </w:r>
          </w:p>
          <w:p w14:paraId="5A0ED666" w14:textId="77777777" w:rsidR="00813976" w:rsidRPr="006955E7" w:rsidRDefault="00813976" w:rsidP="00813976">
            <w:pPr>
              <w:ind w:left="-30"/>
              <w:rPr>
                <w:rFonts w:asciiTheme="minorHAnsi" w:eastAsia="Calibri" w:hAnsiTheme="minorHAnsi" w:cstheme="minorHAnsi"/>
                <w:color w:val="000000"/>
                <w:sz w:val="18"/>
                <w:szCs w:val="18"/>
              </w:rPr>
            </w:pPr>
            <w:r w:rsidRPr="006955E7">
              <w:rPr>
                <w:rFonts w:asciiTheme="minorHAnsi" w:eastAsia="Calibri" w:hAnsiTheme="minorHAnsi" w:cstheme="minorHAnsi"/>
                <w:color w:val="000000"/>
                <w:sz w:val="18"/>
                <w:szCs w:val="18"/>
              </w:rPr>
              <w:t>(</w:t>
            </w:r>
            <w:r w:rsidRPr="006955E7">
              <w:rPr>
                <w:rFonts w:asciiTheme="minorHAnsi" w:hAnsiTheme="minorHAnsi" w:cstheme="minorHAnsi"/>
                <w:color w:val="000000"/>
                <w:sz w:val="18"/>
                <w:szCs w:val="18"/>
              </w:rPr>
              <w:t>NHEDS Pro-Ed Administrator Standards i.1, i.2, i.3; NELP 6.2; CASE 5.1)</w:t>
            </w:r>
          </w:p>
          <w:p w14:paraId="0643F102" w14:textId="5D2F61E5" w:rsidR="00813976" w:rsidRPr="006955E7" w:rsidRDefault="00813976" w:rsidP="00813976">
            <w:pPr>
              <w:rPr>
                <w:rFonts w:asciiTheme="minorHAnsi" w:hAnsiTheme="minorHAnsi" w:cstheme="minorHAnsi"/>
                <w:sz w:val="18"/>
                <w:szCs w:val="18"/>
              </w:rPr>
            </w:pPr>
            <w:r w:rsidRPr="006955E7">
              <w:rPr>
                <w:rFonts w:asciiTheme="minorHAnsi" w:hAnsiTheme="minorHAnsi" w:cstheme="minorHAnsi"/>
                <w:sz w:val="18"/>
                <w:szCs w:val="18"/>
              </w:rPr>
              <w:t>Use such fiscal control and fund accounting procedures to ensure proper disbursement of, and accounting for, funds allocated for the provision of services for students with educational disabilities and their families.</w:t>
            </w:r>
          </w:p>
          <w:p w14:paraId="4677EA99" w14:textId="77777777" w:rsidR="00813976" w:rsidRPr="006955E7" w:rsidRDefault="00813976" w:rsidP="00813976">
            <w:pPr>
              <w:autoSpaceDE w:val="0"/>
              <w:autoSpaceDN w:val="0"/>
              <w:adjustRightInd w:val="0"/>
              <w:rPr>
                <w:rFonts w:asciiTheme="minorHAnsi" w:hAnsiTheme="minorHAnsi" w:cstheme="minorHAnsi"/>
                <w:b/>
                <w:bCs/>
                <w:sz w:val="18"/>
                <w:szCs w:val="18"/>
              </w:rPr>
            </w:pPr>
            <w:r w:rsidRPr="006955E7">
              <w:rPr>
                <w:rFonts w:asciiTheme="minorHAnsi" w:hAnsiTheme="minorHAnsi" w:cstheme="minorHAnsi"/>
                <w:b/>
                <w:bCs/>
                <w:sz w:val="18"/>
                <w:szCs w:val="18"/>
              </w:rPr>
              <w:t>SCORE: (    )</w:t>
            </w:r>
          </w:p>
          <w:p w14:paraId="01F24619" w14:textId="77777777" w:rsidR="00813976" w:rsidRPr="006955E7" w:rsidRDefault="00813976" w:rsidP="00813976">
            <w:pPr>
              <w:rPr>
                <w:rFonts w:asciiTheme="minorHAnsi" w:hAnsiTheme="minorHAnsi" w:cstheme="minorHAnsi"/>
                <w:sz w:val="18"/>
                <w:szCs w:val="18"/>
              </w:rPr>
            </w:pPr>
          </w:p>
          <w:p w14:paraId="7781870E" w14:textId="77777777" w:rsidR="00813976" w:rsidRPr="006955E7" w:rsidRDefault="00813976" w:rsidP="00813976">
            <w:pPr>
              <w:rPr>
                <w:rFonts w:asciiTheme="minorHAnsi" w:hAnsiTheme="minorHAnsi" w:cstheme="minorHAnsi"/>
                <w:b/>
                <w:sz w:val="18"/>
                <w:szCs w:val="18"/>
              </w:rPr>
            </w:pPr>
          </w:p>
        </w:tc>
        <w:tc>
          <w:tcPr>
            <w:tcW w:w="965" w:type="pct"/>
            <w:tcBorders>
              <w:top w:val="single" w:sz="4" w:space="0" w:color="auto"/>
              <w:left w:val="single" w:sz="4" w:space="0" w:color="auto"/>
              <w:bottom w:val="single" w:sz="4" w:space="0" w:color="auto"/>
              <w:right w:val="single" w:sz="4" w:space="0" w:color="auto"/>
            </w:tcBorders>
          </w:tcPr>
          <w:p w14:paraId="3F27202B" w14:textId="77777777" w:rsidR="00813976" w:rsidRPr="006955E7" w:rsidRDefault="00813976" w:rsidP="00813976">
            <w:pPr>
              <w:rPr>
                <w:rFonts w:asciiTheme="minorHAnsi" w:hAnsiTheme="minorHAnsi" w:cstheme="minorHAnsi"/>
                <w:sz w:val="18"/>
                <w:szCs w:val="18"/>
              </w:rPr>
            </w:pPr>
            <w:r w:rsidRPr="006955E7">
              <w:rPr>
                <w:rFonts w:asciiTheme="minorHAnsi" w:hAnsiTheme="minorHAnsi" w:cstheme="minorHAnsi"/>
                <w:sz w:val="18"/>
                <w:szCs w:val="18"/>
              </w:rPr>
              <w:t xml:space="preserve">Intern </w:t>
            </w:r>
            <w:r w:rsidRPr="006955E7">
              <w:rPr>
                <w:rFonts w:asciiTheme="minorHAnsi" w:hAnsiTheme="minorHAnsi" w:cstheme="minorHAnsi"/>
                <w:b/>
                <w:bCs/>
                <w:sz w:val="18"/>
                <w:szCs w:val="18"/>
              </w:rPr>
              <w:t xml:space="preserve">does not understand </w:t>
            </w:r>
            <w:r w:rsidRPr="006955E7">
              <w:rPr>
                <w:rFonts w:asciiTheme="minorHAnsi" w:hAnsiTheme="minorHAnsi" w:cstheme="minorHAnsi"/>
                <w:sz w:val="18"/>
                <w:szCs w:val="18"/>
              </w:rPr>
              <w:t>the role and importance of:</w:t>
            </w:r>
          </w:p>
          <w:p w14:paraId="5B09E3AB" w14:textId="77777777" w:rsidR="00813976" w:rsidRPr="006955E7" w:rsidRDefault="00813976" w:rsidP="00813976">
            <w:pPr>
              <w:pStyle w:val="ListParagraph"/>
              <w:numPr>
                <w:ilvl w:val="0"/>
                <w:numId w:val="8"/>
              </w:numPr>
              <w:ind w:left="220" w:hanging="230"/>
              <w:rPr>
                <w:rFonts w:asciiTheme="minorHAnsi" w:hAnsiTheme="minorHAnsi" w:cstheme="minorHAnsi"/>
                <w:sz w:val="18"/>
                <w:szCs w:val="18"/>
              </w:rPr>
            </w:pPr>
            <w:r w:rsidRPr="006955E7">
              <w:rPr>
                <w:rFonts w:asciiTheme="minorHAnsi" w:hAnsiTheme="minorHAnsi" w:cstheme="minorHAnsi"/>
                <w:sz w:val="18"/>
                <w:szCs w:val="18"/>
              </w:rPr>
              <w:t>Employing fiscal control and accounting techniques to establish efficient use of funds allocated for the education of students with educational disabilities.</w:t>
            </w:r>
          </w:p>
          <w:p w14:paraId="256FECFE" w14:textId="77777777" w:rsidR="00813976" w:rsidRPr="006955E7" w:rsidRDefault="00813976" w:rsidP="00813976">
            <w:pPr>
              <w:rPr>
                <w:rFonts w:asciiTheme="minorHAnsi" w:hAnsiTheme="minorHAnsi" w:cstheme="minorHAnsi"/>
                <w:sz w:val="18"/>
                <w:szCs w:val="18"/>
              </w:rPr>
            </w:pPr>
          </w:p>
          <w:p w14:paraId="51E385E4" w14:textId="77777777" w:rsidR="00813976" w:rsidRPr="006955E7" w:rsidRDefault="00813976" w:rsidP="00813976">
            <w:pPr>
              <w:rPr>
                <w:rFonts w:asciiTheme="minorHAnsi" w:hAnsiTheme="minorHAnsi" w:cstheme="minorHAnsi"/>
                <w:sz w:val="18"/>
                <w:szCs w:val="18"/>
              </w:rPr>
            </w:pPr>
          </w:p>
          <w:p w14:paraId="20946FD2" w14:textId="77777777" w:rsidR="00813976" w:rsidRPr="006955E7" w:rsidRDefault="00813976" w:rsidP="00813976">
            <w:pPr>
              <w:rPr>
                <w:rFonts w:asciiTheme="minorHAnsi" w:hAnsiTheme="minorHAnsi" w:cstheme="minorHAnsi"/>
                <w:sz w:val="18"/>
                <w:szCs w:val="18"/>
              </w:rPr>
            </w:pPr>
          </w:p>
          <w:p w14:paraId="799285A8" w14:textId="77777777" w:rsidR="00813976" w:rsidRPr="006955E7" w:rsidRDefault="00813976" w:rsidP="00813976">
            <w:pPr>
              <w:rPr>
                <w:rFonts w:asciiTheme="minorHAnsi" w:hAnsiTheme="minorHAnsi" w:cstheme="minorHAnsi"/>
                <w:sz w:val="18"/>
                <w:szCs w:val="18"/>
              </w:rPr>
            </w:pPr>
          </w:p>
          <w:p w14:paraId="051E6AFB" w14:textId="77777777" w:rsidR="00813976" w:rsidRPr="006955E7" w:rsidRDefault="00813976" w:rsidP="00813976">
            <w:pPr>
              <w:rPr>
                <w:rFonts w:asciiTheme="minorHAnsi" w:hAnsiTheme="minorHAnsi" w:cstheme="minorHAnsi"/>
                <w:sz w:val="18"/>
                <w:szCs w:val="18"/>
              </w:rPr>
            </w:pPr>
          </w:p>
          <w:p w14:paraId="7AFAD6DA" w14:textId="77777777" w:rsidR="00813976" w:rsidRPr="006955E7" w:rsidRDefault="00813976" w:rsidP="00813976">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041167D4" w14:textId="77777777" w:rsidR="00813976" w:rsidRPr="006955E7" w:rsidRDefault="00813976" w:rsidP="00813976">
            <w:pPr>
              <w:rPr>
                <w:rFonts w:asciiTheme="minorHAnsi" w:hAnsiTheme="minorHAnsi" w:cstheme="minorHAnsi"/>
                <w:sz w:val="18"/>
                <w:szCs w:val="18"/>
              </w:rPr>
            </w:pPr>
            <w:r w:rsidRPr="006955E7">
              <w:rPr>
                <w:rFonts w:asciiTheme="minorHAnsi" w:hAnsiTheme="minorHAnsi" w:cstheme="minorHAnsi"/>
                <w:sz w:val="18"/>
                <w:szCs w:val="18"/>
              </w:rPr>
              <w:t xml:space="preserve">Intern understands the role and importance </w:t>
            </w:r>
            <w:r w:rsidRPr="006955E7">
              <w:rPr>
                <w:rFonts w:asciiTheme="minorHAnsi" w:hAnsiTheme="minorHAnsi" w:cstheme="minorHAnsi"/>
                <w:b/>
                <w:bCs/>
                <w:sz w:val="18"/>
                <w:szCs w:val="18"/>
              </w:rPr>
              <w:t xml:space="preserve">but does not demonstrate the capacity to engage </w:t>
            </w:r>
            <w:r w:rsidRPr="006955E7">
              <w:rPr>
                <w:rFonts w:asciiTheme="minorHAnsi" w:hAnsiTheme="minorHAnsi" w:cstheme="minorHAnsi"/>
                <w:sz w:val="18"/>
                <w:szCs w:val="18"/>
              </w:rPr>
              <w:t>in:</w:t>
            </w:r>
          </w:p>
          <w:p w14:paraId="2AC8E298" w14:textId="77777777" w:rsidR="00813976" w:rsidRPr="006955E7" w:rsidRDefault="00813976" w:rsidP="00813976">
            <w:pPr>
              <w:pStyle w:val="ListParagraph"/>
              <w:numPr>
                <w:ilvl w:val="0"/>
                <w:numId w:val="8"/>
              </w:numPr>
              <w:ind w:left="220" w:hanging="230"/>
              <w:rPr>
                <w:rFonts w:asciiTheme="minorHAnsi" w:hAnsiTheme="minorHAnsi" w:cstheme="minorHAnsi"/>
                <w:sz w:val="18"/>
                <w:szCs w:val="18"/>
              </w:rPr>
            </w:pPr>
            <w:r w:rsidRPr="006955E7">
              <w:rPr>
                <w:rFonts w:asciiTheme="minorHAnsi" w:hAnsiTheme="minorHAnsi" w:cstheme="minorHAnsi"/>
                <w:sz w:val="18"/>
                <w:szCs w:val="18"/>
              </w:rPr>
              <w:t>Employing fiscal control and accounting techniques to establish efficient use of funds allocated for the education of students with educational disabilities.</w:t>
            </w:r>
          </w:p>
          <w:p w14:paraId="77A9ABFE" w14:textId="77777777" w:rsidR="00813976" w:rsidRPr="006955E7" w:rsidRDefault="00813976" w:rsidP="00813976">
            <w:pPr>
              <w:rPr>
                <w:rFonts w:asciiTheme="minorHAnsi" w:hAnsiTheme="minorHAnsi" w:cstheme="minorHAnsi"/>
                <w:sz w:val="18"/>
                <w:szCs w:val="18"/>
              </w:rPr>
            </w:pPr>
          </w:p>
          <w:p w14:paraId="43383A1E" w14:textId="77777777" w:rsidR="00813976" w:rsidRPr="006955E7" w:rsidRDefault="00813976" w:rsidP="00813976">
            <w:pPr>
              <w:rPr>
                <w:rFonts w:asciiTheme="minorHAnsi" w:hAnsiTheme="minorHAnsi" w:cstheme="minorHAnsi"/>
                <w:sz w:val="18"/>
                <w:szCs w:val="18"/>
              </w:rPr>
            </w:pPr>
          </w:p>
          <w:p w14:paraId="5F1A5AB4" w14:textId="77777777" w:rsidR="00813976" w:rsidRPr="006955E7" w:rsidRDefault="00813976" w:rsidP="00813976">
            <w:pPr>
              <w:rPr>
                <w:rFonts w:asciiTheme="minorHAnsi" w:hAnsiTheme="minorHAnsi" w:cstheme="minorHAnsi"/>
                <w:sz w:val="18"/>
                <w:szCs w:val="18"/>
              </w:rPr>
            </w:pPr>
          </w:p>
          <w:p w14:paraId="11168203" w14:textId="77777777" w:rsidR="00813976" w:rsidRPr="006955E7" w:rsidRDefault="00813976" w:rsidP="00813976">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27865FAB" w14:textId="77777777" w:rsidR="00813976" w:rsidRPr="006955E7" w:rsidRDefault="00813976" w:rsidP="00813976">
            <w:pPr>
              <w:rPr>
                <w:rFonts w:asciiTheme="minorHAnsi" w:hAnsiTheme="minorHAnsi" w:cstheme="minorHAnsi"/>
                <w:b/>
                <w:bCs/>
                <w:sz w:val="18"/>
                <w:szCs w:val="18"/>
              </w:rPr>
            </w:pPr>
            <w:r w:rsidRPr="006955E7">
              <w:rPr>
                <w:rFonts w:asciiTheme="minorHAnsi" w:hAnsiTheme="minorHAnsi" w:cstheme="minorHAnsi"/>
                <w:sz w:val="18"/>
                <w:szCs w:val="18"/>
              </w:rPr>
              <w:t>Intern understands the role and importance and a</w:t>
            </w:r>
            <w:r w:rsidRPr="006955E7">
              <w:rPr>
                <w:rFonts w:asciiTheme="minorHAnsi" w:hAnsiTheme="minorHAnsi" w:cstheme="minorHAnsi"/>
                <w:b/>
                <w:bCs/>
                <w:sz w:val="18"/>
                <w:szCs w:val="18"/>
              </w:rPr>
              <w:t>pplies their knowledge in:</w:t>
            </w:r>
          </w:p>
          <w:p w14:paraId="6910EDE6" w14:textId="77777777" w:rsidR="00813976" w:rsidRPr="006955E7" w:rsidRDefault="00813976" w:rsidP="00813976">
            <w:pPr>
              <w:pStyle w:val="ListParagraph"/>
              <w:numPr>
                <w:ilvl w:val="0"/>
                <w:numId w:val="8"/>
              </w:numPr>
              <w:ind w:left="220" w:hanging="230"/>
              <w:rPr>
                <w:rFonts w:asciiTheme="minorHAnsi" w:hAnsiTheme="minorHAnsi" w:cstheme="minorHAnsi"/>
                <w:sz w:val="18"/>
                <w:szCs w:val="18"/>
              </w:rPr>
            </w:pPr>
            <w:r w:rsidRPr="006955E7">
              <w:rPr>
                <w:rFonts w:asciiTheme="minorHAnsi" w:hAnsiTheme="minorHAnsi" w:cstheme="minorHAnsi"/>
                <w:sz w:val="18"/>
                <w:szCs w:val="18"/>
              </w:rPr>
              <w:t>Employing fiscal control and accounting techniques to establish efficient use of funds allocated for the education of students with educational disabilities.</w:t>
            </w:r>
          </w:p>
          <w:p w14:paraId="49837509" w14:textId="77777777" w:rsidR="00813976" w:rsidRPr="006955E7" w:rsidRDefault="00813976" w:rsidP="00813976">
            <w:pPr>
              <w:rPr>
                <w:rFonts w:asciiTheme="minorHAnsi" w:hAnsiTheme="minorHAnsi" w:cstheme="minorHAnsi"/>
                <w:b/>
                <w:bCs/>
                <w:sz w:val="18"/>
                <w:szCs w:val="18"/>
              </w:rPr>
            </w:pPr>
          </w:p>
          <w:p w14:paraId="532DA400" w14:textId="77777777" w:rsidR="00813976" w:rsidRPr="006955E7" w:rsidRDefault="00813976" w:rsidP="00813976">
            <w:pPr>
              <w:rPr>
                <w:rFonts w:asciiTheme="minorHAnsi" w:hAnsiTheme="minorHAnsi" w:cstheme="minorHAnsi"/>
                <w:b/>
                <w:bCs/>
                <w:sz w:val="18"/>
                <w:szCs w:val="18"/>
              </w:rPr>
            </w:pPr>
          </w:p>
          <w:p w14:paraId="18F963A7" w14:textId="77777777" w:rsidR="00813976" w:rsidRPr="006955E7" w:rsidRDefault="00813976" w:rsidP="00813976">
            <w:pPr>
              <w:rPr>
                <w:rFonts w:asciiTheme="minorHAnsi" w:hAnsiTheme="minorHAnsi" w:cstheme="minorHAnsi"/>
                <w:b/>
                <w:bCs/>
                <w:sz w:val="18"/>
                <w:szCs w:val="18"/>
              </w:rPr>
            </w:pPr>
          </w:p>
          <w:p w14:paraId="3270B45E" w14:textId="77777777" w:rsidR="00813976" w:rsidRPr="006955E7" w:rsidRDefault="00813976" w:rsidP="00813976">
            <w:pPr>
              <w:rPr>
                <w:rFonts w:asciiTheme="minorHAnsi" w:hAnsiTheme="minorHAnsi" w:cstheme="minorHAnsi"/>
                <w:sz w:val="18"/>
                <w:szCs w:val="18"/>
              </w:rPr>
            </w:pPr>
          </w:p>
        </w:tc>
        <w:tc>
          <w:tcPr>
            <w:tcW w:w="966" w:type="pct"/>
            <w:tcBorders>
              <w:top w:val="single" w:sz="4" w:space="0" w:color="auto"/>
              <w:left w:val="single" w:sz="4" w:space="0" w:color="auto"/>
              <w:bottom w:val="single" w:sz="4" w:space="0" w:color="auto"/>
              <w:right w:val="single" w:sz="4" w:space="0" w:color="auto"/>
            </w:tcBorders>
          </w:tcPr>
          <w:p w14:paraId="28C4448E" w14:textId="77777777" w:rsidR="00813976" w:rsidRPr="006955E7" w:rsidRDefault="00813976" w:rsidP="00813976">
            <w:pPr>
              <w:rPr>
                <w:rFonts w:asciiTheme="minorHAnsi" w:hAnsiTheme="minorHAnsi" w:cstheme="minorHAnsi"/>
                <w:b/>
                <w:bCs/>
                <w:sz w:val="18"/>
                <w:szCs w:val="18"/>
              </w:rPr>
            </w:pPr>
            <w:r w:rsidRPr="006955E7">
              <w:rPr>
                <w:rFonts w:asciiTheme="minorHAnsi" w:hAnsiTheme="minorHAnsi" w:cstheme="minorHAnsi"/>
                <w:sz w:val="18"/>
                <w:szCs w:val="18"/>
              </w:rPr>
              <w:t xml:space="preserve">Intern understands the role and importance and </w:t>
            </w:r>
            <w:r w:rsidRPr="006955E7">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0C86BD3A" w14:textId="77777777" w:rsidR="00813976" w:rsidRPr="006955E7" w:rsidRDefault="00813976" w:rsidP="00813976">
            <w:pPr>
              <w:pStyle w:val="ListParagraph"/>
              <w:numPr>
                <w:ilvl w:val="0"/>
                <w:numId w:val="8"/>
              </w:numPr>
              <w:ind w:left="220" w:hanging="230"/>
              <w:rPr>
                <w:rFonts w:asciiTheme="minorHAnsi" w:hAnsiTheme="minorHAnsi" w:cstheme="minorHAnsi"/>
                <w:sz w:val="18"/>
                <w:szCs w:val="18"/>
              </w:rPr>
            </w:pPr>
            <w:r w:rsidRPr="006955E7">
              <w:rPr>
                <w:rFonts w:asciiTheme="minorHAnsi" w:hAnsiTheme="minorHAnsi" w:cstheme="minorHAnsi"/>
                <w:sz w:val="18"/>
                <w:szCs w:val="18"/>
              </w:rPr>
              <w:t>Employing fiscal control and accounting techniques to establish efficient use of funds allocated for the education of students with educational disabilities.</w:t>
            </w:r>
          </w:p>
        </w:tc>
      </w:tr>
      <w:tr w:rsidR="00813976" w:rsidRPr="0084279B" w14:paraId="64A13628" w14:textId="77777777" w:rsidTr="008C4FDD">
        <w:trPr>
          <w:trHeight w:val="1584"/>
        </w:trPr>
        <w:tc>
          <w:tcPr>
            <w:tcW w:w="1139" w:type="pct"/>
            <w:tcBorders>
              <w:top w:val="single" w:sz="4" w:space="0" w:color="auto"/>
              <w:left w:val="single" w:sz="4" w:space="0" w:color="auto"/>
              <w:bottom w:val="single" w:sz="4" w:space="0" w:color="auto"/>
              <w:right w:val="single" w:sz="4" w:space="0" w:color="auto"/>
            </w:tcBorders>
          </w:tcPr>
          <w:p w14:paraId="71BEFDC5" w14:textId="79CA39FC" w:rsidR="00813976" w:rsidRPr="00495FCB" w:rsidRDefault="00813976" w:rsidP="00813976">
            <w:pPr>
              <w:rPr>
                <w:rFonts w:asciiTheme="minorHAnsi" w:hAnsiTheme="minorHAnsi" w:cstheme="minorHAnsi"/>
                <w:b/>
                <w:sz w:val="22"/>
                <w:szCs w:val="22"/>
              </w:rPr>
            </w:pPr>
            <w:r w:rsidRPr="00495FCB">
              <w:rPr>
                <w:rFonts w:asciiTheme="minorHAnsi" w:hAnsiTheme="minorHAnsi" w:cstheme="minorHAnsi"/>
                <w:b/>
                <w:sz w:val="22"/>
                <w:szCs w:val="22"/>
              </w:rPr>
              <w:t xml:space="preserve">Competency 4.e: </w:t>
            </w:r>
          </w:p>
          <w:p w14:paraId="471A5D3C" w14:textId="77777777" w:rsidR="00813976" w:rsidRPr="00495FCB" w:rsidRDefault="00813976" w:rsidP="00813976">
            <w:pPr>
              <w:ind w:left="-30"/>
              <w:rPr>
                <w:rFonts w:asciiTheme="minorHAnsi" w:hAnsiTheme="minorHAnsi" w:cstheme="minorHAnsi"/>
                <w:color w:val="000000"/>
                <w:sz w:val="18"/>
                <w:szCs w:val="18"/>
              </w:rPr>
            </w:pPr>
            <w:r w:rsidRPr="00495FCB">
              <w:rPr>
                <w:rFonts w:asciiTheme="minorHAnsi" w:eastAsia="Calibri" w:hAnsiTheme="minorHAnsi" w:cstheme="minorHAnsi"/>
                <w:color w:val="000000"/>
                <w:sz w:val="18"/>
                <w:szCs w:val="18"/>
              </w:rPr>
              <w:t>(</w:t>
            </w:r>
            <w:r w:rsidRPr="00495FCB">
              <w:rPr>
                <w:rFonts w:asciiTheme="minorHAnsi" w:hAnsiTheme="minorHAnsi" w:cstheme="minorHAnsi"/>
                <w:color w:val="000000"/>
                <w:sz w:val="18"/>
                <w:szCs w:val="18"/>
              </w:rPr>
              <w:t xml:space="preserve">NHEDS Pro-Ed Administrator Standards i.1, i.2, i.3; NELP 6.2; CASE 5.1) </w:t>
            </w:r>
          </w:p>
          <w:p w14:paraId="5977AB93" w14:textId="77777777" w:rsidR="00813976" w:rsidRDefault="00813976" w:rsidP="00813976">
            <w:pPr>
              <w:rPr>
                <w:rFonts w:asciiTheme="minorHAnsi" w:hAnsiTheme="minorHAnsi" w:cstheme="minorHAnsi"/>
                <w:bCs/>
                <w:sz w:val="18"/>
                <w:szCs w:val="18"/>
              </w:rPr>
            </w:pPr>
            <w:r w:rsidRPr="00495FCB">
              <w:rPr>
                <w:rFonts w:asciiTheme="minorHAnsi" w:hAnsiTheme="minorHAnsi" w:cstheme="minorHAnsi"/>
                <w:bCs/>
                <w:sz w:val="18"/>
                <w:szCs w:val="18"/>
              </w:rPr>
              <w:t>Identify and procure resources and supplementary funding, including funding from available state and federal funding sources, to support program development and the provision of services for students with educational disabilities and their families.</w:t>
            </w:r>
          </w:p>
          <w:p w14:paraId="5B8DEFC9" w14:textId="77777777" w:rsidR="00813976" w:rsidRPr="00A34E39" w:rsidRDefault="00813976" w:rsidP="00813976">
            <w:pPr>
              <w:autoSpaceDE w:val="0"/>
              <w:autoSpaceDN w:val="0"/>
              <w:adjustRightInd w:val="0"/>
              <w:rPr>
                <w:rFonts w:asciiTheme="minorHAnsi" w:hAnsiTheme="minorHAnsi" w:cstheme="minorHAnsi"/>
                <w:b/>
                <w:bCs/>
              </w:rPr>
            </w:pPr>
            <w:r w:rsidRPr="00A34E39">
              <w:rPr>
                <w:rFonts w:asciiTheme="minorHAnsi" w:hAnsiTheme="minorHAnsi" w:cstheme="minorHAnsi"/>
                <w:b/>
                <w:bCs/>
              </w:rPr>
              <w:t>SCORE: (    )</w:t>
            </w:r>
          </w:p>
          <w:p w14:paraId="531F67E4" w14:textId="77777777" w:rsidR="00813976" w:rsidRPr="00495FCB" w:rsidRDefault="00813976" w:rsidP="00813976">
            <w:pPr>
              <w:rPr>
                <w:rFonts w:asciiTheme="minorHAnsi" w:hAnsiTheme="minorHAnsi" w:cstheme="minorHAnsi"/>
                <w:sz w:val="22"/>
                <w:szCs w:val="22"/>
              </w:rPr>
            </w:pPr>
          </w:p>
        </w:tc>
        <w:tc>
          <w:tcPr>
            <w:tcW w:w="965" w:type="pct"/>
            <w:tcBorders>
              <w:top w:val="single" w:sz="4" w:space="0" w:color="auto"/>
              <w:left w:val="single" w:sz="4" w:space="0" w:color="auto"/>
              <w:bottom w:val="single" w:sz="4" w:space="0" w:color="auto"/>
              <w:right w:val="single" w:sz="4" w:space="0" w:color="auto"/>
            </w:tcBorders>
          </w:tcPr>
          <w:p w14:paraId="76E17462" w14:textId="77777777" w:rsidR="00813976" w:rsidRPr="00495FCB" w:rsidRDefault="00813976" w:rsidP="00813976">
            <w:pPr>
              <w:rPr>
                <w:rFonts w:asciiTheme="minorHAnsi" w:hAnsiTheme="minorHAnsi" w:cstheme="minorHAnsi"/>
                <w:sz w:val="18"/>
                <w:szCs w:val="18"/>
              </w:rPr>
            </w:pPr>
            <w:r w:rsidRPr="00495FCB">
              <w:rPr>
                <w:rFonts w:asciiTheme="minorHAnsi" w:hAnsiTheme="minorHAnsi" w:cstheme="minorHAnsi"/>
                <w:sz w:val="18"/>
                <w:szCs w:val="18"/>
              </w:rPr>
              <w:t xml:space="preserve">Intern </w:t>
            </w:r>
            <w:r w:rsidRPr="00495FCB">
              <w:rPr>
                <w:rFonts w:asciiTheme="minorHAnsi" w:hAnsiTheme="minorHAnsi" w:cstheme="minorHAnsi"/>
                <w:b/>
                <w:bCs/>
                <w:sz w:val="18"/>
                <w:szCs w:val="18"/>
              </w:rPr>
              <w:t xml:space="preserve">does not understand </w:t>
            </w:r>
            <w:r w:rsidRPr="00495FCB">
              <w:rPr>
                <w:rFonts w:asciiTheme="minorHAnsi" w:hAnsiTheme="minorHAnsi" w:cstheme="minorHAnsi"/>
                <w:sz w:val="18"/>
                <w:szCs w:val="18"/>
              </w:rPr>
              <w:t>the role and importance of:</w:t>
            </w:r>
          </w:p>
          <w:p w14:paraId="423ADCA5" w14:textId="77777777" w:rsidR="00813976" w:rsidRPr="00495FCB" w:rsidRDefault="00813976" w:rsidP="00813976">
            <w:pPr>
              <w:pStyle w:val="ListParagraph"/>
              <w:numPr>
                <w:ilvl w:val="0"/>
                <w:numId w:val="9"/>
              </w:numPr>
              <w:ind w:left="130" w:hanging="180"/>
              <w:rPr>
                <w:rFonts w:asciiTheme="minorHAnsi" w:hAnsiTheme="minorHAnsi" w:cstheme="minorHAnsi"/>
                <w:sz w:val="18"/>
                <w:szCs w:val="18"/>
              </w:rPr>
            </w:pPr>
            <w:r w:rsidRPr="00495FCB">
              <w:rPr>
                <w:rFonts w:asciiTheme="minorHAnsi" w:hAnsiTheme="minorHAnsi" w:cstheme="minorHAnsi"/>
                <w:sz w:val="18"/>
                <w:szCs w:val="18"/>
              </w:rPr>
              <w:t>Identifying and procuring resources and for supplementary funding for program development and provision of services for students with disabilities and their families.</w:t>
            </w:r>
          </w:p>
          <w:p w14:paraId="672F8852" w14:textId="77777777" w:rsidR="00813976" w:rsidRPr="00495FCB" w:rsidRDefault="00813976" w:rsidP="00813976">
            <w:pPr>
              <w:pStyle w:val="ListParagraph"/>
              <w:ind w:left="130"/>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258D9E96" w14:textId="77777777" w:rsidR="00813976" w:rsidRPr="00495FCB" w:rsidRDefault="00813976" w:rsidP="00813976">
            <w:pPr>
              <w:rPr>
                <w:rFonts w:asciiTheme="minorHAnsi" w:hAnsiTheme="minorHAnsi" w:cstheme="minorHAnsi"/>
                <w:sz w:val="18"/>
                <w:szCs w:val="18"/>
              </w:rPr>
            </w:pPr>
            <w:r w:rsidRPr="00495FCB">
              <w:rPr>
                <w:rFonts w:asciiTheme="minorHAnsi" w:hAnsiTheme="minorHAnsi" w:cstheme="minorHAnsi"/>
                <w:sz w:val="18"/>
                <w:szCs w:val="18"/>
              </w:rPr>
              <w:t xml:space="preserve">Intern understands the role and importance </w:t>
            </w:r>
            <w:r w:rsidRPr="00495FCB">
              <w:rPr>
                <w:rFonts w:asciiTheme="minorHAnsi" w:hAnsiTheme="minorHAnsi" w:cstheme="minorHAnsi"/>
                <w:b/>
                <w:bCs/>
                <w:sz w:val="18"/>
                <w:szCs w:val="18"/>
              </w:rPr>
              <w:t xml:space="preserve">but does not demonstrate the capacity to engage </w:t>
            </w:r>
            <w:r w:rsidRPr="00495FCB">
              <w:rPr>
                <w:rFonts w:asciiTheme="minorHAnsi" w:hAnsiTheme="minorHAnsi" w:cstheme="minorHAnsi"/>
                <w:sz w:val="18"/>
                <w:szCs w:val="18"/>
              </w:rPr>
              <w:t>in:</w:t>
            </w:r>
          </w:p>
          <w:p w14:paraId="4509B071" w14:textId="77777777" w:rsidR="00813976" w:rsidRPr="00495FCB" w:rsidRDefault="00813976" w:rsidP="00813976">
            <w:pPr>
              <w:pStyle w:val="ListParagraph"/>
              <w:numPr>
                <w:ilvl w:val="0"/>
                <w:numId w:val="9"/>
              </w:numPr>
              <w:ind w:left="130" w:hanging="180"/>
              <w:rPr>
                <w:rFonts w:asciiTheme="minorHAnsi" w:hAnsiTheme="minorHAnsi" w:cstheme="minorHAnsi"/>
                <w:sz w:val="18"/>
                <w:szCs w:val="18"/>
              </w:rPr>
            </w:pPr>
            <w:r w:rsidRPr="00495FCB">
              <w:rPr>
                <w:rFonts w:asciiTheme="minorHAnsi" w:hAnsiTheme="minorHAnsi" w:cstheme="minorHAnsi"/>
                <w:sz w:val="18"/>
                <w:szCs w:val="18"/>
              </w:rPr>
              <w:t>Identifying and procuring resources and for supplementary funding for program development and provision of services for students with disabilities and their families.</w:t>
            </w:r>
          </w:p>
          <w:p w14:paraId="1FC2B1A0" w14:textId="77777777" w:rsidR="00813976" w:rsidRPr="00495FCB" w:rsidRDefault="00813976" w:rsidP="00813976">
            <w:pPr>
              <w:rPr>
                <w:rFonts w:asciiTheme="minorHAnsi" w:hAnsiTheme="minorHAnsi" w:cstheme="minorHAnsi"/>
                <w:sz w:val="18"/>
                <w:szCs w:val="18"/>
              </w:rPr>
            </w:pPr>
          </w:p>
        </w:tc>
        <w:tc>
          <w:tcPr>
            <w:tcW w:w="965" w:type="pct"/>
            <w:tcBorders>
              <w:top w:val="single" w:sz="4" w:space="0" w:color="auto"/>
              <w:left w:val="single" w:sz="4" w:space="0" w:color="auto"/>
              <w:bottom w:val="single" w:sz="4" w:space="0" w:color="auto"/>
              <w:right w:val="single" w:sz="4" w:space="0" w:color="auto"/>
            </w:tcBorders>
          </w:tcPr>
          <w:p w14:paraId="0B25010C" w14:textId="77777777" w:rsidR="00813976" w:rsidRPr="00495FCB" w:rsidRDefault="00813976" w:rsidP="00813976">
            <w:pPr>
              <w:rPr>
                <w:rFonts w:asciiTheme="minorHAnsi" w:hAnsiTheme="minorHAnsi" w:cstheme="minorHAnsi"/>
                <w:b/>
                <w:bCs/>
                <w:sz w:val="18"/>
                <w:szCs w:val="18"/>
              </w:rPr>
            </w:pPr>
            <w:r w:rsidRPr="00495FCB">
              <w:rPr>
                <w:rFonts w:asciiTheme="minorHAnsi" w:hAnsiTheme="minorHAnsi" w:cstheme="minorHAnsi"/>
                <w:sz w:val="18"/>
                <w:szCs w:val="18"/>
              </w:rPr>
              <w:t>Intern understands the role and importance and a</w:t>
            </w:r>
            <w:r w:rsidRPr="00495FCB">
              <w:rPr>
                <w:rFonts w:asciiTheme="minorHAnsi" w:hAnsiTheme="minorHAnsi" w:cstheme="minorHAnsi"/>
                <w:b/>
                <w:bCs/>
                <w:sz w:val="18"/>
                <w:szCs w:val="18"/>
              </w:rPr>
              <w:t>pplies their knowledge in:</w:t>
            </w:r>
          </w:p>
          <w:p w14:paraId="25A5EC7F" w14:textId="77777777" w:rsidR="00813976" w:rsidRPr="00495FCB" w:rsidRDefault="00813976" w:rsidP="00813976">
            <w:pPr>
              <w:pStyle w:val="ListParagraph"/>
              <w:numPr>
                <w:ilvl w:val="0"/>
                <w:numId w:val="9"/>
              </w:numPr>
              <w:ind w:left="130" w:hanging="180"/>
              <w:rPr>
                <w:rFonts w:asciiTheme="minorHAnsi" w:hAnsiTheme="minorHAnsi" w:cstheme="minorHAnsi"/>
                <w:sz w:val="18"/>
                <w:szCs w:val="18"/>
              </w:rPr>
            </w:pPr>
            <w:r w:rsidRPr="00495FCB">
              <w:rPr>
                <w:rFonts w:asciiTheme="minorHAnsi" w:hAnsiTheme="minorHAnsi" w:cstheme="minorHAnsi"/>
                <w:sz w:val="18"/>
                <w:szCs w:val="18"/>
              </w:rPr>
              <w:t>Identifying and procuring resources and for supplementary funding for program development and provision of services for students with disabilities and their families.</w:t>
            </w:r>
          </w:p>
        </w:tc>
        <w:tc>
          <w:tcPr>
            <w:tcW w:w="966" w:type="pct"/>
            <w:tcBorders>
              <w:top w:val="single" w:sz="4" w:space="0" w:color="auto"/>
              <w:left w:val="single" w:sz="4" w:space="0" w:color="auto"/>
              <w:bottom w:val="single" w:sz="4" w:space="0" w:color="auto"/>
              <w:right w:val="single" w:sz="4" w:space="0" w:color="auto"/>
            </w:tcBorders>
          </w:tcPr>
          <w:p w14:paraId="696E9462" w14:textId="77777777" w:rsidR="00813976" w:rsidRPr="00495FCB" w:rsidRDefault="00813976" w:rsidP="00813976">
            <w:pPr>
              <w:rPr>
                <w:rFonts w:asciiTheme="minorHAnsi" w:hAnsiTheme="minorHAnsi" w:cstheme="minorHAnsi"/>
                <w:b/>
                <w:bCs/>
                <w:sz w:val="18"/>
                <w:szCs w:val="18"/>
              </w:rPr>
            </w:pPr>
            <w:r w:rsidRPr="00495FCB">
              <w:rPr>
                <w:rFonts w:asciiTheme="minorHAnsi" w:hAnsiTheme="minorHAnsi" w:cstheme="minorHAnsi"/>
                <w:sz w:val="18"/>
                <w:szCs w:val="18"/>
              </w:rPr>
              <w:t xml:space="preserve">Intern understands the role and importance and </w:t>
            </w:r>
            <w:r w:rsidRPr="00495FCB">
              <w:rPr>
                <w:rFonts w:asciiTheme="minorHAnsi" w:hAnsiTheme="minorHAnsi" w:cstheme="minorHAnsi"/>
                <w:b/>
                <w:bCs/>
                <w:sz w:val="18"/>
                <w:szCs w:val="18"/>
              </w:rPr>
              <w:t xml:space="preserve">applies their knowledge and uses this understanding and capacity to undertake and implement this work within a school setting by: </w:t>
            </w:r>
          </w:p>
          <w:p w14:paraId="523F620C" w14:textId="77777777" w:rsidR="00813976" w:rsidRPr="00495FCB" w:rsidRDefault="00813976" w:rsidP="00813976">
            <w:pPr>
              <w:pStyle w:val="ListParagraph"/>
              <w:numPr>
                <w:ilvl w:val="0"/>
                <w:numId w:val="9"/>
              </w:numPr>
              <w:ind w:left="130" w:hanging="180"/>
              <w:rPr>
                <w:rFonts w:asciiTheme="minorHAnsi" w:hAnsiTheme="minorHAnsi" w:cstheme="minorHAnsi"/>
                <w:sz w:val="18"/>
                <w:szCs w:val="18"/>
              </w:rPr>
            </w:pPr>
            <w:r w:rsidRPr="00495FCB">
              <w:rPr>
                <w:rFonts w:asciiTheme="minorHAnsi" w:hAnsiTheme="minorHAnsi" w:cstheme="minorHAnsi"/>
                <w:sz w:val="18"/>
                <w:szCs w:val="18"/>
              </w:rPr>
              <w:t>Identifying and procuring resources and for supplementary funding for program development and provision of services for students with disabilities and their families.</w:t>
            </w:r>
          </w:p>
        </w:tc>
      </w:tr>
    </w:tbl>
    <w:p w14:paraId="68E66305" w14:textId="0E41875F" w:rsidR="00505A53" w:rsidRPr="0084279B" w:rsidRDefault="00505A53"/>
    <w:p w14:paraId="5E0EEED6" w14:textId="77777777" w:rsidR="002C784F" w:rsidRDefault="002C784F">
      <w:pPr>
        <w:spacing w:after="160" w:line="259" w:lineRule="auto"/>
        <w:rPr>
          <w:rFonts w:asciiTheme="minorHAnsi" w:hAnsiTheme="minorHAnsi" w:cstheme="minorHAnsi"/>
          <w:b/>
          <w:bCs/>
          <w:i/>
          <w:iCs/>
          <w:color w:val="000000"/>
          <w:szCs w:val="20"/>
        </w:rPr>
      </w:pPr>
      <w:r>
        <w:rPr>
          <w:rFonts w:asciiTheme="minorHAnsi" w:hAnsiTheme="minorHAnsi" w:cstheme="minorHAnsi"/>
          <w:b/>
          <w:bCs/>
          <w:i/>
          <w:iCs/>
        </w:rPr>
        <w:br w:type="page"/>
      </w:r>
    </w:p>
    <w:p w14:paraId="09BBE969" w14:textId="6293E040" w:rsidR="00495FCB" w:rsidRDefault="002C784F" w:rsidP="004F22DC">
      <w:pPr>
        <w:pStyle w:val="Default"/>
        <w:rPr>
          <w:rFonts w:asciiTheme="minorHAnsi" w:hAnsiTheme="minorHAnsi" w:cstheme="minorHAnsi"/>
          <w:b/>
          <w:bCs/>
          <w:i/>
          <w:iCs/>
        </w:rPr>
      </w:pPr>
      <w:r>
        <w:rPr>
          <w:rFonts w:asciiTheme="minorHAnsi" w:hAnsiTheme="minorHAnsi" w:cstheme="minorHAnsi"/>
          <w:b/>
          <w:bCs/>
          <w:i/>
          <w:iCs/>
        </w:rPr>
        <w:lastRenderedPageBreak/>
        <w:t>Comments (please reference the Standard Area as needed)</w:t>
      </w:r>
    </w:p>
    <w:p w14:paraId="162FE987" w14:textId="77777777" w:rsidR="002C784F" w:rsidRDefault="002C784F" w:rsidP="004F22DC">
      <w:pPr>
        <w:pStyle w:val="Default"/>
        <w:rPr>
          <w:rFonts w:asciiTheme="minorHAnsi" w:hAnsiTheme="minorHAnsi" w:cstheme="minorHAnsi"/>
          <w:b/>
          <w:bCs/>
          <w:i/>
          <w:iCs/>
        </w:rPr>
      </w:pPr>
    </w:p>
    <w:p w14:paraId="7E6100B4" w14:textId="77777777" w:rsidR="002C784F" w:rsidRDefault="002C784F" w:rsidP="004F22DC">
      <w:pPr>
        <w:pStyle w:val="Default"/>
        <w:rPr>
          <w:rFonts w:asciiTheme="minorHAnsi" w:hAnsiTheme="minorHAnsi" w:cstheme="minorHAnsi"/>
          <w:b/>
          <w:bCs/>
          <w:i/>
          <w:iCs/>
        </w:rPr>
      </w:pPr>
    </w:p>
    <w:p w14:paraId="3FE1C14B" w14:textId="77777777" w:rsidR="002C784F" w:rsidRDefault="002C784F" w:rsidP="004F22DC">
      <w:pPr>
        <w:pStyle w:val="Default"/>
        <w:rPr>
          <w:rFonts w:asciiTheme="minorHAnsi" w:hAnsiTheme="minorHAnsi" w:cstheme="minorHAnsi"/>
          <w:b/>
          <w:bCs/>
          <w:i/>
          <w:iCs/>
        </w:rPr>
      </w:pPr>
    </w:p>
    <w:p w14:paraId="56E9F954" w14:textId="77777777" w:rsidR="002C784F" w:rsidRDefault="002C784F" w:rsidP="004F22DC">
      <w:pPr>
        <w:pStyle w:val="Default"/>
        <w:rPr>
          <w:rFonts w:asciiTheme="minorHAnsi" w:hAnsiTheme="minorHAnsi" w:cstheme="minorHAnsi"/>
          <w:b/>
          <w:bCs/>
          <w:i/>
          <w:iCs/>
        </w:rPr>
      </w:pPr>
    </w:p>
    <w:p w14:paraId="7F391AEC" w14:textId="77777777" w:rsidR="002C784F" w:rsidRDefault="002C784F" w:rsidP="004F22DC">
      <w:pPr>
        <w:pStyle w:val="Default"/>
        <w:rPr>
          <w:rFonts w:asciiTheme="minorHAnsi" w:hAnsiTheme="minorHAnsi" w:cstheme="minorHAnsi"/>
          <w:b/>
          <w:bCs/>
          <w:i/>
          <w:iCs/>
        </w:rPr>
      </w:pPr>
    </w:p>
    <w:p w14:paraId="1853817F" w14:textId="77777777" w:rsidR="002C784F" w:rsidRDefault="002C784F" w:rsidP="004F22DC">
      <w:pPr>
        <w:pStyle w:val="Default"/>
        <w:rPr>
          <w:rFonts w:asciiTheme="minorHAnsi" w:hAnsiTheme="minorHAnsi" w:cstheme="minorHAnsi"/>
          <w:b/>
          <w:bCs/>
          <w:i/>
          <w:iCs/>
        </w:rPr>
      </w:pPr>
    </w:p>
    <w:p w14:paraId="2BA7A049" w14:textId="77777777" w:rsidR="002C784F" w:rsidRDefault="002C784F" w:rsidP="004F22DC">
      <w:pPr>
        <w:pStyle w:val="Default"/>
        <w:rPr>
          <w:rFonts w:asciiTheme="minorHAnsi" w:hAnsiTheme="minorHAnsi" w:cstheme="minorHAnsi"/>
          <w:b/>
          <w:bCs/>
          <w:i/>
          <w:iCs/>
        </w:rPr>
      </w:pPr>
    </w:p>
    <w:p w14:paraId="5EB4A86B" w14:textId="77777777" w:rsidR="002C784F" w:rsidRDefault="002C784F" w:rsidP="004F22DC">
      <w:pPr>
        <w:pStyle w:val="Default"/>
        <w:rPr>
          <w:rFonts w:asciiTheme="minorHAnsi" w:hAnsiTheme="minorHAnsi" w:cstheme="minorHAnsi"/>
          <w:b/>
          <w:bCs/>
          <w:i/>
          <w:iCs/>
        </w:rPr>
      </w:pPr>
    </w:p>
    <w:p w14:paraId="51ECBB78" w14:textId="77777777" w:rsidR="002C784F" w:rsidRDefault="002C784F" w:rsidP="004F22DC">
      <w:pPr>
        <w:pStyle w:val="Default"/>
        <w:rPr>
          <w:rFonts w:asciiTheme="minorHAnsi" w:hAnsiTheme="minorHAnsi" w:cstheme="minorHAnsi"/>
          <w:b/>
          <w:bCs/>
          <w:i/>
          <w:iCs/>
        </w:rPr>
      </w:pPr>
    </w:p>
    <w:p w14:paraId="2912EE85" w14:textId="77777777" w:rsidR="002C784F" w:rsidRDefault="002C784F" w:rsidP="004F22DC">
      <w:pPr>
        <w:pStyle w:val="Default"/>
        <w:rPr>
          <w:rFonts w:asciiTheme="minorHAnsi" w:hAnsiTheme="minorHAnsi" w:cstheme="minorHAnsi"/>
          <w:b/>
          <w:bCs/>
          <w:i/>
          <w:iCs/>
        </w:rPr>
      </w:pPr>
    </w:p>
    <w:p w14:paraId="1E3E98B8" w14:textId="77777777" w:rsidR="002C784F" w:rsidRDefault="002C784F" w:rsidP="004F22DC">
      <w:pPr>
        <w:pStyle w:val="Default"/>
        <w:rPr>
          <w:rFonts w:asciiTheme="minorHAnsi" w:hAnsiTheme="minorHAnsi" w:cstheme="minorHAnsi"/>
          <w:b/>
          <w:bCs/>
          <w:i/>
          <w:iCs/>
        </w:rPr>
      </w:pPr>
    </w:p>
    <w:p w14:paraId="5247CCC5" w14:textId="77777777" w:rsidR="002C784F" w:rsidRDefault="002C784F" w:rsidP="004F22DC">
      <w:pPr>
        <w:pStyle w:val="Default"/>
        <w:rPr>
          <w:rFonts w:asciiTheme="minorHAnsi" w:hAnsiTheme="minorHAnsi" w:cstheme="minorHAnsi"/>
          <w:b/>
          <w:bCs/>
          <w:i/>
          <w:iCs/>
        </w:rPr>
      </w:pPr>
    </w:p>
    <w:p w14:paraId="1270E3A6" w14:textId="77777777" w:rsidR="002C784F" w:rsidRDefault="002C784F" w:rsidP="004F22DC">
      <w:pPr>
        <w:pStyle w:val="Default"/>
        <w:rPr>
          <w:rFonts w:asciiTheme="minorHAnsi" w:hAnsiTheme="minorHAnsi" w:cstheme="minorHAnsi"/>
          <w:b/>
          <w:bCs/>
          <w:i/>
          <w:iCs/>
        </w:rPr>
      </w:pPr>
    </w:p>
    <w:p w14:paraId="3A8BEFF3" w14:textId="77777777" w:rsidR="002C784F" w:rsidRDefault="002C784F" w:rsidP="004F22DC">
      <w:pPr>
        <w:pStyle w:val="Default"/>
        <w:rPr>
          <w:rFonts w:asciiTheme="minorHAnsi" w:hAnsiTheme="minorHAnsi" w:cstheme="minorHAnsi"/>
          <w:b/>
          <w:bCs/>
          <w:i/>
          <w:iCs/>
        </w:rPr>
      </w:pPr>
    </w:p>
    <w:p w14:paraId="645AEBD4" w14:textId="77777777" w:rsidR="002C784F" w:rsidRDefault="002C784F" w:rsidP="004F22DC">
      <w:pPr>
        <w:pStyle w:val="Default"/>
        <w:rPr>
          <w:rFonts w:asciiTheme="minorHAnsi" w:hAnsiTheme="minorHAnsi" w:cstheme="minorHAnsi"/>
          <w:b/>
          <w:bCs/>
          <w:i/>
          <w:iCs/>
        </w:rPr>
      </w:pPr>
    </w:p>
    <w:p w14:paraId="6578F2CD" w14:textId="77777777" w:rsidR="00495FCB" w:rsidRDefault="00495FCB" w:rsidP="004F22DC">
      <w:pPr>
        <w:pStyle w:val="Default"/>
        <w:rPr>
          <w:rFonts w:asciiTheme="minorHAnsi" w:hAnsiTheme="minorHAnsi" w:cstheme="minorHAnsi"/>
          <w:b/>
          <w:bCs/>
          <w:i/>
          <w:iCs/>
        </w:rPr>
      </w:pPr>
    </w:p>
    <w:p w14:paraId="709106E6" w14:textId="08F621BD" w:rsidR="004F22DC" w:rsidRPr="0084279B" w:rsidRDefault="004F22DC" w:rsidP="004F22DC">
      <w:pPr>
        <w:pStyle w:val="Default"/>
        <w:rPr>
          <w:rFonts w:asciiTheme="minorHAnsi" w:hAnsiTheme="minorHAnsi" w:cstheme="minorHAnsi"/>
          <w:b/>
          <w:bCs/>
          <w:i/>
          <w:iCs/>
        </w:rPr>
      </w:pPr>
      <w:r w:rsidRPr="0084279B">
        <w:rPr>
          <w:rFonts w:asciiTheme="minorHAnsi" w:hAnsiTheme="minorHAnsi" w:cstheme="minorHAnsi"/>
          <w:b/>
          <w:bCs/>
          <w:i/>
          <w:iCs/>
        </w:rPr>
        <w:t>References</w:t>
      </w:r>
    </w:p>
    <w:p w14:paraId="06509079" w14:textId="2F42E98B" w:rsidR="004F22DC" w:rsidRPr="0084279B" w:rsidRDefault="004F22DC" w:rsidP="00B763D5">
      <w:pPr>
        <w:pStyle w:val="Default"/>
        <w:ind w:left="450" w:hanging="450"/>
        <w:rPr>
          <w:rFonts w:asciiTheme="minorHAnsi" w:hAnsiTheme="minorHAnsi" w:cstheme="minorHAnsi"/>
          <w:sz w:val="22"/>
          <w:szCs w:val="22"/>
        </w:rPr>
      </w:pPr>
      <w:r w:rsidRPr="0084279B">
        <w:rPr>
          <w:rFonts w:asciiTheme="minorHAnsi" w:hAnsiTheme="minorHAnsi" w:cstheme="minorHAnsi"/>
          <w:sz w:val="22"/>
          <w:szCs w:val="22"/>
        </w:rPr>
        <w:t xml:space="preserve">Council for Exceptional Children. (2023). </w:t>
      </w:r>
      <w:r w:rsidRPr="0084279B">
        <w:rPr>
          <w:rFonts w:asciiTheme="minorHAnsi" w:hAnsiTheme="minorHAnsi" w:cstheme="minorHAnsi"/>
          <w:i/>
          <w:iCs/>
          <w:sz w:val="22"/>
          <w:szCs w:val="22"/>
        </w:rPr>
        <w:t>CEC/CASE Administrator of Special Education Professional Leadership Standards</w:t>
      </w:r>
      <w:r w:rsidRPr="0084279B">
        <w:rPr>
          <w:rFonts w:asciiTheme="minorHAnsi" w:hAnsiTheme="minorHAnsi" w:cstheme="minorHAnsi"/>
          <w:sz w:val="22"/>
          <w:szCs w:val="22"/>
        </w:rPr>
        <w:t>. Arlington, VA: Author.</w:t>
      </w:r>
    </w:p>
    <w:p w14:paraId="1EEB7EF0" w14:textId="3506410E" w:rsidR="004F22DC" w:rsidRPr="0084279B" w:rsidRDefault="004F22DC" w:rsidP="00B763D5">
      <w:pPr>
        <w:pStyle w:val="Default"/>
        <w:ind w:left="450" w:hanging="450"/>
        <w:rPr>
          <w:rFonts w:asciiTheme="minorHAnsi" w:hAnsiTheme="minorHAnsi" w:cstheme="minorHAnsi"/>
          <w:sz w:val="22"/>
          <w:szCs w:val="22"/>
        </w:rPr>
      </w:pPr>
      <w:r w:rsidRPr="0084279B">
        <w:rPr>
          <w:rFonts w:asciiTheme="minorHAnsi" w:hAnsiTheme="minorHAnsi" w:cstheme="minorHAnsi"/>
          <w:sz w:val="22"/>
          <w:szCs w:val="22"/>
        </w:rPr>
        <w:t xml:space="preserve">National Policy Board for Educational Administration (NPBEA, August 2018). </w:t>
      </w:r>
      <w:r w:rsidRPr="0084279B">
        <w:rPr>
          <w:rFonts w:asciiTheme="minorHAnsi" w:hAnsiTheme="minorHAnsi" w:cstheme="minorHAnsi"/>
          <w:i/>
          <w:iCs/>
          <w:sz w:val="22"/>
          <w:szCs w:val="22"/>
        </w:rPr>
        <w:t>National Educational Leadership Preparation (NELP) building level standards</w:t>
      </w:r>
      <w:r w:rsidRPr="0084279B">
        <w:rPr>
          <w:rFonts w:asciiTheme="minorHAnsi" w:hAnsiTheme="minorHAnsi" w:cstheme="minorHAnsi"/>
          <w:sz w:val="22"/>
          <w:szCs w:val="22"/>
        </w:rPr>
        <w:t xml:space="preserve">. NPBEA. </w:t>
      </w:r>
    </w:p>
    <w:p w14:paraId="37202F6C" w14:textId="77777777" w:rsidR="004F22DC" w:rsidRPr="00B763D5" w:rsidRDefault="004F22DC" w:rsidP="004F22DC">
      <w:pPr>
        <w:ind w:left="450" w:hanging="450"/>
        <w:rPr>
          <w:rFonts w:cstheme="minorHAnsi"/>
          <w:sz w:val="22"/>
          <w:szCs w:val="22"/>
        </w:rPr>
      </w:pPr>
      <w:r w:rsidRPr="0084279B">
        <w:rPr>
          <w:rFonts w:cstheme="minorHAnsi"/>
          <w:sz w:val="22"/>
          <w:szCs w:val="22"/>
        </w:rPr>
        <w:t xml:space="preserve">National Policy Board for Educational Administration (NPBEA, 2015). </w:t>
      </w:r>
      <w:r w:rsidRPr="0084279B">
        <w:rPr>
          <w:rFonts w:cstheme="minorHAnsi"/>
          <w:i/>
          <w:iCs/>
          <w:sz w:val="22"/>
          <w:szCs w:val="22"/>
        </w:rPr>
        <w:t>Professional Standards for Educational Leaders</w:t>
      </w:r>
      <w:r w:rsidRPr="0084279B">
        <w:rPr>
          <w:rFonts w:cstheme="minorHAnsi"/>
          <w:sz w:val="22"/>
          <w:szCs w:val="22"/>
        </w:rPr>
        <w:t>. NPBEA.</w:t>
      </w:r>
      <w:r w:rsidRPr="00B763D5">
        <w:rPr>
          <w:rFonts w:cstheme="minorHAnsi"/>
          <w:sz w:val="22"/>
          <w:szCs w:val="22"/>
        </w:rPr>
        <w:t xml:space="preserve"> </w:t>
      </w:r>
    </w:p>
    <w:p w14:paraId="68C810FB" w14:textId="77777777" w:rsidR="004F22DC" w:rsidRPr="00B763D5" w:rsidRDefault="004F22DC" w:rsidP="004F22DC">
      <w:pPr>
        <w:ind w:right="1620"/>
      </w:pPr>
    </w:p>
    <w:p w14:paraId="51043A82" w14:textId="77777777" w:rsidR="00FC457D" w:rsidRPr="00B763D5" w:rsidRDefault="00FC457D">
      <w:pPr>
        <w:rPr>
          <w:sz w:val="28"/>
          <w:szCs w:val="28"/>
        </w:rPr>
      </w:pPr>
    </w:p>
    <w:sectPr w:rsidR="00FC457D" w:rsidRPr="00B763D5" w:rsidSect="007E3F3F">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8AE"/>
    <w:multiLevelType w:val="hybridMultilevel"/>
    <w:tmpl w:val="830CEF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2621"/>
    <w:multiLevelType w:val="hybridMultilevel"/>
    <w:tmpl w:val="DF2E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D371A"/>
    <w:multiLevelType w:val="hybridMultilevel"/>
    <w:tmpl w:val="4432B10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399C5B9D"/>
    <w:multiLevelType w:val="hybridMultilevel"/>
    <w:tmpl w:val="4416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1665D"/>
    <w:multiLevelType w:val="hybridMultilevel"/>
    <w:tmpl w:val="A3E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171FE"/>
    <w:multiLevelType w:val="hybridMultilevel"/>
    <w:tmpl w:val="F656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72BF4"/>
    <w:multiLevelType w:val="hybridMultilevel"/>
    <w:tmpl w:val="B058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00C03"/>
    <w:multiLevelType w:val="hybridMultilevel"/>
    <w:tmpl w:val="F048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32836"/>
    <w:multiLevelType w:val="hybridMultilevel"/>
    <w:tmpl w:val="A6325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C51D0"/>
    <w:multiLevelType w:val="hybridMultilevel"/>
    <w:tmpl w:val="B87CE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03AE0"/>
    <w:multiLevelType w:val="hybridMultilevel"/>
    <w:tmpl w:val="A2480F98"/>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6D134F53"/>
    <w:multiLevelType w:val="hybridMultilevel"/>
    <w:tmpl w:val="FB5A42FE"/>
    <w:lvl w:ilvl="0" w:tplc="638A2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049B6"/>
    <w:multiLevelType w:val="hybridMultilevel"/>
    <w:tmpl w:val="CDD04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A2226"/>
    <w:multiLevelType w:val="hybridMultilevel"/>
    <w:tmpl w:val="8DFA4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165084">
    <w:abstractNumId w:val="12"/>
  </w:num>
  <w:num w:numId="2" w16cid:durableId="1639459586">
    <w:abstractNumId w:val="11"/>
  </w:num>
  <w:num w:numId="3" w16cid:durableId="1247492847">
    <w:abstractNumId w:val="2"/>
  </w:num>
  <w:num w:numId="4" w16cid:durableId="726343656">
    <w:abstractNumId w:val="3"/>
  </w:num>
  <w:num w:numId="5" w16cid:durableId="1264610726">
    <w:abstractNumId w:val="7"/>
  </w:num>
  <w:num w:numId="6" w16cid:durableId="929850418">
    <w:abstractNumId w:val="1"/>
  </w:num>
  <w:num w:numId="7" w16cid:durableId="1542284663">
    <w:abstractNumId w:val="5"/>
  </w:num>
  <w:num w:numId="8" w16cid:durableId="1360005186">
    <w:abstractNumId w:val="0"/>
  </w:num>
  <w:num w:numId="9" w16cid:durableId="231701520">
    <w:abstractNumId w:val="6"/>
  </w:num>
  <w:num w:numId="10" w16cid:durableId="1454445904">
    <w:abstractNumId w:val="4"/>
  </w:num>
  <w:num w:numId="11" w16cid:durableId="511188713">
    <w:abstractNumId w:val="13"/>
  </w:num>
  <w:num w:numId="12" w16cid:durableId="407119525">
    <w:abstractNumId w:val="8"/>
  </w:num>
  <w:num w:numId="13" w16cid:durableId="125927084">
    <w:abstractNumId w:val="10"/>
  </w:num>
  <w:num w:numId="14" w16cid:durableId="1503616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3F"/>
    <w:rsid w:val="00001033"/>
    <w:rsid w:val="0000140B"/>
    <w:rsid w:val="00004B8B"/>
    <w:rsid w:val="00006F72"/>
    <w:rsid w:val="00017FB3"/>
    <w:rsid w:val="00022FC6"/>
    <w:rsid w:val="000256F5"/>
    <w:rsid w:val="000324B7"/>
    <w:rsid w:val="0003362F"/>
    <w:rsid w:val="000352F9"/>
    <w:rsid w:val="00036C42"/>
    <w:rsid w:val="000403B7"/>
    <w:rsid w:val="000471BE"/>
    <w:rsid w:val="000622E8"/>
    <w:rsid w:val="00081E7D"/>
    <w:rsid w:val="00082BA4"/>
    <w:rsid w:val="000845BD"/>
    <w:rsid w:val="00084BCA"/>
    <w:rsid w:val="0008614F"/>
    <w:rsid w:val="0008770E"/>
    <w:rsid w:val="000938B1"/>
    <w:rsid w:val="00096DD8"/>
    <w:rsid w:val="00097C23"/>
    <w:rsid w:val="000A0BCB"/>
    <w:rsid w:val="000C20AA"/>
    <w:rsid w:val="000C5461"/>
    <w:rsid w:val="000E0F87"/>
    <w:rsid w:val="000E2025"/>
    <w:rsid w:val="000E2229"/>
    <w:rsid w:val="000E74D5"/>
    <w:rsid w:val="000F1985"/>
    <w:rsid w:val="000F419D"/>
    <w:rsid w:val="001001B2"/>
    <w:rsid w:val="0011512A"/>
    <w:rsid w:val="00123173"/>
    <w:rsid w:val="0012341C"/>
    <w:rsid w:val="001334F4"/>
    <w:rsid w:val="00136D69"/>
    <w:rsid w:val="00140BB4"/>
    <w:rsid w:val="001418A3"/>
    <w:rsid w:val="0014707A"/>
    <w:rsid w:val="00153D69"/>
    <w:rsid w:val="0015765B"/>
    <w:rsid w:val="001611A9"/>
    <w:rsid w:val="00163240"/>
    <w:rsid w:val="00170578"/>
    <w:rsid w:val="00175860"/>
    <w:rsid w:val="00177792"/>
    <w:rsid w:val="00185A08"/>
    <w:rsid w:val="001927FD"/>
    <w:rsid w:val="001A21F0"/>
    <w:rsid w:val="001A41A3"/>
    <w:rsid w:val="001B2B54"/>
    <w:rsid w:val="001B689E"/>
    <w:rsid w:val="001C2CFF"/>
    <w:rsid w:val="001C47C5"/>
    <w:rsid w:val="001C7421"/>
    <w:rsid w:val="001C7F59"/>
    <w:rsid w:val="001D5F74"/>
    <w:rsid w:val="001D6552"/>
    <w:rsid w:val="001E00B2"/>
    <w:rsid w:val="001E253D"/>
    <w:rsid w:val="001E4501"/>
    <w:rsid w:val="001F4A00"/>
    <w:rsid w:val="001F6080"/>
    <w:rsid w:val="001F673D"/>
    <w:rsid w:val="002303E9"/>
    <w:rsid w:val="00231609"/>
    <w:rsid w:val="0024580A"/>
    <w:rsid w:val="002609A5"/>
    <w:rsid w:val="00271A89"/>
    <w:rsid w:val="00272A5B"/>
    <w:rsid w:val="002854B9"/>
    <w:rsid w:val="0028621E"/>
    <w:rsid w:val="00286D4D"/>
    <w:rsid w:val="00290412"/>
    <w:rsid w:val="00295D14"/>
    <w:rsid w:val="0029780E"/>
    <w:rsid w:val="002A73E3"/>
    <w:rsid w:val="002B2D05"/>
    <w:rsid w:val="002C784F"/>
    <w:rsid w:val="002C78DD"/>
    <w:rsid w:val="002D1D3A"/>
    <w:rsid w:val="002D28F1"/>
    <w:rsid w:val="002D6B3B"/>
    <w:rsid w:val="002E0019"/>
    <w:rsid w:val="002E3096"/>
    <w:rsid w:val="002F3970"/>
    <w:rsid w:val="003048DC"/>
    <w:rsid w:val="003051EE"/>
    <w:rsid w:val="00305FA1"/>
    <w:rsid w:val="003124BD"/>
    <w:rsid w:val="00321540"/>
    <w:rsid w:val="00332C49"/>
    <w:rsid w:val="00333059"/>
    <w:rsid w:val="00334661"/>
    <w:rsid w:val="00345947"/>
    <w:rsid w:val="00347150"/>
    <w:rsid w:val="00375087"/>
    <w:rsid w:val="00382356"/>
    <w:rsid w:val="00393865"/>
    <w:rsid w:val="00394A12"/>
    <w:rsid w:val="003A1CA4"/>
    <w:rsid w:val="003A209D"/>
    <w:rsid w:val="003C62A5"/>
    <w:rsid w:val="003E499D"/>
    <w:rsid w:val="003F3F60"/>
    <w:rsid w:val="003F612D"/>
    <w:rsid w:val="00405A0D"/>
    <w:rsid w:val="00414851"/>
    <w:rsid w:val="004151F9"/>
    <w:rsid w:val="00416B36"/>
    <w:rsid w:val="00417DF7"/>
    <w:rsid w:val="00434FC1"/>
    <w:rsid w:val="00441D63"/>
    <w:rsid w:val="00451476"/>
    <w:rsid w:val="00452329"/>
    <w:rsid w:val="00462CC0"/>
    <w:rsid w:val="0046642B"/>
    <w:rsid w:val="004727CC"/>
    <w:rsid w:val="00477571"/>
    <w:rsid w:val="00486672"/>
    <w:rsid w:val="00495FCB"/>
    <w:rsid w:val="004A03A2"/>
    <w:rsid w:val="004A12AF"/>
    <w:rsid w:val="004A2B82"/>
    <w:rsid w:val="004B5EAB"/>
    <w:rsid w:val="004C4CEF"/>
    <w:rsid w:val="004D1241"/>
    <w:rsid w:val="004D502F"/>
    <w:rsid w:val="004E45DF"/>
    <w:rsid w:val="004E4D15"/>
    <w:rsid w:val="004F22DC"/>
    <w:rsid w:val="0050488C"/>
    <w:rsid w:val="00505A53"/>
    <w:rsid w:val="00507204"/>
    <w:rsid w:val="00511462"/>
    <w:rsid w:val="00515718"/>
    <w:rsid w:val="00515D58"/>
    <w:rsid w:val="00521069"/>
    <w:rsid w:val="00535F5A"/>
    <w:rsid w:val="0054149E"/>
    <w:rsid w:val="005537F7"/>
    <w:rsid w:val="00557AFF"/>
    <w:rsid w:val="00563FB1"/>
    <w:rsid w:val="00572C76"/>
    <w:rsid w:val="0058307E"/>
    <w:rsid w:val="005834E4"/>
    <w:rsid w:val="005837FF"/>
    <w:rsid w:val="00587ECE"/>
    <w:rsid w:val="005939FF"/>
    <w:rsid w:val="00595967"/>
    <w:rsid w:val="00597D36"/>
    <w:rsid w:val="005A0B9F"/>
    <w:rsid w:val="005B3450"/>
    <w:rsid w:val="005B5203"/>
    <w:rsid w:val="005B6243"/>
    <w:rsid w:val="005B7ACC"/>
    <w:rsid w:val="005C2091"/>
    <w:rsid w:val="005C7C04"/>
    <w:rsid w:val="005D0567"/>
    <w:rsid w:val="005F5448"/>
    <w:rsid w:val="005F6AEB"/>
    <w:rsid w:val="005F7045"/>
    <w:rsid w:val="006006F5"/>
    <w:rsid w:val="00600E5B"/>
    <w:rsid w:val="00601B9D"/>
    <w:rsid w:val="0060372B"/>
    <w:rsid w:val="00610A4D"/>
    <w:rsid w:val="0061499D"/>
    <w:rsid w:val="00617227"/>
    <w:rsid w:val="00632F96"/>
    <w:rsid w:val="00635336"/>
    <w:rsid w:val="0064088C"/>
    <w:rsid w:val="00645A73"/>
    <w:rsid w:val="0065245F"/>
    <w:rsid w:val="00652D37"/>
    <w:rsid w:val="00655DFE"/>
    <w:rsid w:val="0065763E"/>
    <w:rsid w:val="00661EC4"/>
    <w:rsid w:val="0067509E"/>
    <w:rsid w:val="00675120"/>
    <w:rsid w:val="00681932"/>
    <w:rsid w:val="00692CE6"/>
    <w:rsid w:val="006940D5"/>
    <w:rsid w:val="006955E7"/>
    <w:rsid w:val="006A1D83"/>
    <w:rsid w:val="006A2884"/>
    <w:rsid w:val="006A5382"/>
    <w:rsid w:val="006C6A16"/>
    <w:rsid w:val="006D4E95"/>
    <w:rsid w:val="006D6C2B"/>
    <w:rsid w:val="006E3704"/>
    <w:rsid w:val="006F08BA"/>
    <w:rsid w:val="007028B9"/>
    <w:rsid w:val="007118F4"/>
    <w:rsid w:val="00712796"/>
    <w:rsid w:val="00716F19"/>
    <w:rsid w:val="00735C1D"/>
    <w:rsid w:val="00735F4C"/>
    <w:rsid w:val="007370CF"/>
    <w:rsid w:val="00741E11"/>
    <w:rsid w:val="00744147"/>
    <w:rsid w:val="007519D7"/>
    <w:rsid w:val="00753E64"/>
    <w:rsid w:val="00755F54"/>
    <w:rsid w:val="007662D7"/>
    <w:rsid w:val="00767A0E"/>
    <w:rsid w:val="00770CEC"/>
    <w:rsid w:val="0077495C"/>
    <w:rsid w:val="00781266"/>
    <w:rsid w:val="0078552B"/>
    <w:rsid w:val="0078697E"/>
    <w:rsid w:val="00791CF0"/>
    <w:rsid w:val="007943B5"/>
    <w:rsid w:val="007957EB"/>
    <w:rsid w:val="007A64FE"/>
    <w:rsid w:val="007B05F8"/>
    <w:rsid w:val="007B334E"/>
    <w:rsid w:val="007B3730"/>
    <w:rsid w:val="007C1983"/>
    <w:rsid w:val="007C5B5F"/>
    <w:rsid w:val="007D2BB8"/>
    <w:rsid w:val="007D6CAA"/>
    <w:rsid w:val="007E3E1E"/>
    <w:rsid w:val="007E3F3F"/>
    <w:rsid w:val="007E443F"/>
    <w:rsid w:val="007F0905"/>
    <w:rsid w:val="007F2C0E"/>
    <w:rsid w:val="0081235E"/>
    <w:rsid w:val="00813976"/>
    <w:rsid w:val="00830BBA"/>
    <w:rsid w:val="008334D1"/>
    <w:rsid w:val="00840B7C"/>
    <w:rsid w:val="008410A7"/>
    <w:rsid w:val="0084279B"/>
    <w:rsid w:val="00844F25"/>
    <w:rsid w:val="008456EC"/>
    <w:rsid w:val="00863494"/>
    <w:rsid w:val="008642D9"/>
    <w:rsid w:val="00866DB6"/>
    <w:rsid w:val="0086740B"/>
    <w:rsid w:val="00872396"/>
    <w:rsid w:val="008755A8"/>
    <w:rsid w:val="00876553"/>
    <w:rsid w:val="008767A9"/>
    <w:rsid w:val="008830B7"/>
    <w:rsid w:val="00885C54"/>
    <w:rsid w:val="0088682A"/>
    <w:rsid w:val="00890936"/>
    <w:rsid w:val="0089330F"/>
    <w:rsid w:val="00896B76"/>
    <w:rsid w:val="008A0AC9"/>
    <w:rsid w:val="008A433F"/>
    <w:rsid w:val="008B5089"/>
    <w:rsid w:val="008C3420"/>
    <w:rsid w:val="008C420D"/>
    <w:rsid w:val="008C4FDD"/>
    <w:rsid w:val="008C5A37"/>
    <w:rsid w:val="008D2F52"/>
    <w:rsid w:val="008D317F"/>
    <w:rsid w:val="008D514D"/>
    <w:rsid w:val="008E0DF9"/>
    <w:rsid w:val="008F7EA5"/>
    <w:rsid w:val="009026E0"/>
    <w:rsid w:val="00906EAD"/>
    <w:rsid w:val="00914E13"/>
    <w:rsid w:val="00922FD6"/>
    <w:rsid w:val="0092318D"/>
    <w:rsid w:val="00923B31"/>
    <w:rsid w:val="00923EF3"/>
    <w:rsid w:val="00926FBC"/>
    <w:rsid w:val="009313C2"/>
    <w:rsid w:val="00941E91"/>
    <w:rsid w:val="00955ADC"/>
    <w:rsid w:val="00957795"/>
    <w:rsid w:val="00963A83"/>
    <w:rsid w:val="00971383"/>
    <w:rsid w:val="0097668F"/>
    <w:rsid w:val="00977898"/>
    <w:rsid w:val="00982681"/>
    <w:rsid w:val="0098526E"/>
    <w:rsid w:val="009A1234"/>
    <w:rsid w:val="009A14C1"/>
    <w:rsid w:val="009A3290"/>
    <w:rsid w:val="009A3E4E"/>
    <w:rsid w:val="009A465C"/>
    <w:rsid w:val="009A708A"/>
    <w:rsid w:val="009B4017"/>
    <w:rsid w:val="009B6578"/>
    <w:rsid w:val="009D0904"/>
    <w:rsid w:val="009D3AA1"/>
    <w:rsid w:val="009D4AC0"/>
    <w:rsid w:val="009E78DD"/>
    <w:rsid w:val="009F066C"/>
    <w:rsid w:val="00A016C3"/>
    <w:rsid w:val="00A07064"/>
    <w:rsid w:val="00A125CB"/>
    <w:rsid w:val="00A134DD"/>
    <w:rsid w:val="00A2238C"/>
    <w:rsid w:val="00A25B1A"/>
    <w:rsid w:val="00A31622"/>
    <w:rsid w:val="00A324A2"/>
    <w:rsid w:val="00A34E39"/>
    <w:rsid w:val="00A43F36"/>
    <w:rsid w:val="00A46A7D"/>
    <w:rsid w:val="00A606D1"/>
    <w:rsid w:val="00A60FF0"/>
    <w:rsid w:val="00A61447"/>
    <w:rsid w:val="00A6623E"/>
    <w:rsid w:val="00A72A98"/>
    <w:rsid w:val="00A804AC"/>
    <w:rsid w:val="00A83A01"/>
    <w:rsid w:val="00A83A37"/>
    <w:rsid w:val="00A958A3"/>
    <w:rsid w:val="00A95CDB"/>
    <w:rsid w:val="00A96D29"/>
    <w:rsid w:val="00AA29F4"/>
    <w:rsid w:val="00AB27C7"/>
    <w:rsid w:val="00AB63CC"/>
    <w:rsid w:val="00AC0DA8"/>
    <w:rsid w:val="00AC10B7"/>
    <w:rsid w:val="00AC57E8"/>
    <w:rsid w:val="00AC6CF4"/>
    <w:rsid w:val="00AD4756"/>
    <w:rsid w:val="00AE399E"/>
    <w:rsid w:val="00AF27C6"/>
    <w:rsid w:val="00AF3C3E"/>
    <w:rsid w:val="00B05676"/>
    <w:rsid w:val="00B12ED7"/>
    <w:rsid w:val="00B14EA1"/>
    <w:rsid w:val="00B17AE7"/>
    <w:rsid w:val="00B21BF8"/>
    <w:rsid w:val="00B3212C"/>
    <w:rsid w:val="00B331A5"/>
    <w:rsid w:val="00B33EC6"/>
    <w:rsid w:val="00B400BC"/>
    <w:rsid w:val="00B4246F"/>
    <w:rsid w:val="00B45560"/>
    <w:rsid w:val="00B52FD9"/>
    <w:rsid w:val="00B56D37"/>
    <w:rsid w:val="00B63BE0"/>
    <w:rsid w:val="00B742EC"/>
    <w:rsid w:val="00B74303"/>
    <w:rsid w:val="00B745E4"/>
    <w:rsid w:val="00B763D5"/>
    <w:rsid w:val="00B87EA9"/>
    <w:rsid w:val="00B91C6A"/>
    <w:rsid w:val="00B9361F"/>
    <w:rsid w:val="00B9366C"/>
    <w:rsid w:val="00BA1BD9"/>
    <w:rsid w:val="00BA1F7B"/>
    <w:rsid w:val="00BA6834"/>
    <w:rsid w:val="00BB14CB"/>
    <w:rsid w:val="00BB4E69"/>
    <w:rsid w:val="00BC605F"/>
    <w:rsid w:val="00BD046B"/>
    <w:rsid w:val="00BD346D"/>
    <w:rsid w:val="00BD3584"/>
    <w:rsid w:val="00BE733E"/>
    <w:rsid w:val="00BF7802"/>
    <w:rsid w:val="00C02B67"/>
    <w:rsid w:val="00C100B6"/>
    <w:rsid w:val="00C14239"/>
    <w:rsid w:val="00C15E22"/>
    <w:rsid w:val="00C1661B"/>
    <w:rsid w:val="00C23B79"/>
    <w:rsid w:val="00C26E9D"/>
    <w:rsid w:val="00C33AFE"/>
    <w:rsid w:val="00C35662"/>
    <w:rsid w:val="00C356AF"/>
    <w:rsid w:val="00C43C1B"/>
    <w:rsid w:val="00C43E1A"/>
    <w:rsid w:val="00C52CB4"/>
    <w:rsid w:val="00C6081C"/>
    <w:rsid w:val="00C64DBC"/>
    <w:rsid w:val="00C74048"/>
    <w:rsid w:val="00C82C23"/>
    <w:rsid w:val="00CA1A94"/>
    <w:rsid w:val="00CA59DC"/>
    <w:rsid w:val="00CB1675"/>
    <w:rsid w:val="00CB1E8A"/>
    <w:rsid w:val="00CB42EA"/>
    <w:rsid w:val="00CB44A2"/>
    <w:rsid w:val="00CC1781"/>
    <w:rsid w:val="00CC6A22"/>
    <w:rsid w:val="00CC7941"/>
    <w:rsid w:val="00CD2E0F"/>
    <w:rsid w:val="00CD5BEA"/>
    <w:rsid w:val="00CD7916"/>
    <w:rsid w:val="00CE0871"/>
    <w:rsid w:val="00CE7681"/>
    <w:rsid w:val="00CF189D"/>
    <w:rsid w:val="00D0316A"/>
    <w:rsid w:val="00D04FB6"/>
    <w:rsid w:val="00D07A3A"/>
    <w:rsid w:val="00D14AB1"/>
    <w:rsid w:val="00D15328"/>
    <w:rsid w:val="00D2430B"/>
    <w:rsid w:val="00D2527A"/>
    <w:rsid w:val="00D261B6"/>
    <w:rsid w:val="00D360CB"/>
    <w:rsid w:val="00D42E70"/>
    <w:rsid w:val="00D45786"/>
    <w:rsid w:val="00D46EBB"/>
    <w:rsid w:val="00D47E1E"/>
    <w:rsid w:val="00D52264"/>
    <w:rsid w:val="00D52CED"/>
    <w:rsid w:val="00D55D1E"/>
    <w:rsid w:val="00D63F87"/>
    <w:rsid w:val="00D67851"/>
    <w:rsid w:val="00D73513"/>
    <w:rsid w:val="00D81DD8"/>
    <w:rsid w:val="00D822A5"/>
    <w:rsid w:val="00D84D67"/>
    <w:rsid w:val="00D851ED"/>
    <w:rsid w:val="00D86E70"/>
    <w:rsid w:val="00D90FA1"/>
    <w:rsid w:val="00D94122"/>
    <w:rsid w:val="00D95937"/>
    <w:rsid w:val="00D9711D"/>
    <w:rsid w:val="00DA00A2"/>
    <w:rsid w:val="00DA476C"/>
    <w:rsid w:val="00DA675A"/>
    <w:rsid w:val="00DA7543"/>
    <w:rsid w:val="00DA7C46"/>
    <w:rsid w:val="00DC395D"/>
    <w:rsid w:val="00DC4728"/>
    <w:rsid w:val="00DC770B"/>
    <w:rsid w:val="00DD1798"/>
    <w:rsid w:val="00DD29DE"/>
    <w:rsid w:val="00DD7DD1"/>
    <w:rsid w:val="00DE0613"/>
    <w:rsid w:val="00DE0B5B"/>
    <w:rsid w:val="00DE4528"/>
    <w:rsid w:val="00DE7522"/>
    <w:rsid w:val="00DF5795"/>
    <w:rsid w:val="00E0009F"/>
    <w:rsid w:val="00E0466B"/>
    <w:rsid w:val="00E078DC"/>
    <w:rsid w:val="00E14854"/>
    <w:rsid w:val="00E24C2D"/>
    <w:rsid w:val="00E279AB"/>
    <w:rsid w:val="00E30FA3"/>
    <w:rsid w:val="00E3160C"/>
    <w:rsid w:val="00E47EB1"/>
    <w:rsid w:val="00E51014"/>
    <w:rsid w:val="00E66A9B"/>
    <w:rsid w:val="00E73482"/>
    <w:rsid w:val="00E777E5"/>
    <w:rsid w:val="00E844D6"/>
    <w:rsid w:val="00E85834"/>
    <w:rsid w:val="00E862A3"/>
    <w:rsid w:val="00E86AFD"/>
    <w:rsid w:val="00E90315"/>
    <w:rsid w:val="00E924BD"/>
    <w:rsid w:val="00E95661"/>
    <w:rsid w:val="00EA02C3"/>
    <w:rsid w:val="00EA137E"/>
    <w:rsid w:val="00EA4D80"/>
    <w:rsid w:val="00EB222A"/>
    <w:rsid w:val="00EC04DC"/>
    <w:rsid w:val="00EC3448"/>
    <w:rsid w:val="00EE2EF8"/>
    <w:rsid w:val="00EE6521"/>
    <w:rsid w:val="00EE68A6"/>
    <w:rsid w:val="00EE6EAE"/>
    <w:rsid w:val="00EF0BC6"/>
    <w:rsid w:val="00EF0EA3"/>
    <w:rsid w:val="00EF28EE"/>
    <w:rsid w:val="00EF6891"/>
    <w:rsid w:val="00EF75B4"/>
    <w:rsid w:val="00F1743C"/>
    <w:rsid w:val="00F20C9D"/>
    <w:rsid w:val="00F22A41"/>
    <w:rsid w:val="00F24701"/>
    <w:rsid w:val="00F27154"/>
    <w:rsid w:val="00F2797A"/>
    <w:rsid w:val="00F32877"/>
    <w:rsid w:val="00F33EDA"/>
    <w:rsid w:val="00F3502B"/>
    <w:rsid w:val="00F37F23"/>
    <w:rsid w:val="00F43F5D"/>
    <w:rsid w:val="00F8368F"/>
    <w:rsid w:val="00F85936"/>
    <w:rsid w:val="00F93A89"/>
    <w:rsid w:val="00FA271E"/>
    <w:rsid w:val="00FB1023"/>
    <w:rsid w:val="00FB3C2A"/>
    <w:rsid w:val="00FB4F89"/>
    <w:rsid w:val="00FC457D"/>
    <w:rsid w:val="00FC5BE8"/>
    <w:rsid w:val="00FD1231"/>
    <w:rsid w:val="00FD6966"/>
    <w:rsid w:val="00FE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47E5"/>
  <w15:chartTrackingRefBased/>
  <w15:docId w15:val="{002BB52B-0AB9-4318-919B-C4508FB4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3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7C23"/>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A476C"/>
    <w:pPr>
      <w:ind w:left="720"/>
      <w:contextualSpacing/>
    </w:pPr>
  </w:style>
  <w:style w:type="paragraph" w:customStyle="1" w:styleId="Default">
    <w:name w:val="Default"/>
    <w:rsid w:val="004F22DC"/>
    <w:pPr>
      <w:overflowPunct w:val="0"/>
      <w:autoSpaceDE w:val="0"/>
      <w:autoSpaceDN w:val="0"/>
      <w:adjustRightInd w:val="0"/>
      <w:spacing w:after="0" w:line="240" w:lineRule="atLeast"/>
      <w:textAlignment w:val="baseline"/>
    </w:pPr>
    <w:rPr>
      <w:rFonts w:ascii="Helvetica" w:eastAsia="Times New Roman" w:hAnsi="Helvetica" w:cs="Times New Roman"/>
      <w:color w:val="000000"/>
      <w:kern w:val="0"/>
      <w:sz w:val="24"/>
      <w:szCs w:val="20"/>
      <w14:ligatures w14:val="none"/>
    </w:rPr>
  </w:style>
  <w:style w:type="table" w:customStyle="1" w:styleId="TableGrid1">
    <w:name w:val="Table Grid1"/>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23</Pages>
  <Words>10747</Words>
  <Characters>61264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Bigaj</dc:creator>
  <cp:keywords/>
  <dc:description/>
  <cp:lastModifiedBy>Tracy Kaletsky</cp:lastModifiedBy>
  <cp:revision>65</cp:revision>
  <cp:lastPrinted>2024-09-05T12:57:00Z</cp:lastPrinted>
  <dcterms:created xsi:type="dcterms:W3CDTF">2024-10-16T14:37:00Z</dcterms:created>
  <dcterms:modified xsi:type="dcterms:W3CDTF">2025-03-31T19:38:00Z</dcterms:modified>
</cp:coreProperties>
</file>